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D9C891" w14:textId="77777777" w:rsidR="002663DE" w:rsidRPr="005333C8" w:rsidRDefault="002663DE" w:rsidP="00BB4369">
      <w:pPr>
        <w:pStyle w:val="Nagwek1"/>
      </w:pPr>
      <w:r w:rsidRPr="005333C8">
        <w:t xml:space="preserve">SPECYFIKACJA WARUNKÓW ZAMÓWIENIA (zwana dalej </w:t>
      </w:r>
      <w:proofErr w:type="spellStart"/>
      <w:r w:rsidRPr="005333C8">
        <w:t>swz</w:t>
      </w:r>
      <w:proofErr w:type="spellEnd"/>
      <w:r w:rsidRPr="005333C8">
        <w:t>)</w:t>
      </w:r>
    </w:p>
    <w:p w14:paraId="3BF03027" w14:textId="6DF6ADE0" w:rsidR="00494420" w:rsidRPr="00CF3A6F" w:rsidRDefault="002544CB" w:rsidP="0051093A">
      <w:pPr>
        <w:spacing w:after="240" w:line="360" w:lineRule="auto"/>
        <w:jc w:val="left"/>
        <w:rPr>
          <w:rFonts w:cs="Arial"/>
          <w:b/>
          <w:sz w:val="22"/>
          <w:szCs w:val="24"/>
        </w:rPr>
      </w:pPr>
      <w:r w:rsidRPr="00BB4369">
        <w:rPr>
          <w:rFonts w:cs="Arial"/>
          <w:sz w:val="22"/>
          <w:szCs w:val="24"/>
        </w:rPr>
        <w:t>Województwo Mał</w:t>
      </w:r>
      <w:r w:rsidR="00E94614" w:rsidRPr="00BB4369">
        <w:rPr>
          <w:rFonts w:cs="Arial"/>
          <w:sz w:val="22"/>
          <w:szCs w:val="24"/>
        </w:rPr>
        <w:t>opolskie</w:t>
      </w:r>
      <w:r w:rsidR="004E6C57">
        <w:rPr>
          <w:rFonts w:cs="Arial"/>
          <w:sz w:val="22"/>
          <w:szCs w:val="24"/>
        </w:rPr>
        <w:t xml:space="preserve"> z </w:t>
      </w:r>
      <w:r w:rsidR="00E94614" w:rsidRPr="00BB4369">
        <w:rPr>
          <w:rFonts w:cs="Arial"/>
          <w:sz w:val="22"/>
          <w:szCs w:val="24"/>
        </w:rPr>
        <w:t>siedzibą</w:t>
      </w:r>
      <w:r w:rsidR="00BB4369" w:rsidRPr="00BB4369">
        <w:rPr>
          <w:rFonts w:cs="Arial"/>
          <w:sz w:val="22"/>
          <w:szCs w:val="24"/>
        </w:rPr>
        <w:t xml:space="preserve"> w </w:t>
      </w:r>
      <w:r w:rsidR="00E94614" w:rsidRPr="00BB4369">
        <w:rPr>
          <w:rFonts w:cs="Arial"/>
          <w:sz w:val="22"/>
          <w:szCs w:val="24"/>
        </w:rPr>
        <w:t xml:space="preserve">Krakowie przy </w:t>
      </w:r>
      <w:r w:rsidRPr="00BB4369">
        <w:rPr>
          <w:rFonts w:cs="Arial"/>
          <w:sz w:val="22"/>
          <w:szCs w:val="24"/>
        </w:rPr>
        <w:t>ul. Basztow</w:t>
      </w:r>
      <w:r w:rsidR="00E94614" w:rsidRPr="00BB4369">
        <w:rPr>
          <w:rFonts w:cs="Arial"/>
          <w:sz w:val="22"/>
          <w:szCs w:val="24"/>
        </w:rPr>
        <w:t>ej</w:t>
      </w:r>
      <w:r w:rsidRPr="00BB4369">
        <w:rPr>
          <w:rFonts w:cs="Arial"/>
          <w:sz w:val="22"/>
          <w:szCs w:val="24"/>
        </w:rPr>
        <w:t xml:space="preserve"> 22, zwane</w:t>
      </w:r>
      <w:r w:rsidR="00BB4369" w:rsidRPr="00BB4369">
        <w:rPr>
          <w:rFonts w:cs="Arial"/>
          <w:sz w:val="22"/>
          <w:szCs w:val="24"/>
        </w:rPr>
        <w:t xml:space="preserve"> w </w:t>
      </w:r>
      <w:r w:rsidRPr="00BB4369">
        <w:rPr>
          <w:rFonts w:cs="Arial"/>
          <w:sz w:val="22"/>
          <w:szCs w:val="24"/>
        </w:rPr>
        <w:t>dalszej części Zamawiającym, zaprasza do składania ofert</w:t>
      </w:r>
      <w:r w:rsidR="00BB4369" w:rsidRPr="00BB4369">
        <w:rPr>
          <w:rFonts w:cs="Arial"/>
          <w:sz w:val="22"/>
          <w:szCs w:val="24"/>
        </w:rPr>
        <w:t xml:space="preserve"> w </w:t>
      </w:r>
      <w:r w:rsidRPr="00BB4369">
        <w:rPr>
          <w:rFonts w:cs="Arial"/>
          <w:sz w:val="22"/>
          <w:szCs w:val="24"/>
        </w:rPr>
        <w:t>postępowaniu</w:t>
      </w:r>
      <w:r w:rsidR="00BB4369" w:rsidRPr="00BB4369">
        <w:rPr>
          <w:rFonts w:cs="Arial"/>
          <w:sz w:val="22"/>
          <w:szCs w:val="24"/>
        </w:rPr>
        <w:t xml:space="preserve"> o </w:t>
      </w:r>
      <w:r w:rsidRPr="00BB4369">
        <w:rPr>
          <w:rFonts w:cs="Arial"/>
          <w:sz w:val="22"/>
          <w:szCs w:val="24"/>
        </w:rPr>
        <w:t xml:space="preserve">udzielenie zamówienia </w:t>
      </w:r>
      <w:r w:rsidR="002663DE" w:rsidRPr="00BB4369">
        <w:rPr>
          <w:rFonts w:cs="Arial"/>
          <w:sz w:val="22"/>
          <w:szCs w:val="24"/>
        </w:rPr>
        <w:t xml:space="preserve">publicznego pn.: </w:t>
      </w:r>
      <w:r w:rsidR="0051093A" w:rsidRPr="0051093A">
        <w:rPr>
          <w:rFonts w:cs="Arial"/>
          <w:b/>
          <w:sz w:val="22"/>
          <w:szCs w:val="24"/>
        </w:rPr>
        <w:t>Świadczenie usług cateringowych w ramach projektu</w:t>
      </w:r>
      <w:r w:rsidR="0051093A">
        <w:rPr>
          <w:rFonts w:cs="Arial"/>
          <w:b/>
          <w:sz w:val="22"/>
          <w:szCs w:val="24"/>
        </w:rPr>
        <w:t xml:space="preserve"> </w:t>
      </w:r>
      <w:r w:rsidR="0051093A" w:rsidRPr="0051093A">
        <w:rPr>
          <w:rFonts w:cs="Arial"/>
          <w:b/>
          <w:sz w:val="22"/>
          <w:szCs w:val="24"/>
        </w:rPr>
        <w:t>„Małopolski Tele-Anioł 2.0” z prawem opcji</w:t>
      </w:r>
      <w:r w:rsidR="00D96662" w:rsidRPr="00D96662">
        <w:rPr>
          <w:rFonts w:cs="Arial"/>
          <w:b/>
          <w:sz w:val="22"/>
          <w:szCs w:val="24"/>
        </w:rPr>
        <w:t>.</w:t>
      </w:r>
    </w:p>
    <w:p w14:paraId="08741AF8" w14:textId="77777777" w:rsidR="002663DE" w:rsidRPr="005333C8" w:rsidRDefault="0037433E" w:rsidP="00592BFF">
      <w:pPr>
        <w:pStyle w:val="Nagwek2"/>
      </w:pPr>
      <w:r w:rsidRPr="005333C8">
        <w:t>I</w:t>
      </w:r>
      <w:r w:rsidR="002663DE" w:rsidRPr="005333C8">
        <w:t>nformacje</w:t>
      </w:r>
      <w:r w:rsidR="00BB4369">
        <w:t xml:space="preserve"> o </w:t>
      </w:r>
      <w:r w:rsidR="002663DE" w:rsidRPr="005333C8">
        <w:t>Zamawiającym</w:t>
      </w:r>
    </w:p>
    <w:p w14:paraId="693B448E" w14:textId="77777777" w:rsidR="002663DE" w:rsidRPr="00BB4369" w:rsidRDefault="002663DE" w:rsidP="003B7D07">
      <w:pPr>
        <w:spacing w:line="360" w:lineRule="auto"/>
        <w:jc w:val="left"/>
        <w:rPr>
          <w:rFonts w:cs="Arial"/>
          <w:sz w:val="22"/>
          <w:szCs w:val="24"/>
        </w:rPr>
      </w:pPr>
      <w:r w:rsidRPr="00BB4369">
        <w:rPr>
          <w:rFonts w:cs="Arial"/>
          <w:b/>
          <w:sz w:val="22"/>
          <w:szCs w:val="24"/>
        </w:rPr>
        <w:t>Województwo Małopolskie,</w:t>
      </w:r>
      <w:r w:rsidRPr="00BB4369">
        <w:rPr>
          <w:rFonts w:cs="Arial"/>
          <w:sz w:val="22"/>
          <w:szCs w:val="24"/>
        </w:rPr>
        <w:t xml:space="preserve"> ul. Basztowa 22, 31-156 Kraków</w:t>
      </w:r>
    </w:p>
    <w:p w14:paraId="21C1D8B9" w14:textId="5E331498" w:rsidR="002663DE" w:rsidRPr="00BB4369" w:rsidRDefault="002663DE" w:rsidP="003B7D07">
      <w:pPr>
        <w:spacing w:line="360" w:lineRule="auto"/>
        <w:jc w:val="left"/>
        <w:rPr>
          <w:rFonts w:cs="Arial"/>
          <w:sz w:val="22"/>
          <w:szCs w:val="24"/>
        </w:rPr>
      </w:pPr>
      <w:r w:rsidRPr="00BB4369">
        <w:rPr>
          <w:rFonts w:cs="Arial"/>
          <w:sz w:val="22"/>
          <w:szCs w:val="24"/>
        </w:rPr>
        <w:t xml:space="preserve">Numer telefonu: </w:t>
      </w:r>
      <w:r w:rsidR="0051093A">
        <w:rPr>
          <w:rFonts w:eastAsia="Calibri" w:cs="Arial"/>
          <w:color w:val="000000"/>
          <w:sz w:val="22"/>
        </w:rPr>
        <w:t>12 39 74 419</w:t>
      </w:r>
    </w:p>
    <w:p w14:paraId="24A40295" w14:textId="77777777" w:rsidR="0026207B" w:rsidRPr="00BB4369" w:rsidRDefault="0026207B" w:rsidP="00B52CB0">
      <w:pPr>
        <w:spacing w:line="360" w:lineRule="auto"/>
        <w:jc w:val="left"/>
        <w:rPr>
          <w:rFonts w:cs="Arial"/>
          <w:sz w:val="22"/>
          <w:szCs w:val="24"/>
        </w:rPr>
      </w:pPr>
      <w:r w:rsidRPr="00BB4369">
        <w:rPr>
          <w:rFonts w:cs="Arial"/>
          <w:sz w:val="22"/>
          <w:szCs w:val="24"/>
        </w:rPr>
        <w:t xml:space="preserve">Adres poczty elektronicznej: </w:t>
      </w:r>
      <w:hyperlink r:id="rId8" w:history="1">
        <w:r w:rsidRPr="00BB4369">
          <w:rPr>
            <w:rFonts w:cs="Arial"/>
            <w:color w:val="0563C1" w:themeColor="hyperlink"/>
            <w:sz w:val="22"/>
            <w:szCs w:val="24"/>
            <w:u w:val="single"/>
          </w:rPr>
          <w:t>przetargi@umwm.malopolska.pl</w:t>
        </w:r>
      </w:hyperlink>
    </w:p>
    <w:p w14:paraId="4303CBA5" w14:textId="77777777" w:rsidR="0026207B" w:rsidRPr="00DE5F20" w:rsidRDefault="0026207B" w:rsidP="00B52CB0">
      <w:pPr>
        <w:spacing w:line="360" w:lineRule="auto"/>
        <w:jc w:val="left"/>
        <w:rPr>
          <w:rFonts w:cs="Arial"/>
          <w:color w:val="auto"/>
          <w:sz w:val="22"/>
          <w:szCs w:val="24"/>
        </w:rPr>
      </w:pPr>
      <w:r w:rsidRPr="00DE5F20">
        <w:rPr>
          <w:rFonts w:cs="Arial"/>
          <w:sz w:val="22"/>
          <w:szCs w:val="24"/>
        </w:rPr>
        <w:t xml:space="preserve">Adres strony internetowej prowadzonego </w:t>
      </w:r>
      <w:r w:rsidR="00BB4369" w:rsidRPr="00DE5F20">
        <w:rPr>
          <w:rFonts w:cs="Arial"/>
          <w:sz w:val="22"/>
          <w:szCs w:val="24"/>
        </w:rPr>
        <w:t xml:space="preserve">postępowania: </w:t>
      </w:r>
      <w:r w:rsidR="00AC468C" w:rsidRPr="00DE5F20">
        <w:rPr>
          <w:rFonts w:cs="Arial"/>
          <w:color w:val="0563C1" w:themeColor="hyperlink"/>
          <w:sz w:val="22"/>
          <w:szCs w:val="24"/>
          <w:u w:val="single"/>
        </w:rPr>
        <w:t>https://ezamowienia.gov.pl</w:t>
      </w:r>
      <w:r w:rsidR="00426F9B">
        <w:rPr>
          <w:rFonts w:cs="Arial"/>
          <w:color w:val="0563C1" w:themeColor="hyperlink"/>
          <w:sz w:val="22"/>
          <w:szCs w:val="24"/>
          <w:u w:val="single"/>
        </w:rPr>
        <w:t>/</w:t>
      </w:r>
    </w:p>
    <w:p w14:paraId="03A857A8" w14:textId="77777777" w:rsidR="0026207B" w:rsidRPr="00027AC5" w:rsidRDefault="00BB4369" w:rsidP="00B52CB0">
      <w:pPr>
        <w:spacing w:line="360" w:lineRule="auto"/>
        <w:jc w:val="left"/>
        <w:rPr>
          <w:rFonts w:cs="Arial"/>
          <w:sz w:val="22"/>
          <w:szCs w:val="24"/>
        </w:rPr>
      </w:pPr>
      <w:r w:rsidRPr="00027AC5">
        <w:rPr>
          <w:rFonts w:cs="Arial"/>
          <w:sz w:val="22"/>
          <w:szCs w:val="24"/>
        </w:rPr>
        <w:t xml:space="preserve">Główny adres: </w:t>
      </w:r>
      <w:hyperlink r:id="rId9" w:history="1">
        <w:r w:rsidR="00027AC5" w:rsidRPr="00027AC5">
          <w:rPr>
            <w:rStyle w:val="Hipercze"/>
            <w:rFonts w:cs="Arial"/>
            <w:sz w:val="22"/>
            <w:szCs w:val="24"/>
          </w:rPr>
          <w:t>https://www.malopolska.pl/</w:t>
        </w:r>
      </w:hyperlink>
    </w:p>
    <w:p w14:paraId="6C376BEB" w14:textId="77777777" w:rsidR="0026207B" w:rsidRDefault="00BB4369" w:rsidP="00F74098">
      <w:pPr>
        <w:spacing w:after="240" w:line="360" w:lineRule="auto"/>
        <w:jc w:val="left"/>
        <w:rPr>
          <w:rStyle w:val="Hipercze"/>
          <w:rFonts w:cs="Arial"/>
          <w:sz w:val="22"/>
          <w:szCs w:val="24"/>
        </w:rPr>
      </w:pPr>
      <w:r w:rsidRPr="00027AC5">
        <w:rPr>
          <w:rStyle w:val="Hipercze"/>
          <w:rFonts w:cs="Arial"/>
          <w:color w:val="auto"/>
          <w:sz w:val="22"/>
          <w:szCs w:val="24"/>
          <w:u w:val="none"/>
        </w:rPr>
        <w:t xml:space="preserve">Adres profilu nabywcy (BIP): </w:t>
      </w:r>
      <w:hyperlink r:id="rId10" w:history="1">
        <w:r w:rsidR="00027AC5" w:rsidRPr="00027AC5">
          <w:rPr>
            <w:rStyle w:val="Hipercze"/>
            <w:rFonts w:cs="Arial"/>
            <w:sz w:val="22"/>
            <w:szCs w:val="24"/>
          </w:rPr>
          <w:t>https://bip.malopolska.pl/umwm/</w:t>
        </w:r>
      </w:hyperlink>
    </w:p>
    <w:p w14:paraId="253416CD" w14:textId="77777777" w:rsidR="00333A10" w:rsidRPr="00333A10" w:rsidRDefault="00333A10" w:rsidP="00F74098">
      <w:pPr>
        <w:pStyle w:val="Nagwek2"/>
        <w:spacing w:before="0" w:line="360" w:lineRule="auto"/>
      </w:pPr>
      <w:r w:rsidRPr="00333A10">
        <w:t xml:space="preserve">Adres strony internetowej, na której udostępniane będą zmiany i wyjaśnienia treści </w:t>
      </w:r>
      <w:proofErr w:type="spellStart"/>
      <w:r w:rsidRPr="00333A10">
        <w:t>swz</w:t>
      </w:r>
      <w:proofErr w:type="spellEnd"/>
      <w:r w:rsidRPr="00333A10">
        <w:t xml:space="preserve"> oraz inne dokumenty zamówienia bezpośrednio związane z postępowaniem o</w:t>
      </w:r>
      <w:r w:rsidR="00BB2EA3">
        <w:t> </w:t>
      </w:r>
      <w:r w:rsidRPr="00333A10">
        <w:t>udzielenie zamówienia:</w:t>
      </w:r>
    </w:p>
    <w:p w14:paraId="5A5B76D6" w14:textId="77777777" w:rsidR="00790EE4" w:rsidRDefault="00333A10" w:rsidP="00AD67BE">
      <w:pPr>
        <w:numPr>
          <w:ilvl w:val="0"/>
          <w:numId w:val="15"/>
        </w:numPr>
        <w:spacing w:line="360" w:lineRule="auto"/>
        <w:jc w:val="left"/>
        <w:rPr>
          <w:rFonts w:cs="Arial"/>
          <w:sz w:val="22"/>
          <w:szCs w:val="24"/>
        </w:rPr>
      </w:pPr>
      <w:r w:rsidRPr="007B4993">
        <w:rPr>
          <w:rFonts w:cs="Arial"/>
          <w:sz w:val="22"/>
          <w:szCs w:val="24"/>
        </w:rPr>
        <w:t>Adres strony internetowej prowadzonego postępowania (link prowadzący bezpośrednio do widoku postępowania na Platformie e-Zamówienia):</w:t>
      </w:r>
    </w:p>
    <w:p w14:paraId="01EACAB6" w14:textId="7DE81A63" w:rsidR="00333A10" w:rsidRPr="00CE3215" w:rsidRDefault="00A64B46" w:rsidP="0093545F">
      <w:pPr>
        <w:spacing w:after="120" w:line="360" w:lineRule="auto"/>
        <w:ind w:left="357"/>
        <w:jc w:val="left"/>
        <w:rPr>
          <w:rFonts w:cs="Arial"/>
          <w:b/>
          <w:sz w:val="24"/>
          <w:szCs w:val="24"/>
        </w:rPr>
      </w:pPr>
      <w:r w:rsidRPr="00A64B46">
        <w:rPr>
          <w:rFonts w:cs="Arial"/>
          <w:b/>
          <w:sz w:val="24"/>
          <w:szCs w:val="24"/>
        </w:rPr>
        <w:t>https://ezamowienia.gov.pl/mp-client/search/list/ocds-148610-0deb85ff-4a02-46bd-964d-3d24516d6ddd</w:t>
      </w:r>
    </w:p>
    <w:p w14:paraId="276F48DD" w14:textId="77777777" w:rsidR="00333A10" w:rsidRPr="00333A10" w:rsidRDefault="00333A10" w:rsidP="0093545F">
      <w:pPr>
        <w:spacing w:after="120" w:line="360" w:lineRule="auto"/>
        <w:jc w:val="left"/>
        <w:rPr>
          <w:rFonts w:cs="Arial"/>
          <w:sz w:val="22"/>
          <w:szCs w:val="24"/>
        </w:rPr>
      </w:pPr>
      <w:r w:rsidRPr="00333A10">
        <w:rPr>
          <w:rFonts w:cs="Arial"/>
          <w:sz w:val="22"/>
          <w:szCs w:val="24"/>
        </w:rPr>
        <w:t xml:space="preserve">Postępowanie można wyszukać </w:t>
      </w:r>
      <w:r w:rsidRPr="007B4993">
        <w:rPr>
          <w:rFonts w:cs="Arial"/>
          <w:sz w:val="22"/>
          <w:szCs w:val="24"/>
        </w:rPr>
        <w:t>również ze strony głównej Platformy e-Zamówienia (przycisk „Przeglądaj postępowania/konkursy”).</w:t>
      </w:r>
    </w:p>
    <w:p w14:paraId="4B5DE6B3" w14:textId="77777777" w:rsidR="00792CAE" w:rsidRDefault="00333A10" w:rsidP="00AD67BE">
      <w:pPr>
        <w:numPr>
          <w:ilvl w:val="0"/>
          <w:numId w:val="15"/>
        </w:numPr>
        <w:spacing w:line="360" w:lineRule="auto"/>
        <w:jc w:val="left"/>
        <w:rPr>
          <w:rFonts w:cs="Arial"/>
          <w:sz w:val="22"/>
          <w:szCs w:val="24"/>
        </w:rPr>
      </w:pPr>
      <w:r w:rsidRPr="00333A10">
        <w:rPr>
          <w:rFonts w:cs="Arial"/>
          <w:sz w:val="22"/>
          <w:szCs w:val="24"/>
        </w:rPr>
        <w:t>Identyfikator (ID) postępowania na Platformie e-Zamówienia:</w:t>
      </w:r>
      <w:r w:rsidR="007A498F">
        <w:rPr>
          <w:rFonts w:cs="Arial"/>
          <w:sz w:val="22"/>
          <w:szCs w:val="24"/>
        </w:rPr>
        <w:t xml:space="preserve"> </w:t>
      </w:r>
    </w:p>
    <w:p w14:paraId="20875D8F" w14:textId="3B042E24" w:rsidR="007A498F" w:rsidRPr="00792CAE" w:rsidRDefault="009F3198" w:rsidP="00792CAE">
      <w:pPr>
        <w:spacing w:after="240" w:line="360" w:lineRule="auto"/>
        <w:ind w:left="357"/>
        <w:jc w:val="left"/>
        <w:rPr>
          <w:rFonts w:cs="Arial"/>
          <w:sz w:val="22"/>
          <w:szCs w:val="24"/>
        </w:rPr>
      </w:pPr>
      <w:r w:rsidRPr="009F3198">
        <w:rPr>
          <w:rFonts w:cs="Arial"/>
          <w:b/>
          <w:sz w:val="22"/>
          <w:szCs w:val="24"/>
          <w:lang w:val="en-CA"/>
        </w:rPr>
        <w:t>ocds-148610-0deb85ff-4a02-46bd-964d-3d24516d6ddd</w:t>
      </w:r>
    </w:p>
    <w:p w14:paraId="041CEB54" w14:textId="77777777" w:rsidR="002663DE" w:rsidRPr="005333C8" w:rsidRDefault="002663DE" w:rsidP="00A7665A">
      <w:pPr>
        <w:pStyle w:val="Nagwek2"/>
        <w:spacing w:line="360" w:lineRule="auto"/>
      </w:pPr>
      <w:r w:rsidRPr="005333C8">
        <w:t>Tryb udzielenia zamówienia</w:t>
      </w:r>
    </w:p>
    <w:p w14:paraId="647CA7B7" w14:textId="5D859508" w:rsidR="00DB114A" w:rsidRPr="00557FBB" w:rsidRDefault="002663DE" w:rsidP="00900293">
      <w:pPr>
        <w:spacing w:after="240" w:line="360" w:lineRule="auto"/>
        <w:jc w:val="left"/>
        <w:rPr>
          <w:rFonts w:cs="Arial"/>
          <w:b/>
          <w:sz w:val="22"/>
          <w:szCs w:val="24"/>
        </w:rPr>
      </w:pPr>
      <w:r w:rsidRPr="00557FBB">
        <w:rPr>
          <w:rFonts w:cs="Arial"/>
          <w:sz w:val="22"/>
          <w:szCs w:val="24"/>
        </w:rPr>
        <w:t>Zamówienie publiczne udzielane jest</w:t>
      </w:r>
      <w:r w:rsidR="006E19AB">
        <w:rPr>
          <w:rFonts w:cs="Arial"/>
          <w:sz w:val="22"/>
          <w:szCs w:val="24"/>
        </w:rPr>
        <w:t xml:space="preserve"> </w:t>
      </w:r>
      <w:r w:rsidR="006E19AB" w:rsidRPr="00EE01B4">
        <w:rPr>
          <w:rFonts w:cs="Arial"/>
          <w:b/>
          <w:sz w:val="22"/>
          <w:szCs w:val="24"/>
        </w:rPr>
        <w:t>w</w:t>
      </w:r>
      <w:r w:rsidR="00557FBB" w:rsidRPr="00557FBB">
        <w:rPr>
          <w:rFonts w:cs="Arial"/>
          <w:b/>
          <w:sz w:val="22"/>
          <w:szCs w:val="24"/>
        </w:rPr>
        <w:t xml:space="preserve"> trybie podstawowym bez przeprowadzenia negocjacji</w:t>
      </w:r>
      <w:r w:rsidR="004E6C57">
        <w:rPr>
          <w:rFonts w:cs="Arial"/>
          <w:b/>
          <w:sz w:val="22"/>
          <w:szCs w:val="24"/>
        </w:rPr>
        <w:t xml:space="preserve"> </w:t>
      </w:r>
      <w:r w:rsidR="00937AF2">
        <w:rPr>
          <w:rFonts w:cs="Arial"/>
          <w:b/>
          <w:sz w:val="22"/>
          <w:szCs w:val="24"/>
        </w:rPr>
        <w:t xml:space="preserve">zgodnie z art. 275 pkt 1 </w:t>
      </w:r>
      <w:r w:rsidR="004E6C57">
        <w:rPr>
          <w:rFonts w:cs="Arial"/>
          <w:b/>
          <w:sz w:val="22"/>
          <w:szCs w:val="24"/>
        </w:rPr>
        <w:t>z </w:t>
      </w:r>
      <w:r w:rsidR="00557FBB" w:rsidRPr="00557FBB">
        <w:rPr>
          <w:rFonts w:cs="Arial"/>
          <w:b/>
          <w:sz w:val="22"/>
          <w:szCs w:val="24"/>
        </w:rPr>
        <w:t>uwzględnieniem przepisów stosowanych przy udzielaniu zamówień na usługi społeczne</w:t>
      </w:r>
      <w:r w:rsidR="004E6C57">
        <w:rPr>
          <w:rFonts w:cs="Arial"/>
          <w:b/>
          <w:sz w:val="22"/>
          <w:szCs w:val="24"/>
        </w:rPr>
        <w:t xml:space="preserve"> i </w:t>
      </w:r>
      <w:r w:rsidR="00557FBB" w:rsidRPr="00557FBB">
        <w:rPr>
          <w:rFonts w:cs="Arial"/>
          <w:b/>
          <w:sz w:val="22"/>
          <w:szCs w:val="24"/>
        </w:rPr>
        <w:t>inne szczególne usługi zgodnie</w:t>
      </w:r>
      <w:r w:rsidR="004E6C57">
        <w:rPr>
          <w:rFonts w:cs="Arial"/>
          <w:b/>
          <w:sz w:val="22"/>
          <w:szCs w:val="24"/>
        </w:rPr>
        <w:t xml:space="preserve"> z </w:t>
      </w:r>
      <w:r w:rsidR="00557FBB" w:rsidRPr="00557FBB">
        <w:rPr>
          <w:rFonts w:cs="Arial"/>
          <w:b/>
          <w:sz w:val="22"/>
          <w:szCs w:val="24"/>
        </w:rPr>
        <w:t xml:space="preserve">art. 359 pkt 2 </w:t>
      </w:r>
      <w:r w:rsidR="00897505" w:rsidRPr="00557FBB">
        <w:rPr>
          <w:rFonts w:cs="Arial"/>
          <w:sz w:val="22"/>
          <w:szCs w:val="24"/>
        </w:rPr>
        <w:t>ustaw</w:t>
      </w:r>
      <w:r w:rsidR="00012CA3" w:rsidRPr="00557FBB">
        <w:rPr>
          <w:rFonts w:cs="Arial"/>
          <w:sz w:val="22"/>
          <w:szCs w:val="24"/>
        </w:rPr>
        <w:t>y</w:t>
      </w:r>
      <w:r w:rsidR="004E6C57">
        <w:rPr>
          <w:rFonts w:cs="Arial"/>
          <w:sz w:val="22"/>
          <w:szCs w:val="24"/>
        </w:rPr>
        <w:t xml:space="preserve"> z </w:t>
      </w:r>
      <w:r w:rsidRPr="00557FBB">
        <w:rPr>
          <w:rFonts w:cs="Arial"/>
          <w:sz w:val="22"/>
          <w:szCs w:val="24"/>
        </w:rPr>
        <w:t>dnia 11 września 2019 r. Prawo zamówień publicznych (</w:t>
      </w:r>
      <w:r w:rsidR="000A6ACD" w:rsidRPr="00557FBB">
        <w:rPr>
          <w:rFonts w:cs="Arial"/>
          <w:sz w:val="22"/>
          <w:szCs w:val="24"/>
        </w:rPr>
        <w:t>tj.</w:t>
      </w:r>
      <w:r w:rsidR="00B777E9" w:rsidRPr="00557FBB">
        <w:rPr>
          <w:rFonts w:cs="Arial"/>
          <w:sz w:val="22"/>
          <w:szCs w:val="24"/>
        </w:rPr>
        <w:t xml:space="preserve"> </w:t>
      </w:r>
      <w:r w:rsidR="005B0C8B">
        <w:rPr>
          <w:rFonts w:cs="Arial"/>
          <w:sz w:val="22"/>
          <w:szCs w:val="24"/>
        </w:rPr>
        <w:t>Dz.U. z 2024</w:t>
      </w:r>
      <w:r w:rsidR="00DE3161" w:rsidRPr="00DE3161">
        <w:rPr>
          <w:rFonts w:cs="Arial"/>
          <w:sz w:val="22"/>
          <w:szCs w:val="24"/>
        </w:rPr>
        <w:t xml:space="preserve"> poz. </w:t>
      </w:r>
      <w:r w:rsidR="005B0C8B">
        <w:rPr>
          <w:rFonts w:cs="Arial"/>
          <w:sz w:val="22"/>
          <w:szCs w:val="24"/>
        </w:rPr>
        <w:t>1320</w:t>
      </w:r>
      <w:r w:rsidR="00D96662">
        <w:rPr>
          <w:rFonts w:cs="Arial"/>
          <w:sz w:val="22"/>
          <w:szCs w:val="24"/>
        </w:rPr>
        <w:t xml:space="preserve"> z </w:t>
      </w:r>
      <w:proofErr w:type="spellStart"/>
      <w:r w:rsidR="00D96662">
        <w:rPr>
          <w:rFonts w:cs="Arial"/>
          <w:sz w:val="22"/>
          <w:szCs w:val="24"/>
        </w:rPr>
        <w:t>późn</w:t>
      </w:r>
      <w:proofErr w:type="spellEnd"/>
      <w:r w:rsidR="00D96662">
        <w:rPr>
          <w:rFonts w:cs="Arial"/>
          <w:sz w:val="22"/>
          <w:szCs w:val="24"/>
        </w:rPr>
        <w:t>. zm.</w:t>
      </w:r>
      <w:r w:rsidR="005B0C8B">
        <w:rPr>
          <w:rFonts w:cs="Arial"/>
          <w:sz w:val="22"/>
          <w:szCs w:val="24"/>
        </w:rPr>
        <w:t>)</w:t>
      </w:r>
      <w:r w:rsidRPr="00557FBB">
        <w:rPr>
          <w:rFonts w:cs="Arial"/>
          <w:sz w:val="22"/>
          <w:szCs w:val="24"/>
        </w:rPr>
        <w:t xml:space="preserve"> zwaną dalej ustawą.</w:t>
      </w:r>
    </w:p>
    <w:p w14:paraId="1D3B0C25" w14:textId="77777777" w:rsidR="00122E94" w:rsidRPr="00557FBB" w:rsidRDefault="00DB114A" w:rsidP="00900293">
      <w:pPr>
        <w:spacing w:after="240" w:line="360" w:lineRule="auto"/>
        <w:jc w:val="left"/>
        <w:rPr>
          <w:rFonts w:cs="Arial"/>
          <w:sz w:val="22"/>
          <w:szCs w:val="24"/>
        </w:rPr>
      </w:pPr>
      <w:r w:rsidRPr="00557FBB">
        <w:rPr>
          <w:rFonts w:cs="Arial"/>
          <w:sz w:val="22"/>
          <w:szCs w:val="24"/>
        </w:rPr>
        <w:lastRenderedPageBreak/>
        <w:t>Zamawiający informuje, że nie przewiduje wyboru najkorzystniejszej oferty</w:t>
      </w:r>
      <w:r w:rsidR="004E6C57">
        <w:rPr>
          <w:rFonts w:cs="Arial"/>
          <w:sz w:val="22"/>
          <w:szCs w:val="24"/>
        </w:rPr>
        <w:t xml:space="preserve"> z </w:t>
      </w:r>
      <w:r w:rsidRPr="00557FBB">
        <w:rPr>
          <w:rFonts w:cs="Arial"/>
          <w:sz w:val="22"/>
          <w:szCs w:val="24"/>
        </w:rPr>
        <w:t>możliwością prowadzenia negocjacji.</w:t>
      </w:r>
    </w:p>
    <w:p w14:paraId="7D4DBA29" w14:textId="77777777" w:rsidR="002663DE" w:rsidRPr="005333C8" w:rsidRDefault="002663DE" w:rsidP="00A7665A">
      <w:pPr>
        <w:pStyle w:val="Nagwek2"/>
        <w:spacing w:line="360" w:lineRule="auto"/>
      </w:pPr>
      <w:r w:rsidRPr="005333C8">
        <w:t>Opis przedmiotu zamówienia</w:t>
      </w:r>
    </w:p>
    <w:p w14:paraId="6C530E4C" w14:textId="77777777" w:rsidR="00F71875" w:rsidRDefault="0051093A" w:rsidP="00AD67BE">
      <w:pPr>
        <w:pStyle w:val="Akapitzlist"/>
        <w:numPr>
          <w:ilvl w:val="0"/>
          <w:numId w:val="40"/>
        </w:numPr>
        <w:suppressAutoHyphens/>
        <w:spacing w:line="360" w:lineRule="auto"/>
        <w:jc w:val="left"/>
        <w:rPr>
          <w:rFonts w:cs="Arial"/>
          <w:sz w:val="22"/>
          <w:szCs w:val="24"/>
        </w:rPr>
      </w:pPr>
      <w:r w:rsidRPr="00F71875">
        <w:rPr>
          <w:rFonts w:cs="Arial"/>
          <w:sz w:val="22"/>
          <w:szCs w:val="24"/>
        </w:rPr>
        <w:t>Zamówienie obejmować będzie realizację usługi cateringowej polegającej na zapewnieniu kompleksowego świadczenia</w:t>
      </w:r>
      <w:r w:rsidR="00F71875">
        <w:rPr>
          <w:rFonts w:cs="Arial"/>
          <w:sz w:val="22"/>
          <w:szCs w:val="24"/>
        </w:rPr>
        <w:t xml:space="preserve"> obejmującego: przygotowanie i </w:t>
      </w:r>
      <w:r w:rsidRPr="00F71875">
        <w:rPr>
          <w:rFonts w:cs="Arial"/>
          <w:sz w:val="22"/>
          <w:szCs w:val="24"/>
        </w:rPr>
        <w:t>dostarczenie potraw, zaserwowanie posiłków przez profesjonalną i kompetentną obsługę, zapewnienie stołów, odpowiedniej zastawy stołowej i szkła oraz dekoracji, w zależności od rodzaju spotkania oraz rangi gości, jak również upr</w:t>
      </w:r>
      <w:r w:rsidR="00F71875">
        <w:rPr>
          <w:rFonts w:cs="Arial"/>
          <w:sz w:val="22"/>
          <w:szCs w:val="24"/>
        </w:rPr>
        <w:t>zątnięcie po realizacji usługi.</w:t>
      </w:r>
    </w:p>
    <w:p w14:paraId="100D384A" w14:textId="333FB22C" w:rsidR="0051093A" w:rsidRPr="00F71875" w:rsidRDefault="0051093A" w:rsidP="00AD67BE">
      <w:pPr>
        <w:pStyle w:val="Akapitzlist"/>
        <w:numPr>
          <w:ilvl w:val="0"/>
          <w:numId w:val="40"/>
        </w:numPr>
        <w:suppressAutoHyphens/>
        <w:spacing w:line="360" w:lineRule="auto"/>
        <w:jc w:val="left"/>
        <w:rPr>
          <w:rFonts w:cs="Arial"/>
          <w:sz w:val="22"/>
          <w:szCs w:val="24"/>
        </w:rPr>
      </w:pPr>
      <w:r w:rsidRPr="00F71875">
        <w:rPr>
          <w:rFonts w:cs="Arial"/>
          <w:sz w:val="22"/>
          <w:szCs w:val="24"/>
        </w:rPr>
        <w:t>Usługi cateringowe będą świadczone w ramach organizowanych przez Zamawiającego spotkań odbywających się w miejscach wskazanych przez Zamawiającego zlokalizowanych na terenie województwa małopolskiego. Jednorazowe zamówienie będzie mogło obejmować usługi cateringowe świadczone podczas spotkań organizowanych dla mi</w:t>
      </w:r>
      <w:r w:rsidR="006543B6">
        <w:rPr>
          <w:rFonts w:cs="Arial"/>
          <w:sz w:val="22"/>
          <w:szCs w:val="24"/>
        </w:rPr>
        <w:t>n. 5 osób, a</w:t>
      </w:r>
      <w:r w:rsidRPr="00F71875">
        <w:rPr>
          <w:rFonts w:cs="Arial"/>
          <w:sz w:val="22"/>
          <w:szCs w:val="24"/>
        </w:rPr>
        <w:t xml:space="preserve"> max. 200 osób. </w:t>
      </w:r>
    </w:p>
    <w:p w14:paraId="3037119B" w14:textId="77777777" w:rsidR="00F71875" w:rsidRDefault="0051093A" w:rsidP="00AD67BE">
      <w:pPr>
        <w:numPr>
          <w:ilvl w:val="0"/>
          <w:numId w:val="40"/>
        </w:numPr>
        <w:suppressAutoHyphens/>
        <w:spacing w:line="360" w:lineRule="auto"/>
        <w:contextualSpacing/>
        <w:jc w:val="left"/>
        <w:rPr>
          <w:sz w:val="22"/>
          <w:lang w:eastAsia="ar-SA"/>
        </w:rPr>
      </w:pPr>
      <w:r w:rsidRPr="0051093A">
        <w:rPr>
          <w:rFonts w:cs="Arial"/>
          <w:sz w:val="22"/>
          <w:szCs w:val="24"/>
        </w:rPr>
        <w:t>Zamawiający przewiduje w ramach zamówienia możliwość skorzystania z prawa opcji. Przedmiot umowy w ramach opcji będzie mógł być realizowany do 12 miesięcy od dnia zakończenia zamówienia podstawowego lub do wyczerpania kwoty przeznaczonej na jej realizację, na warunkach takich samych jak przewidziane dla zamówienia podstawowego.</w:t>
      </w:r>
    </w:p>
    <w:p w14:paraId="2EECF1EB" w14:textId="7E4FDCC9" w:rsidR="00F71875" w:rsidRDefault="00F71875" w:rsidP="00AD67BE">
      <w:pPr>
        <w:numPr>
          <w:ilvl w:val="0"/>
          <w:numId w:val="40"/>
        </w:numPr>
        <w:suppressAutoHyphens/>
        <w:spacing w:line="360" w:lineRule="auto"/>
        <w:contextualSpacing/>
        <w:jc w:val="left"/>
        <w:rPr>
          <w:sz w:val="22"/>
          <w:lang w:eastAsia="ar-SA"/>
        </w:rPr>
      </w:pPr>
      <w:r w:rsidRPr="00D96662">
        <w:rPr>
          <w:sz w:val="22"/>
        </w:rPr>
        <w:t>Warunki realizacji zamówienia zawarte są w projekt</w:t>
      </w:r>
      <w:r w:rsidR="006543B6">
        <w:rPr>
          <w:sz w:val="22"/>
        </w:rPr>
        <w:t>owanych postanowieniach umowy w </w:t>
      </w:r>
      <w:r w:rsidRPr="00D96662">
        <w:rPr>
          <w:sz w:val="22"/>
        </w:rPr>
        <w:t xml:space="preserve">sprawie zamówienia publicznego, które zostaną wprowadzone do treści tej umowy - wzorze umowy i stanowią załącznik nr 1C do </w:t>
      </w:r>
      <w:proofErr w:type="spellStart"/>
      <w:r w:rsidRPr="00D96662">
        <w:rPr>
          <w:sz w:val="22"/>
        </w:rPr>
        <w:t>swz</w:t>
      </w:r>
      <w:proofErr w:type="spellEnd"/>
      <w:r w:rsidRPr="00D96662">
        <w:rPr>
          <w:sz w:val="22"/>
        </w:rPr>
        <w:t xml:space="preserve"> (zwane są dalej wzorem umowy).</w:t>
      </w:r>
    </w:p>
    <w:p w14:paraId="79582B37" w14:textId="77777777" w:rsidR="00F71875" w:rsidRDefault="00D96662" w:rsidP="00AD67BE">
      <w:pPr>
        <w:numPr>
          <w:ilvl w:val="0"/>
          <w:numId w:val="40"/>
        </w:numPr>
        <w:suppressAutoHyphens/>
        <w:spacing w:line="360" w:lineRule="auto"/>
        <w:contextualSpacing/>
        <w:jc w:val="left"/>
        <w:rPr>
          <w:sz w:val="22"/>
          <w:lang w:eastAsia="ar-SA"/>
        </w:rPr>
      </w:pPr>
      <w:r w:rsidRPr="00F71875">
        <w:rPr>
          <w:sz w:val="22"/>
        </w:rPr>
        <w:t xml:space="preserve">Szczegółowy opis przedmiotu zamówienia (SOPZ) stanowi załącznik nr 1D do </w:t>
      </w:r>
      <w:proofErr w:type="spellStart"/>
      <w:r w:rsidRPr="00F71875">
        <w:rPr>
          <w:sz w:val="22"/>
        </w:rPr>
        <w:t>swz</w:t>
      </w:r>
      <w:proofErr w:type="spellEnd"/>
      <w:r w:rsidRPr="00F71875">
        <w:rPr>
          <w:sz w:val="22"/>
        </w:rPr>
        <w:t xml:space="preserve"> i będzie on wprowadzony jako załącznik do umowy w sprawie zamówienia publicznego.</w:t>
      </w:r>
    </w:p>
    <w:p w14:paraId="744CAE3D" w14:textId="77777777" w:rsidR="006543B6" w:rsidRDefault="00D96662" w:rsidP="00AD67BE">
      <w:pPr>
        <w:numPr>
          <w:ilvl w:val="0"/>
          <w:numId w:val="40"/>
        </w:numPr>
        <w:suppressAutoHyphens/>
        <w:spacing w:line="360" w:lineRule="auto"/>
        <w:contextualSpacing/>
        <w:jc w:val="left"/>
        <w:rPr>
          <w:sz w:val="22"/>
          <w:lang w:eastAsia="ar-SA"/>
        </w:rPr>
      </w:pPr>
      <w:r w:rsidRPr="00F71875">
        <w:rPr>
          <w:rFonts w:cs="Arial"/>
          <w:sz w:val="22"/>
        </w:rPr>
        <w:t>Zamawiający stosownie do dyspozycji wynikającej z art. 95 ustawy określa, że nie wymaga zatrudnienia przez wykonawcę lub podwykonawcę na podstawie stosunku pracy osób wykonujących czynności w zakresie realizacji zamówienia.</w:t>
      </w:r>
    </w:p>
    <w:p w14:paraId="64398132" w14:textId="77777777" w:rsidR="006543B6" w:rsidRDefault="006543B6" w:rsidP="00AD67BE">
      <w:pPr>
        <w:numPr>
          <w:ilvl w:val="0"/>
          <w:numId w:val="40"/>
        </w:numPr>
        <w:suppressAutoHyphens/>
        <w:spacing w:line="360" w:lineRule="auto"/>
        <w:contextualSpacing/>
        <w:jc w:val="left"/>
        <w:rPr>
          <w:sz w:val="22"/>
          <w:lang w:eastAsia="ar-SA"/>
        </w:rPr>
      </w:pPr>
      <w:r w:rsidRPr="006543B6">
        <w:rPr>
          <w:rFonts w:cs="Arial"/>
          <w:sz w:val="22"/>
        </w:rPr>
        <w:t xml:space="preserve">Zamówienie jest realizowane w ramach projektu „Małopolski Tele-Anioł 2.0” współfinansowanego ze środków Unii Europejskiej w ramach Programu Fundusze Europejskie dla Małopolski 2021-2027, Priorytet 6 Fundusze europejskie dla rynku pracy, edukacji i włączenia społecznego, Działanie 6.23 Włączenie społeczne - projekty Województwa Małopolskiego, Typ D: Usługi z zakresu </w:t>
      </w:r>
      <w:proofErr w:type="spellStart"/>
      <w:r w:rsidRPr="006543B6">
        <w:rPr>
          <w:rFonts w:cs="Arial"/>
          <w:sz w:val="22"/>
        </w:rPr>
        <w:t>teleopieki</w:t>
      </w:r>
      <w:proofErr w:type="spellEnd"/>
      <w:r w:rsidRPr="006543B6">
        <w:rPr>
          <w:rFonts w:cs="Arial"/>
          <w:sz w:val="22"/>
        </w:rPr>
        <w:t>.</w:t>
      </w:r>
    </w:p>
    <w:p w14:paraId="3F16177D" w14:textId="5D00012A" w:rsidR="00D96662" w:rsidRPr="006543B6" w:rsidRDefault="00D96662" w:rsidP="00AD67BE">
      <w:pPr>
        <w:numPr>
          <w:ilvl w:val="0"/>
          <w:numId w:val="40"/>
        </w:numPr>
        <w:suppressAutoHyphens/>
        <w:spacing w:line="360" w:lineRule="auto"/>
        <w:contextualSpacing/>
        <w:jc w:val="left"/>
        <w:rPr>
          <w:sz w:val="22"/>
          <w:lang w:eastAsia="ar-SA"/>
        </w:rPr>
      </w:pPr>
      <w:r w:rsidRPr="006543B6">
        <w:rPr>
          <w:rFonts w:cs="Arial"/>
          <w:sz w:val="22"/>
        </w:rPr>
        <w:t xml:space="preserve">Oznaczenie wg CPV: </w:t>
      </w:r>
    </w:p>
    <w:p w14:paraId="7D3B8D20" w14:textId="77777777" w:rsidR="006543B6" w:rsidRDefault="00D96662" w:rsidP="00AD67BE">
      <w:pPr>
        <w:pStyle w:val="Akapitzlist"/>
        <w:numPr>
          <w:ilvl w:val="0"/>
          <w:numId w:val="46"/>
        </w:numPr>
        <w:tabs>
          <w:tab w:val="left" w:pos="142"/>
        </w:tabs>
        <w:spacing w:line="360" w:lineRule="auto"/>
        <w:jc w:val="left"/>
        <w:rPr>
          <w:rFonts w:cs="Arial"/>
          <w:color w:val="auto"/>
          <w:sz w:val="22"/>
        </w:rPr>
      </w:pPr>
      <w:r w:rsidRPr="006543B6">
        <w:rPr>
          <w:rFonts w:cs="Arial"/>
          <w:color w:val="auto"/>
          <w:sz w:val="22"/>
        </w:rPr>
        <w:t>55321000-6 Usługi przygotowywania posiłków,</w:t>
      </w:r>
    </w:p>
    <w:p w14:paraId="1386D5B6" w14:textId="77777777" w:rsidR="006543B6" w:rsidRDefault="00D96662" w:rsidP="00AD67BE">
      <w:pPr>
        <w:pStyle w:val="Akapitzlist"/>
        <w:numPr>
          <w:ilvl w:val="0"/>
          <w:numId w:val="46"/>
        </w:numPr>
        <w:tabs>
          <w:tab w:val="left" w:pos="142"/>
        </w:tabs>
        <w:spacing w:line="360" w:lineRule="auto"/>
        <w:jc w:val="left"/>
        <w:rPr>
          <w:rFonts w:cs="Arial"/>
          <w:color w:val="auto"/>
          <w:sz w:val="22"/>
        </w:rPr>
      </w:pPr>
      <w:r w:rsidRPr="006543B6">
        <w:rPr>
          <w:rFonts w:cs="Arial"/>
          <w:color w:val="auto"/>
          <w:sz w:val="22"/>
        </w:rPr>
        <w:t xml:space="preserve">55320000-9 Usługi podawania posiłków, </w:t>
      </w:r>
    </w:p>
    <w:p w14:paraId="04228E94" w14:textId="582B6321" w:rsidR="00D96662" w:rsidRPr="006543B6" w:rsidRDefault="00D96662" w:rsidP="00AD67BE">
      <w:pPr>
        <w:pStyle w:val="Akapitzlist"/>
        <w:numPr>
          <w:ilvl w:val="0"/>
          <w:numId w:val="46"/>
        </w:numPr>
        <w:tabs>
          <w:tab w:val="left" w:pos="142"/>
        </w:tabs>
        <w:spacing w:line="360" w:lineRule="auto"/>
        <w:jc w:val="left"/>
        <w:rPr>
          <w:rFonts w:cs="Arial"/>
          <w:color w:val="auto"/>
          <w:sz w:val="22"/>
        </w:rPr>
      </w:pPr>
      <w:r w:rsidRPr="006543B6">
        <w:rPr>
          <w:rFonts w:cs="Arial"/>
          <w:sz w:val="22"/>
        </w:rPr>
        <w:t>55520000-1 Usługi dostarczania posiłków.</w:t>
      </w:r>
    </w:p>
    <w:p w14:paraId="3CC463E9" w14:textId="3BB80745" w:rsidR="00D96662" w:rsidRPr="006543B6" w:rsidRDefault="00D96662" w:rsidP="00AD67BE">
      <w:pPr>
        <w:pStyle w:val="Akapitzlist"/>
        <w:numPr>
          <w:ilvl w:val="0"/>
          <w:numId w:val="40"/>
        </w:numPr>
        <w:tabs>
          <w:tab w:val="left" w:pos="142"/>
        </w:tabs>
        <w:spacing w:line="360" w:lineRule="auto"/>
        <w:jc w:val="left"/>
        <w:rPr>
          <w:rFonts w:cs="Arial"/>
          <w:sz w:val="22"/>
        </w:rPr>
      </w:pPr>
      <w:r w:rsidRPr="006543B6">
        <w:rPr>
          <w:rFonts w:cs="Arial"/>
          <w:color w:val="auto"/>
          <w:sz w:val="22"/>
        </w:rPr>
        <w:lastRenderedPageBreak/>
        <w:t xml:space="preserve">Zamawiający informuje, że szacowana wartość zamówienia </w:t>
      </w:r>
      <w:r w:rsidR="00F71875" w:rsidRPr="006543B6">
        <w:rPr>
          <w:rFonts w:cs="Arial"/>
          <w:color w:val="auto"/>
          <w:sz w:val="22"/>
        </w:rPr>
        <w:t xml:space="preserve">podstawowego </w:t>
      </w:r>
      <w:r w:rsidRPr="006543B6">
        <w:rPr>
          <w:rFonts w:cs="Arial"/>
          <w:color w:val="auto"/>
          <w:sz w:val="22"/>
        </w:rPr>
        <w:t xml:space="preserve">wynosi: </w:t>
      </w:r>
      <w:r w:rsidR="0093545F">
        <w:rPr>
          <w:rFonts w:cs="Arial"/>
          <w:color w:val="auto"/>
          <w:sz w:val="22"/>
        </w:rPr>
        <w:t>58 412,64</w:t>
      </w:r>
      <w:r w:rsidRPr="006543B6">
        <w:rPr>
          <w:rFonts w:cs="Arial"/>
          <w:color w:val="auto"/>
          <w:sz w:val="22"/>
        </w:rPr>
        <w:t xml:space="preserve"> zł netto.</w:t>
      </w:r>
    </w:p>
    <w:p w14:paraId="0D53D74F" w14:textId="2A2C46E2" w:rsidR="00D96662" w:rsidRPr="006543B6" w:rsidRDefault="006543B6" w:rsidP="00AD67BE">
      <w:pPr>
        <w:pStyle w:val="Akapitzlist"/>
        <w:numPr>
          <w:ilvl w:val="0"/>
          <w:numId w:val="40"/>
        </w:numPr>
        <w:tabs>
          <w:tab w:val="left" w:pos="142"/>
        </w:tabs>
        <w:spacing w:line="360" w:lineRule="auto"/>
        <w:jc w:val="left"/>
        <w:rPr>
          <w:rFonts w:cs="Arial"/>
          <w:color w:val="auto"/>
          <w:sz w:val="22"/>
        </w:rPr>
      </w:pPr>
      <w:r w:rsidRPr="006543B6">
        <w:rPr>
          <w:rFonts w:cs="Arial"/>
          <w:color w:val="auto"/>
          <w:sz w:val="22"/>
        </w:rPr>
        <w:t xml:space="preserve">Zamawiający informuje, że szacowana wartość zamówienia w ramach prawa opcji wynosi: </w:t>
      </w:r>
      <w:r w:rsidR="00052ECB">
        <w:rPr>
          <w:rFonts w:cs="Arial"/>
          <w:color w:val="auto"/>
          <w:sz w:val="22"/>
        </w:rPr>
        <w:t>58 412,64</w:t>
      </w:r>
      <w:r w:rsidRPr="006543B6">
        <w:rPr>
          <w:rFonts w:cs="Arial"/>
          <w:color w:val="auto"/>
          <w:sz w:val="22"/>
        </w:rPr>
        <w:t xml:space="preserve"> zł netto.</w:t>
      </w:r>
    </w:p>
    <w:p w14:paraId="15887B63" w14:textId="77777777" w:rsidR="00D96662" w:rsidRPr="00D96662" w:rsidRDefault="00D96662" w:rsidP="0093545F">
      <w:pPr>
        <w:pStyle w:val="Nagwek2"/>
        <w:numPr>
          <w:ilvl w:val="0"/>
          <w:numId w:val="0"/>
        </w:numPr>
        <w:ind w:left="567" w:hanging="567"/>
      </w:pPr>
      <w:r w:rsidRPr="00D96662">
        <w:t>4a) Wymóg wykonania zamówienia wyłącznie przez wykonawców mających status zakładu pracy chronionej, spółdzielni socjalnej oraz innych wykonawców, których głównym celem lub głównym celem działalności ich wyodrębnionych organizacyjnie jednostek, które będą realizowały zamówienie, jest społeczna i zawodowa integracja osób będących członkami, co najmniej jednej z poniższych grup społecznie marginalizowanych</w:t>
      </w:r>
    </w:p>
    <w:p w14:paraId="47A348FD" w14:textId="77777777" w:rsidR="00A074DE" w:rsidRPr="00A074DE" w:rsidRDefault="00D96662" w:rsidP="00A074DE">
      <w:pPr>
        <w:numPr>
          <w:ilvl w:val="0"/>
          <w:numId w:val="41"/>
        </w:numPr>
        <w:spacing w:line="360" w:lineRule="auto"/>
        <w:ind w:left="284" w:hanging="284"/>
        <w:contextualSpacing/>
        <w:jc w:val="left"/>
        <w:rPr>
          <w:sz w:val="22"/>
          <w:szCs w:val="20"/>
        </w:rPr>
      </w:pPr>
      <w:r w:rsidRPr="00D96662">
        <w:rPr>
          <w:sz w:val="22"/>
          <w:szCs w:val="20"/>
        </w:rPr>
        <w:t>Na podstawie art. 94 ust. 1 ustawy Prawo zamówień publi</w:t>
      </w:r>
      <w:r w:rsidR="00112A15">
        <w:rPr>
          <w:sz w:val="22"/>
          <w:szCs w:val="20"/>
        </w:rPr>
        <w:t>cznych,</w:t>
      </w:r>
      <w:r w:rsidRPr="00D96662">
        <w:rPr>
          <w:sz w:val="22"/>
          <w:szCs w:val="20"/>
        </w:rPr>
        <w:t xml:space="preserve"> Zamawiający zastrzega, że zamówienie mogą wykonywać wyłącznie wykonawcy mający status zakładu </w:t>
      </w:r>
    </w:p>
    <w:p w14:paraId="64FFE28E" w14:textId="07DE69EB" w:rsidR="00A074DE" w:rsidRPr="00A074DE" w:rsidRDefault="00A074DE" w:rsidP="00A074DE">
      <w:pPr>
        <w:spacing w:line="360" w:lineRule="auto"/>
        <w:ind w:left="284"/>
        <w:contextualSpacing/>
        <w:jc w:val="left"/>
        <w:rPr>
          <w:sz w:val="22"/>
          <w:szCs w:val="20"/>
        </w:rPr>
      </w:pPr>
      <w:r w:rsidRPr="00A074DE">
        <w:rPr>
          <w:sz w:val="22"/>
          <w:szCs w:val="20"/>
        </w:rPr>
        <w:t>pracy chronionej, spółdzielnie socjalne oraz inni wykonawcy, których głównym celem lub głównym celem działalności ich wyodrębnionych organizacyjnie jednostek, które będą realizowały zamówienie, jest społeczna i zawodowa integracja osób społecznie marginalizowanych, w szczególności:</w:t>
      </w:r>
    </w:p>
    <w:p w14:paraId="7D4637DF" w14:textId="5F1D685D" w:rsidR="00D96662" w:rsidRPr="00D96662" w:rsidRDefault="00D96662" w:rsidP="00AD67BE">
      <w:pPr>
        <w:numPr>
          <w:ilvl w:val="0"/>
          <w:numId w:val="42"/>
        </w:numPr>
        <w:spacing w:line="360" w:lineRule="auto"/>
        <w:contextualSpacing/>
        <w:jc w:val="left"/>
        <w:rPr>
          <w:sz w:val="22"/>
        </w:rPr>
      </w:pPr>
      <w:r w:rsidRPr="00D96662">
        <w:rPr>
          <w:sz w:val="22"/>
        </w:rPr>
        <w:t>osób niepełnosprawnych w rozumieniu ustawy z dnia 27 sierpnia 1997 r. o rehabilitacji zawodowej i społecznej oraz zatrudnianiu osób niepełnosprawnych (</w:t>
      </w:r>
      <w:r w:rsidRPr="00D96662">
        <w:rPr>
          <w:sz w:val="22"/>
          <w:lang w:val="en-US"/>
        </w:rPr>
        <w:t>Dz. U. z 2024 r.</w:t>
      </w:r>
      <w:r w:rsidR="00495812">
        <w:rPr>
          <w:sz w:val="22"/>
        </w:rPr>
        <w:t xml:space="preserve"> poz.</w:t>
      </w:r>
      <w:r w:rsidR="002A740D">
        <w:rPr>
          <w:sz w:val="22"/>
          <w:lang w:val="en-US"/>
        </w:rPr>
        <w:t xml:space="preserve"> 44, 858, 1089 i</w:t>
      </w:r>
      <w:r w:rsidR="00495812">
        <w:rPr>
          <w:sz w:val="22"/>
          <w:lang w:val="en-US"/>
        </w:rPr>
        <w:t>1165</w:t>
      </w:r>
      <w:r w:rsidRPr="00D96662">
        <w:rPr>
          <w:sz w:val="22"/>
        </w:rPr>
        <w:t>),</w:t>
      </w:r>
    </w:p>
    <w:p w14:paraId="09DA5AD4" w14:textId="6BE54231" w:rsidR="00D96662" w:rsidRPr="00D96662" w:rsidRDefault="00D96662" w:rsidP="00AD67BE">
      <w:pPr>
        <w:numPr>
          <w:ilvl w:val="0"/>
          <w:numId w:val="42"/>
        </w:numPr>
        <w:spacing w:line="360" w:lineRule="auto"/>
        <w:contextualSpacing/>
        <w:jc w:val="left"/>
        <w:rPr>
          <w:sz w:val="22"/>
        </w:rPr>
      </w:pPr>
      <w:r w:rsidRPr="00D96662">
        <w:rPr>
          <w:sz w:val="22"/>
        </w:rPr>
        <w:t xml:space="preserve">bezrobotnych w rozumieniu ustawy z dnia 20 </w:t>
      </w:r>
      <w:r w:rsidR="00495812">
        <w:rPr>
          <w:sz w:val="22"/>
        </w:rPr>
        <w:t>marca 2025 r. o rynku pracy i służbach zatrudnienia (Dz. U. poz. 620),</w:t>
      </w:r>
    </w:p>
    <w:p w14:paraId="18DB3163" w14:textId="741DC0FB" w:rsidR="00D96662" w:rsidRPr="00D96662" w:rsidRDefault="00D96662" w:rsidP="00AD67BE">
      <w:pPr>
        <w:numPr>
          <w:ilvl w:val="0"/>
          <w:numId w:val="42"/>
        </w:numPr>
        <w:spacing w:line="360" w:lineRule="auto"/>
        <w:contextualSpacing/>
        <w:jc w:val="left"/>
        <w:rPr>
          <w:sz w:val="22"/>
        </w:rPr>
      </w:pPr>
      <w:r w:rsidRPr="00D96662">
        <w:rPr>
          <w:sz w:val="22"/>
        </w:rPr>
        <w:t>osób poszukujących pracy, niepozostających w zatrudnieniu lub niewykonujących innej pracy zarobkowej, w rozumieniu ustawy z dnia</w:t>
      </w:r>
      <w:r w:rsidR="00D459F9">
        <w:rPr>
          <w:sz w:val="22"/>
        </w:rPr>
        <w:t xml:space="preserve"> 20</w:t>
      </w:r>
      <w:r w:rsidRPr="00D96662">
        <w:rPr>
          <w:sz w:val="22"/>
        </w:rPr>
        <w:t xml:space="preserve"> </w:t>
      </w:r>
      <w:r w:rsidR="00495812">
        <w:rPr>
          <w:sz w:val="22"/>
        </w:rPr>
        <w:t>marca 2025 r. o rynku pracy i służbach zatrudnienia,</w:t>
      </w:r>
    </w:p>
    <w:p w14:paraId="2C02698D" w14:textId="0CC2B272" w:rsidR="00D96662" w:rsidRPr="00D96662" w:rsidRDefault="00D96662" w:rsidP="00AD67BE">
      <w:pPr>
        <w:numPr>
          <w:ilvl w:val="0"/>
          <w:numId w:val="42"/>
        </w:numPr>
        <w:spacing w:line="360" w:lineRule="auto"/>
        <w:contextualSpacing/>
        <w:jc w:val="left"/>
        <w:rPr>
          <w:sz w:val="22"/>
        </w:rPr>
      </w:pPr>
      <w:r w:rsidRPr="00D96662">
        <w:rPr>
          <w:sz w:val="22"/>
        </w:rPr>
        <w:t>osób usamodzielnianych, o których mowa w art. 140 ust. 1 i 2 ustawy z dnia 9 czerwca 2011 r. o wspieraniu rodziny i systemie pieczy zastępczej (Dz. U. z </w:t>
      </w:r>
      <w:r w:rsidR="00405A8A">
        <w:rPr>
          <w:sz w:val="22"/>
        </w:rPr>
        <w:t>2024 r. poz. 177, 742, 743 i 858)</w:t>
      </w:r>
      <w:r w:rsidRPr="00D96662">
        <w:rPr>
          <w:sz w:val="22"/>
        </w:rPr>
        <w:t>,</w:t>
      </w:r>
    </w:p>
    <w:p w14:paraId="7397FDBE" w14:textId="64EFB8B6" w:rsidR="00D96662" w:rsidRPr="00D96662" w:rsidRDefault="00D96662" w:rsidP="00AD67BE">
      <w:pPr>
        <w:numPr>
          <w:ilvl w:val="0"/>
          <w:numId w:val="42"/>
        </w:numPr>
        <w:spacing w:line="360" w:lineRule="auto"/>
        <w:contextualSpacing/>
        <w:jc w:val="left"/>
        <w:rPr>
          <w:sz w:val="22"/>
        </w:rPr>
      </w:pPr>
      <w:r w:rsidRPr="00D96662">
        <w:rPr>
          <w:sz w:val="22"/>
        </w:rPr>
        <w:t xml:space="preserve">osób pozbawionych wolności lub zwalnianych z zakładów karnych, o których mowa w ustawie z dnia 6 czerwca 1997 r. - </w:t>
      </w:r>
      <w:r w:rsidR="00405A8A">
        <w:rPr>
          <w:sz w:val="22"/>
        </w:rPr>
        <w:t>Kodeks karny wykonawczy (Dz. U. z 2024 r. poz. 706), mających trudności w integracji ze środowiskiem,</w:t>
      </w:r>
    </w:p>
    <w:p w14:paraId="28EE52B8" w14:textId="03EE01D7" w:rsidR="00D96662" w:rsidRPr="00D96662" w:rsidRDefault="00D96662" w:rsidP="00AD67BE">
      <w:pPr>
        <w:numPr>
          <w:ilvl w:val="0"/>
          <w:numId w:val="42"/>
        </w:numPr>
        <w:spacing w:line="360" w:lineRule="auto"/>
        <w:contextualSpacing/>
        <w:jc w:val="left"/>
        <w:rPr>
          <w:sz w:val="22"/>
        </w:rPr>
      </w:pPr>
      <w:r w:rsidRPr="00D96662">
        <w:rPr>
          <w:sz w:val="22"/>
        </w:rPr>
        <w:t xml:space="preserve">osób z zaburzeniami psychicznymi w rozumieniu ustawy z dnia 19 sierpnia 1994 r. o ochronie zdrowia psychicznego (Dz. U. z </w:t>
      </w:r>
      <w:r w:rsidR="00405A8A">
        <w:rPr>
          <w:sz w:val="22"/>
        </w:rPr>
        <w:t>2024 r. poz. 917</w:t>
      </w:r>
      <w:r w:rsidRPr="00D96662">
        <w:rPr>
          <w:sz w:val="22"/>
        </w:rPr>
        <w:t>),</w:t>
      </w:r>
    </w:p>
    <w:p w14:paraId="59E81783" w14:textId="64424E90" w:rsidR="00D96662" w:rsidRPr="00D96662" w:rsidRDefault="00D96662" w:rsidP="00AD67BE">
      <w:pPr>
        <w:numPr>
          <w:ilvl w:val="0"/>
          <w:numId w:val="42"/>
        </w:numPr>
        <w:spacing w:line="360" w:lineRule="auto"/>
        <w:contextualSpacing/>
        <w:jc w:val="left"/>
        <w:rPr>
          <w:sz w:val="22"/>
        </w:rPr>
      </w:pPr>
      <w:r w:rsidRPr="00D96662">
        <w:rPr>
          <w:sz w:val="22"/>
        </w:rPr>
        <w:t>osób bezdomnych w rozumieniu ustawy z dnia 12 marca 2004 r. o pomocy społecznej (Dz. U. z 2023 r. poz. 901</w:t>
      </w:r>
      <w:r w:rsidR="00405A8A">
        <w:rPr>
          <w:sz w:val="22"/>
        </w:rPr>
        <w:t xml:space="preserve"> z </w:t>
      </w:r>
      <w:proofErr w:type="spellStart"/>
      <w:r w:rsidR="00405A8A">
        <w:rPr>
          <w:sz w:val="22"/>
        </w:rPr>
        <w:t>późn</w:t>
      </w:r>
      <w:proofErr w:type="spellEnd"/>
      <w:r w:rsidR="00405A8A">
        <w:rPr>
          <w:sz w:val="22"/>
        </w:rPr>
        <w:t>. zm.</w:t>
      </w:r>
      <w:r w:rsidRPr="00D96662">
        <w:rPr>
          <w:sz w:val="22"/>
        </w:rPr>
        <w:t>),</w:t>
      </w:r>
    </w:p>
    <w:p w14:paraId="37DADF0C" w14:textId="5D3528A0" w:rsidR="00D96662" w:rsidRPr="00D96662" w:rsidRDefault="00D96662" w:rsidP="00AD67BE">
      <w:pPr>
        <w:numPr>
          <w:ilvl w:val="0"/>
          <w:numId w:val="42"/>
        </w:numPr>
        <w:spacing w:line="360" w:lineRule="auto"/>
        <w:contextualSpacing/>
        <w:jc w:val="left"/>
        <w:rPr>
          <w:sz w:val="22"/>
        </w:rPr>
      </w:pPr>
      <w:r w:rsidRPr="00D96662">
        <w:rPr>
          <w:sz w:val="22"/>
        </w:rPr>
        <w:t xml:space="preserve">osób, które uzyskały w Rzeczypospolitej Polskiej status uchodźcy lub ochronę uzupełniającą, o których mowa w ustawie z dnia 13 czerwca 2003 r. o udzielaniu </w:t>
      </w:r>
      <w:r w:rsidRPr="00D96662">
        <w:rPr>
          <w:sz w:val="22"/>
        </w:rPr>
        <w:lastRenderedPageBreak/>
        <w:t xml:space="preserve">cudzoziemcom ochrony na terytorium Rzeczypospolitej Polskiej (Dz. U. z </w:t>
      </w:r>
      <w:r w:rsidR="00405A8A">
        <w:rPr>
          <w:sz w:val="22"/>
        </w:rPr>
        <w:t>2023 r. poz. 1504 oraz z 2024 r. poz. 854),</w:t>
      </w:r>
    </w:p>
    <w:p w14:paraId="62AB9CC2" w14:textId="77777777" w:rsidR="00D96662" w:rsidRPr="00D96662" w:rsidRDefault="00D96662" w:rsidP="00AD67BE">
      <w:pPr>
        <w:numPr>
          <w:ilvl w:val="0"/>
          <w:numId w:val="42"/>
        </w:numPr>
        <w:spacing w:line="360" w:lineRule="auto"/>
        <w:contextualSpacing/>
        <w:jc w:val="left"/>
        <w:rPr>
          <w:sz w:val="22"/>
        </w:rPr>
      </w:pPr>
      <w:r w:rsidRPr="00D96662">
        <w:rPr>
          <w:sz w:val="22"/>
        </w:rPr>
        <w:t>osób do 30. roku życia oraz po ukończeniu 50. roku życia, posiadających status osoby poszukującej pracy, bez zatrudnienia,</w:t>
      </w:r>
    </w:p>
    <w:p w14:paraId="6CA9B0AA" w14:textId="77777777" w:rsidR="00D96662" w:rsidRPr="00D96662" w:rsidRDefault="00D96662" w:rsidP="00AD67BE">
      <w:pPr>
        <w:numPr>
          <w:ilvl w:val="0"/>
          <w:numId w:val="42"/>
        </w:numPr>
        <w:spacing w:line="360" w:lineRule="auto"/>
        <w:contextualSpacing/>
        <w:jc w:val="left"/>
        <w:rPr>
          <w:sz w:val="22"/>
        </w:rPr>
      </w:pPr>
      <w:r w:rsidRPr="00D96662">
        <w:rPr>
          <w:sz w:val="22"/>
        </w:rPr>
        <w:t>osób będących członkami mniejszości znajdującej się w niekorzystnej sytuacji, w szczególności będących członkami mniejszości narodowych i etnicznych w rozumieniu ustawy z dnia 6 stycznia 2005 r. o mniejszościach narodowych i etnicznych oraz o języku regionalnym (Dz. U. z 2017 r. poz. 823).</w:t>
      </w:r>
    </w:p>
    <w:p w14:paraId="44EB6311" w14:textId="77777777" w:rsidR="00D96662" w:rsidRPr="00D96662" w:rsidRDefault="00D96662" w:rsidP="00AD67BE">
      <w:pPr>
        <w:numPr>
          <w:ilvl w:val="0"/>
          <w:numId w:val="41"/>
        </w:numPr>
        <w:spacing w:line="360" w:lineRule="auto"/>
        <w:contextualSpacing/>
        <w:jc w:val="left"/>
        <w:rPr>
          <w:sz w:val="22"/>
        </w:rPr>
      </w:pPr>
      <w:r w:rsidRPr="00D96662">
        <w:rPr>
          <w:sz w:val="22"/>
        </w:rPr>
        <w:t>Minimalny procentowy wskaźnik zatrudnienia osób należących do jednej lub więcej kategorii, o których mowa w ust. 1, nie może wynosić mniej niż 30% osób zatrudnionych przez wykonawcę albo jego jednostkę, która będzie realizowała zamówienie.</w:t>
      </w:r>
    </w:p>
    <w:p w14:paraId="483C58F2" w14:textId="096CE975" w:rsidR="00D96662" w:rsidRPr="0093545F" w:rsidRDefault="00D96662" w:rsidP="00AD67BE">
      <w:pPr>
        <w:numPr>
          <w:ilvl w:val="0"/>
          <w:numId w:val="41"/>
        </w:numPr>
        <w:spacing w:line="360" w:lineRule="auto"/>
        <w:contextualSpacing/>
        <w:jc w:val="left"/>
        <w:rPr>
          <w:rFonts w:cs="Arial"/>
          <w:sz w:val="22"/>
        </w:rPr>
      </w:pPr>
      <w:r w:rsidRPr="0093545F">
        <w:rPr>
          <w:sz w:val="22"/>
        </w:rPr>
        <w:t>W przypadku udzielenia zamówienia przywięziennemu zakładowi pracy, zakładowi pracy chronionej, spółdzielni socjalnej lub innemu wykonawcy, o którym mowa w ust. 1, wartość procentowego w</w:t>
      </w:r>
      <w:r w:rsidR="000F2E25">
        <w:rPr>
          <w:sz w:val="22"/>
        </w:rPr>
        <w:t>skaźnika, o którym mowa w ust. 2</w:t>
      </w:r>
      <w:r w:rsidRPr="0093545F">
        <w:rPr>
          <w:sz w:val="22"/>
        </w:rPr>
        <w:t>, ustala się w odniesieniu do ogólnego zatrudnienia w tym podmiocie osób społecznie marginalizowanych.</w:t>
      </w:r>
    </w:p>
    <w:p w14:paraId="41C33A3F" w14:textId="77777777" w:rsidR="00247AFD" w:rsidRPr="005333C8" w:rsidRDefault="00247AFD" w:rsidP="00557FBB">
      <w:pPr>
        <w:pStyle w:val="Nagwek2"/>
      </w:pPr>
      <w:r w:rsidRPr="005333C8">
        <w:t>Składanie ofert częściowych</w:t>
      </w:r>
    </w:p>
    <w:p w14:paraId="799E5EBF" w14:textId="77777777" w:rsidR="00247AFD" w:rsidRPr="00F206E7" w:rsidRDefault="00247AFD" w:rsidP="00AD67BE">
      <w:pPr>
        <w:pStyle w:val="Akapitzlist"/>
        <w:numPr>
          <w:ilvl w:val="0"/>
          <w:numId w:val="12"/>
        </w:numPr>
        <w:spacing w:line="360" w:lineRule="auto"/>
        <w:jc w:val="left"/>
        <w:rPr>
          <w:rFonts w:cs="Arial"/>
          <w:sz w:val="22"/>
        </w:rPr>
      </w:pPr>
      <w:r w:rsidRPr="00F206E7">
        <w:rPr>
          <w:rFonts w:cs="Arial"/>
          <w:sz w:val="22"/>
        </w:rPr>
        <w:t>Zamawiający nie dopuszcza możliwości składania ofert częściowych.</w:t>
      </w:r>
    </w:p>
    <w:p w14:paraId="4BA5B9C0" w14:textId="77777777" w:rsidR="00EB4755" w:rsidRPr="00F206E7" w:rsidRDefault="00EB4755" w:rsidP="00AD67BE">
      <w:pPr>
        <w:pStyle w:val="Akapitzlist"/>
        <w:numPr>
          <w:ilvl w:val="0"/>
          <w:numId w:val="12"/>
        </w:numPr>
        <w:spacing w:before="120" w:line="360" w:lineRule="auto"/>
        <w:jc w:val="left"/>
        <w:rPr>
          <w:rFonts w:cs="Arial"/>
          <w:bCs/>
          <w:sz w:val="22"/>
        </w:rPr>
      </w:pPr>
      <w:r w:rsidRPr="00F206E7">
        <w:rPr>
          <w:rFonts w:cs="Arial"/>
          <w:bCs/>
          <w:sz w:val="22"/>
        </w:rPr>
        <w:t xml:space="preserve">W przypadku niniejszego postępowania Zamawiający odstąpił od podziału na </w:t>
      </w:r>
      <w:r w:rsidR="003055E9" w:rsidRPr="00F206E7">
        <w:rPr>
          <w:rFonts w:cs="Arial"/>
          <w:bCs/>
          <w:sz w:val="22"/>
        </w:rPr>
        <w:t>części, ponieważ</w:t>
      </w:r>
      <w:r w:rsidRPr="00F206E7">
        <w:rPr>
          <w:rFonts w:cs="Arial"/>
          <w:bCs/>
          <w:sz w:val="22"/>
        </w:rPr>
        <w:t xml:space="preserve"> uznał, że nie zachodzi potrzeba udzielania niniejszego zamówienia</w:t>
      </w:r>
      <w:r w:rsidR="00BB4369" w:rsidRPr="00F206E7">
        <w:rPr>
          <w:rFonts w:cs="Arial"/>
          <w:bCs/>
          <w:sz w:val="22"/>
        </w:rPr>
        <w:t xml:space="preserve"> w </w:t>
      </w:r>
      <w:r w:rsidRPr="00F206E7">
        <w:rPr>
          <w:rFonts w:cs="Arial"/>
          <w:bCs/>
          <w:sz w:val="22"/>
        </w:rPr>
        <w:t>częściach. Podział zamówienia powodowałby nadmierne koszty wykonania zamówienia lub też wymagał nadmiernego jednoczesnego zaangażowania zasobów ludzkich do skoordynowania działań różnych wykonawców realizujących poszczególne części zamówienia, co mogłoby zagrozić właściwemu jego wykonaniu.</w:t>
      </w:r>
    </w:p>
    <w:p w14:paraId="2FD3D809" w14:textId="77777777" w:rsidR="00514A05" w:rsidRPr="00F206E7" w:rsidRDefault="00514A05" w:rsidP="00D22A43">
      <w:pPr>
        <w:tabs>
          <w:tab w:val="left" w:pos="361"/>
        </w:tabs>
        <w:spacing w:after="240" w:line="360" w:lineRule="auto"/>
        <w:ind w:left="360"/>
        <w:jc w:val="left"/>
        <w:rPr>
          <w:rFonts w:eastAsia="Arial"/>
          <w:sz w:val="22"/>
        </w:rPr>
      </w:pPr>
      <w:r w:rsidRPr="00F206E7">
        <w:rPr>
          <w:rFonts w:eastAsia="Arial"/>
          <w:sz w:val="22"/>
        </w:rPr>
        <w:t>Ponadto, niniejsze postępowanie jest jedną</w:t>
      </w:r>
      <w:r w:rsidR="004E6C57" w:rsidRPr="00F206E7">
        <w:rPr>
          <w:rFonts w:eastAsia="Arial"/>
          <w:sz w:val="22"/>
        </w:rPr>
        <w:t xml:space="preserve"> z </w:t>
      </w:r>
      <w:r w:rsidRPr="00F206E7">
        <w:rPr>
          <w:rFonts w:eastAsia="Arial"/>
          <w:sz w:val="22"/>
        </w:rPr>
        <w:t>części zamówienia, gdyż Zamawiający dokonał podziału zamówienia na części</w:t>
      </w:r>
      <w:r w:rsidR="004E6C57" w:rsidRPr="00F206E7">
        <w:rPr>
          <w:rFonts w:eastAsia="Arial"/>
          <w:sz w:val="22"/>
        </w:rPr>
        <w:t xml:space="preserve"> i </w:t>
      </w:r>
      <w:r w:rsidRPr="00F206E7">
        <w:rPr>
          <w:rFonts w:eastAsia="Arial"/>
          <w:sz w:val="22"/>
        </w:rPr>
        <w:t>przeprowadza na poszczególne części odrębne postępowania.</w:t>
      </w:r>
    </w:p>
    <w:p w14:paraId="6D13B093" w14:textId="77777777" w:rsidR="002663DE" w:rsidRPr="005333C8" w:rsidRDefault="002663DE" w:rsidP="0093545F">
      <w:pPr>
        <w:pStyle w:val="Nagwek2"/>
      </w:pPr>
      <w:r w:rsidRPr="005333C8">
        <w:t xml:space="preserve">Termin wykonania </w:t>
      </w:r>
      <w:r w:rsidRPr="0093545F">
        <w:t>zamówienia</w:t>
      </w:r>
    </w:p>
    <w:p w14:paraId="1363AEE1" w14:textId="16DCC22B" w:rsidR="00D96662" w:rsidRDefault="00D96662" w:rsidP="0093545F">
      <w:pPr>
        <w:spacing w:line="360" w:lineRule="auto"/>
        <w:jc w:val="left"/>
        <w:rPr>
          <w:rFonts w:cs="Arial"/>
          <w:b/>
          <w:sz w:val="22"/>
        </w:rPr>
      </w:pPr>
      <w:r w:rsidRPr="0093545F">
        <w:rPr>
          <w:rFonts w:cs="Arial"/>
          <w:b/>
          <w:sz w:val="22"/>
        </w:rPr>
        <w:t>Termin wykonania zamówienia podstawowego:</w:t>
      </w:r>
      <w:r w:rsidRPr="00D96662">
        <w:rPr>
          <w:rFonts w:cs="Arial"/>
          <w:sz w:val="22"/>
        </w:rPr>
        <w:t xml:space="preserve"> </w:t>
      </w:r>
      <w:r w:rsidRPr="0093545F">
        <w:rPr>
          <w:rFonts w:cs="Arial"/>
          <w:sz w:val="22"/>
        </w:rPr>
        <w:t xml:space="preserve">do </w:t>
      </w:r>
      <w:r w:rsidR="003D2C44" w:rsidRPr="00830FCC">
        <w:rPr>
          <w:rFonts w:cs="Arial"/>
          <w:sz w:val="22"/>
        </w:rPr>
        <w:t>7</w:t>
      </w:r>
      <w:r w:rsidR="003D2C44" w:rsidRPr="0093545F">
        <w:rPr>
          <w:rFonts w:cs="Arial"/>
          <w:sz w:val="22"/>
        </w:rPr>
        <w:t xml:space="preserve"> </w:t>
      </w:r>
      <w:r w:rsidRPr="0093545F">
        <w:rPr>
          <w:rFonts w:cs="Arial"/>
          <w:sz w:val="22"/>
        </w:rPr>
        <w:t>miesięcy od dnia podpisania umowy lub do wyczerpania kwoty przeznaczonej na realizację zamówienia</w:t>
      </w:r>
      <w:r w:rsidR="0093545F">
        <w:rPr>
          <w:rFonts w:cs="Arial"/>
          <w:b/>
          <w:sz w:val="22"/>
        </w:rPr>
        <w:t xml:space="preserve"> </w:t>
      </w:r>
      <w:r w:rsidR="0093545F" w:rsidRPr="0093545F">
        <w:rPr>
          <w:rFonts w:cs="Arial"/>
          <w:sz w:val="22"/>
        </w:rPr>
        <w:t>podstawowego</w:t>
      </w:r>
      <w:r w:rsidRPr="0093545F">
        <w:rPr>
          <w:rFonts w:cs="Arial"/>
          <w:sz w:val="22"/>
        </w:rPr>
        <w:t>.</w:t>
      </w:r>
    </w:p>
    <w:p w14:paraId="2769F968" w14:textId="1B89D262" w:rsidR="000A4BAF" w:rsidRPr="0093545F" w:rsidRDefault="0093545F" w:rsidP="0093545F">
      <w:pPr>
        <w:spacing w:after="240" w:line="360" w:lineRule="auto"/>
        <w:jc w:val="left"/>
        <w:rPr>
          <w:rFonts w:eastAsia="Calibri" w:cs="Arial"/>
          <w:b/>
          <w:color w:val="auto"/>
          <w:sz w:val="22"/>
        </w:rPr>
      </w:pPr>
      <w:r w:rsidRPr="0093545F">
        <w:rPr>
          <w:rFonts w:cs="Arial"/>
          <w:b/>
          <w:sz w:val="22"/>
        </w:rPr>
        <w:t>Termin wykonania zamówienia w ramach prawa opcji</w:t>
      </w:r>
      <w:r>
        <w:rPr>
          <w:rFonts w:cs="Arial"/>
          <w:sz w:val="22"/>
        </w:rPr>
        <w:t xml:space="preserve">: </w:t>
      </w:r>
      <w:r w:rsidRPr="0093545F">
        <w:rPr>
          <w:rFonts w:cs="Arial"/>
          <w:sz w:val="22"/>
        </w:rPr>
        <w:t>do 12 miesięcy od dnia zakończenia zamówienia podstawowego lub do wyczerpania kwoty przeznaczonej na realizację zamówienia w ramach prawa opcji</w:t>
      </w:r>
      <w:r w:rsidRPr="0085667B">
        <w:rPr>
          <w:rFonts w:cs="Arial"/>
          <w:sz w:val="22"/>
        </w:rPr>
        <w:t>.</w:t>
      </w:r>
    </w:p>
    <w:p w14:paraId="2791C3F4" w14:textId="77777777" w:rsidR="002663DE" w:rsidRPr="00592BFF" w:rsidRDefault="002663DE" w:rsidP="0093545F">
      <w:pPr>
        <w:pStyle w:val="Nagwek2"/>
      </w:pPr>
      <w:r w:rsidRPr="00592BFF">
        <w:t xml:space="preserve">Podstawy </w:t>
      </w:r>
      <w:r w:rsidRPr="0093545F">
        <w:t>wykluczenia</w:t>
      </w:r>
      <w:r w:rsidRPr="00592BFF">
        <w:t>,</w:t>
      </w:r>
      <w:r w:rsidR="00BB4369" w:rsidRPr="00592BFF">
        <w:t xml:space="preserve"> o </w:t>
      </w:r>
      <w:r w:rsidRPr="00592BFF">
        <w:t>których mowa</w:t>
      </w:r>
      <w:r w:rsidR="00BB4369" w:rsidRPr="00592BFF">
        <w:t xml:space="preserve"> w </w:t>
      </w:r>
      <w:r w:rsidRPr="00592BFF">
        <w:t>art. 108</w:t>
      </w:r>
      <w:r w:rsidR="004D2E03" w:rsidRPr="00592BFF">
        <w:t xml:space="preserve"> ust. 1</w:t>
      </w:r>
      <w:r w:rsidRPr="00592BFF">
        <w:t xml:space="preserve"> </w:t>
      </w:r>
      <w:r w:rsidR="00570477" w:rsidRPr="00592BFF">
        <w:t>oraz informacje o warunkach udziału w postępowaniu</w:t>
      </w:r>
    </w:p>
    <w:p w14:paraId="1E1731D2" w14:textId="77777777" w:rsidR="002663DE" w:rsidRPr="002E2089" w:rsidRDefault="002663DE" w:rsidP="00AD67BE">
      <w:pPr>
        <w:pStyle w:val="Styl2SWZ"/>
        <w:numPr>
          <w:ilvl w:val="0"/>
          <w:numId w:val="24"/>
        </w:numPr>
        <w:spacing w:line="360" w:lineRule="auto"/>
        <w:rPr>
          <w:rFonts w:cs="Arial"/>
          <w:szCs w:val="24"/>
        </w:rPr>
      </w:pPr>
      <w:r w:rsidRPr="002E2089">
        <w:rPr>
          <w:rFonts w:cs="Arial"/>
          <w:szCs w:val="24"/>
        </w:rPr>
        <w:t xml:space="preserve">O udzielenie zamówienia mogą ubiegać się wykonawcy, którzy: </w:t>
      </w:r>
    </w:p>
    <w:p w14:paraId="7ADF1862" w14:textId="77777777" w:rsidR="003055E9" w:rsidRPr="002E2089" w:rsidRDefault="002663DE" w:rsidP="00AD67BE">
      <w:pPr>
        <w:pStyle w:val="Akapitzlist"/>
        <w:numPr>
          <w:ilvl w:val="1"/>
          <w:numId w:val="14"/>
        </w:numPr>
        <w:spacing w:line="360" w:lineRule="auto"/>
        <w:ind w:left="709"/>
        <w:contextualSpacing w:val="0"/>
        <w:jc w:val="left"/>
        <w:rPr>
          <w:rFonts w:cs="Arial"/>
          <w:sz w:val="22"/>
          <w:szCs w:val="24"/>
        </w:rPr>
      </w:pPr>
      <w:r w:rsidRPr="002E2089">
        <w:rPr>
          <w:rFonts w:cs="Arial"/>
          <w:sz w:val="22"/>
          <w:szCs w:val="24"/>
        </w:rPr>
        <w:lastRenderedPageBreak/>
        <w:t xml:space="preserve">nie </w:t>
      </w:r>
      <w:r w:rsidRPr="002E2089">
        <w:rPr>
          <w:rFonts w:eastAsia="Arial" w:cs="Arial"/>
          <w:color w:val="auto"/>
          <w:sz w:val="22"/>
          <w:szCs w:val="24"/>
          <w:lang w:eastAsia="pl-PL"/>
        </w:rPr>
        <w:t>podlegają</w:t>
      </w:r>
      <w:r w:rsidRPr="002E2089">
        <w:rPr>
          <w:rFonts w:cs="Arial"/>
          <w:sz w:val="22"/>
          <w:szCs w:val="24"/>
        </w:rPr>
        <w:t xml:space="preserve"> wykluczeniu</w:t>
      </w:r>
      <w:r w:rsidR="004E6C57">
        <w:rPr>
          <w:rFonts w:cs="Arial"/>
          <w:sz w:val="22"/>
          <w:szCs w:val="24"/>
        </w:rPr>
        <w:t xml:space="preserve"> z </w:t>
      </w:r>
      <w:r w:rsidRPr="002E2089">
        <w:rPr>
          <w:rFonts w:cs="Arial"/>
          <w:sz w:val="22"/>
          <w:szCs w:val="24"/>
        </w:rPr>
        <w:t xml:space="preserve">postępowania na podstawie </w:t>
      </w:r>
      <w:r w:rsidRPr="002E2089">
        <w:rPr>
          <w:rFonts w:cs="Arial"/>
          <w:b/>
          <w:sz w:val="22"/>
          <w:szCs w:val="24"/>
        </w:rPr>
        <w:t xml:space="preserve">art. 108 </w:t>
      </w:r>
      <w:r w:rsidR="00EF6110" w:rsidRPr="002E2089">
        <w:rPr>
          <w:rFonts w:cs="Arial"/>
          <w:b/>
          <w:sz w:val="22"/>
          <w:szCs w:val="24"/>
        </w:rPr>
        <w:t xml:space="preserve">ust. 1 </w:t>
      </w:r>
      <w:r w:rsidR="00E94614" w:rsidRPr="002E2089">
        <w:rPr>
          <w:rFonts w:cs="Arial"/>
          <w:sz w:val="22"/>
          <w:szCs w:val="24"/>
        </w:rPr>
        <w:t>ustawy,</w:t>
      </w:r>
    </w:p>
    <w:p w14:paraId="5BB7524C" w14:textId="19E21511" w:rsidR="003055E9" w:rsidRDefault="003055E9" w:rsidP="00AD67BE">
      <w:pPr>
        <w:pStyle w:val="Akapitzlist"/>
        <w:numPr>
          <w:ilvl w:val="1"/>
          <w:numId w:val="14"/>
        </w:numPr>
        <w:spacing w:line="360" w:lineRule="auto"/>
        <w:ind w:left="709"/>
        <w:contextualSpacing w:val="0"/>
        <w:jc w:val="left"/>
        <w:rPr>
          <w:rFonts w:cs="Arial"/>
          <w:sz w:val="22"/>
          <w:szCs w:val="24"/>
        </w:rPr>
      </w:pPr>
      <w:r w:rsidRPr="002E2089">
        <w:rPr>
          <w:rFonts w:cs="Arial"/>
          <w:sz w:val="22"/>
          <w:szCs w:val="24"/>
        </w:rPr>
        <w:t>nie podlegają wykluczeniu</w:t>
      </w:r>
      <w:r w:rsidR="004E6C57">
        <w:rPr>
          <w:rFonts w:cs="Arial"/>
          <w:sz w:val="22"/>
          <w:szCs w:val="24"/>
        </w:rPr>
        <w:t xml:space="preserve"> z </w:t>
      </w:r>
      <w:r w:rsidRPr="002E2089">
        <w:rPr>
          <w:rFonts w:cs="Arial"/>
          <w:sz w:val="22"/>
          <w:szCs w:val="24"/>
        </w:rPr>
        <w:t>postępowania na podstawie art. 7 ust. 1 ustawy</w:t>
      </w:r>
      <w:r w:rsidR="004E6C57">
        <w:rPr>
          <w:rFonts w:cs="Arial"/>
          <w:sz w:val="22"/>
          <w:szCs w:val="24"/>
        </w:rPr>
        <w:t xml:space="preserve"> z </w:t>
      </w:r>
      <w:r w:rsidRPr="002E2089">
        <w:rPr>
          <w:rFonts w:cs="Arial"/>
          <w:sz w:val="22"/>
          <w:szCs w:val="24"/>
        </w:rPr>
        <w:t>dnia 13 kwietnia 2022 r.</w:t>
      </w:r>
      <w:r w:rsidR="00BB4369" w:rsidRPr="002E2089">
        <w:rPr>
          <w:rFonts w:cs="Arial"/>
          <w:sz w:val="22"/>
          <w:szCs w:val="24"/>
        </w:rPr>
        <w:t xml:space="preserve"> o </w:t>
      </w:r>
      <w:r w:rsidRPr="002E2089">
        <w:rPr>
          <w:rFonts w:eastAsia="Arial" w:cs="Arial"/>
          <w:color w:val="auto"/>
          <w:sz w:val="22"/>
          <w:szCs w:val="24"/>
          <w:lang w:eastAsia="pl-PL"/>
        </w:rPr>
        <w:t>szczególnych</w:t>
      </w:r>
      <w:r w:rsidRPr="002E2089">
        <w:rPr>
          <w:rFonts w:cs="Arial"/>
          <w:sz w:val="22"/>
          <w:szCs w:val="24"/>
        </w:rPr>
        <w:t xml:space="preserve"> rozwiązaniach</w:t>
      </w:r>
      <w:r w:rsidR="00BB4369" w:rsidRPr="002E2089">
        <w:rPr>
          <w:rFonts w:cs="Arial"/>
          <w:sz w:val="22"/>
          <w:szCs w:val="24"/>
        </w:rPr>
        <w:t xml:space="preserve"> w </w:t>
      </w:r>
      <w:r w:rsidRPr="002E2089">
        <w:rPr>
          <w:rFonts w:cs="Arial"/>
          <w:sz w:val="22"/>
          <w:szCs w:val="24"/>
        </w:rPr>
        <w:t>zakresie przeciwdziałania wspieraniu agresji na Ukrainę oraz służących ochronie bezpieczeństwa narodowego,</w:t>
      </w:r>
    </w:p>
    <w:p w14:paraId="22DD20A0" w14:textId="3CD16D85" w:rsidR="00F539C3" w:rsidRDefault="003647FD" w:rsidP="00AD67BE">
      <w:pPr>
        <w:pStyle w:val="Akapitzlist"/>
        <w:numPr>
          <w:ilvl w:val="1"/>
          <w:numId w:val="14"/>
        </w:numPr>
        <w:spacing w:line="360" w:lineRule="auto"/>
        <w:ind w:left="709"/>
        <w:contextualSpacing w:val="0"/>
        <w:jc w:val="left"/>
        <w:rPr>
          <w:rFonts w:cs="Arial"/>
          <w:sz w:val="22"/>
          <w:szCs w:val="24"/>
        </w:rPr>
      </w:pPr>
      <w:r>
        <w:rPr>
          <w:rFonts w:cs="Arial"/>
          <w:sz w:val="22"/>
          <w:szCs w:val="24"/>
        </w:rPr>
        <w:t xml:space="preserve">spełniają </w:t>
      </w:r>
      <w:r w:rsidRPr="003647FD">
        <w:rPr>
          <w:rFonts w:cs="Arial"/>
          <w:sz w:val="22"/>
          <w:szCs w:val="24"/>
        </w:rPr>
        <w:t>warunki udziału w postępowaniu dotyczące zdolności technicznej lub</w:t>
      </w:r>
      <w:r>
        <w:rPr>
          <w:rFonts w:cs="Arial"/>
          <w:sz w:val="22"/>
          <w:szCs w:val="24"/>
        </w:rPr>
        <w:t xml:space="preserve"> zawodowej:</w:t>
      </w:r>
    </w:p>
    <w:p w14:paraId="679005E9" w14:textId="66DB597D" w:rsidR="00D96662" w:rsidRPr="00D96662" w:rsidRDefault="00D96662" w:rsidP="00AD67BE">
      <w:pPr>
        <w:numPr>
          <w:ilvl w:val="0"/>
          <w:numId w:val="43"/>
        </w:numPr>
        <w:spacing w:line="360" w:lineRule="auto"/>
        <w:jc w:val="left"/>
        <w:rPr>
          <w:rFonts w:cs="Arial"/>
          <w:sz w:val="22"/>
        </w:rPr>
      </w:pPr>
      <w:r w:rsidRPr="00D96662">
        <w:rPr>
          <w:rFonts w:cs="Arial"/>
          <w:sz w:val="22"/>
        </w:rPr>
        <w:t xml:space="preserve">warunek udziału w postępowaniu zostanie uznany za spełniony, gdy Wykonawca wykaże się </w:t>
      </w:r>
      <w:r w:rsidRPr="00D96662">
        <w:rPr>
          <w:rFonts w:cs="Arial"/>
          <w:color w:val="auto"/>
          <w:sz w:val="22"/>
        </w:rPr>
        <w:t xml:space="preserve">doświadczeniem w należytym wykonaniu </w:t>
      </w:r>
      <w:r w:rsidRPr="00D96662">
        <w:rPr>
          <w:rFonts w:cs="Arial"/>
          <w:sz w:val="22"/>
        </w:rPr>
        <w:t xml:space="preserve">(lub w wykonywaniu – w przypadku świadczeń </w:t>
      </w:r>
      <w:r w:rsidRPr="00D96662">
        <w:rPr>
          <w:rFonts w:cs="Arial"/>
          <w:color w:val="auto"/>
          <w:sz w:val="22"/>
        </w:rPr>
        <w:t xml:space="preserve">powtarzających się </w:t>
      </w:r>
      <w:r w:rsidRPr="00D96662">
        <w:rPr>
          <w:rFonts w:cs="Arial"/>
          <w:sz w:val="22"/>
        </w:rPr>
        <w:t>lub ciągłych) w okresie ostatnich 3 lat, a jeżeli okres prowadzenia działalności jest krótszy - w tym okresie</w:t>
      </w:r>
      <w:r w:rsidRPr="00D96662">
        <w:rPr>
          <w:rFonts w:cs="Arial"/>
          <w:color w:val="auto"/>
          <w:sz w:val="22"/>
        </w:rPr>
        <w:t xml:space="preserve"> </w:t>
      </w:r>
      <w:r w:rsidR="00F9190B">
        <w:rPr>
          <w:rFonts w:cs="Arial"/>
          <w:b/>
          <w:color w:val="auto"/>
          <w:sz w:val="22"/>
        </w:rPr>
        <w:t>co najmniej dwóch usług</w:t>
      </w:r>
      <w:r w:rsidRPr="00D96662">
        <w:rPr>
          <w:rFonts w:cs="Arial"/>
          <w:color w:val="auto"/>
          <w:sz w:val="22"/>
        </w:rPr>
        <w:t xml:space="preserve">, </w:t>
      </w:r>
      <w:r w:rsidRPr="00D96662">
        <w:rPr>
          <w:rFonts w:cs="Arial"/>
          <w:sz w:val="22"/>
        </w:rPr>
        <w:t xml:space="preserve">z których każda odpowiadać będzie swoim </w:t>
      </w:r>
      <w:r w:rsidRPr="00D96662">
        <w:rPr>
          <w:rFonts w:cs="Arial"/>
          <w:color w:val="auto"/>
          <w:sz w:val="22"/>
        </w:rPr>
        <w:t xml:space="preserve">rodzajem i wartością </w:t>
      </w:r>
      <w:r w:rsidRPr="00D96662">
        <w:rPr>
          <w:rFonts w:cs="Arial"/>
          <w:sz w:val="22"/>
        </w:rPr>
        <w:t>usłudze stanowiącej przedmiot zamówienia.</w:t>
      </w:r>
    </w:p>
    <w:p w14:paraId="1B3F970F" w14:textId="5A362789" w:rsidR="00D96662" w:rsidRPr="00D96662" w:rsidRDefault="00D96662" w:rsidP="00F9190B">
      <w:pPr>
        <w:spacing w:before="120" w:line="360" w:lineRule="auto"/>
        <w:ind w:left="1070"/>
        <w:jc w:val="left"/>
        <w:rPr>
          <w:rFonts w:cs="Arial"/>
          <w:b/>
          <w:sz w:val="22"/>
          <w:szCs w:val="24"/>
        </w:rPr>
      </w:pPr>
      <w:r w:rsidRPr="00D96662">
        <w:rPr>
          <w:rFonts w:cs="Arial"/>
          <w:b/>
          <w:sz w:val="22"/>
          <w:szCs w:val="24"/>
        </w:rPr>
        <w:t>Za usługę odpowiadającą swoim rodzajem i wartością usłudze, stanowiącej przedmiot zamówienia uważa się: usługę cateringową (przygotowywanie i dostarczanie i podawanie posiłków)</w:t>
      </w:r>
      <w:r w:rsidR="00F9190B">
        <w:rPr>
          <w:rFonts w:cs="Arial"/>
          <w:b/>
          <w:sz w:val="22"/>
          <w:szCs w:val="24"/>
        </w:rPr>
        <w:t xml:space="preserve">, </w:t>
      </w:r>
      <w:r w:rsidRPr="00D96662">
        <w:rPr>
          <w:rFonts w:cs="Arial"/>
          <w:b/>
          <w:sz w:val="22"/>
          <w:szCs w:val="24"/>
        </w:rPr>
        <w:t>o wartości nie n</w:t>
      </w:r>
      <w:r w:rsidR="00F9190B">
        <w:rPr>
          <w:rFonts w:cs="Arial"/>
          <w:b/>
          <w:sz w:val="22"/>
          <w:szCs w:val="24"/>
        </w:rPr>
        <w:t>iższej niż 10 000,00 zł brutto.</w:t>
      </w:r>
    </w:p>
    <w:p w14:paraId="7192E500" w14:textId="77777777" w:rsidR="00D96662" w:rsidRPr="00D96662" w:rsidRDefault="00D96662" w:rsidP="00D96662">
      <w:pPr>
        <w:spacing w:before="120" w:line="360" w:lineRule="auto"/>
        <w:ind w:left="1070"/>
        <w:contextualSpacing/>
        <w:jc w:val="left"/>
        <w:rPr>
          <w:rFonts w:cs="Arial"/>
          <w:sz w:val="22"/>
          <w:szCs w:val="24"/>
        </w:rPr>
      </w:pPr>
      <w:r w:rsidRPr="00D96662">
        <w:rPr>
          <w:rFonts w:cs="Arial"/>
          <w:sz w:val="22"/>
          <w:szCs w:val="24"/>
        </w:rPr>
        <w:t>Przez usługę Zamawiający rozumie jedną umowę/zamówienie/zlecenie.</w:t>
      </w:r>
    </w:p>
    <w:p w14:paraId="2B6826F0" w14:textId="77777777" w:rsidR="00D96662" w:rsidRPr="00D96662" w:rsidRDefault="00D96662" w:rsidP="00862978">
      <w:pPr>
        <w:spacing w:after="120" w:line="360" w:lineRule="auto"/>
        <w:ind w:left="1072"/>
        <w:jc w:val="left"/>
        <w:rPr>
          <w:rFonts w:cs="Arial"/>
          <w:sz w:val="22"/>
          <w:szCs w:val="24"/>
        </w:rPr>
      </w:pPr>
      <w:r w:rsidRPr="00D96662">
        <w:rPr>
          <w:rFonts w:cs="Arial"/>
          <w:sz w:val="22"/>
          <w:szCs w:val="24"/>
        </w:rPr>
        <w:t>Okresy wyrażone w latach lub miesiącach, o których mowa powyżej, liczy się wstecz od dnia, w którym upływa termin składania ofert w postępowaniu.</w:t>
      </w:r>
    </w:p>
    <w:p w14:paraId="55AA9B6E" w14:textId="77777777" w:rsidR="00D96662" w:rsidRPr="00D96662" w:rsidRDefault="00D96662" w:rsidP="00AD67BE">
      <w:pPr>
        <w:numPr>
          <w:ilvl w:val="0"/>
          <w:numId w:val="43"/>
        </w:numPr>
        <w:spacing w:before="120" w:line="360" w:lineRule="auto"/>
        <w:ind w:left="1066" w:hanging="357"/>
        <w:jc w:val="left"/>
        <w:rPr>
          <w:rFonts w:cs="Arial"/>
          <w:color w:val="auto"/>
          <w:sz w:val="22"/>
        </w:rPr>
      </w:pPr>
      <w:r w:rsidRPr="00D96662">
        <w:rPr>
          <w:rFonts w:cs="Arial"/>
          <w:color w:val="auto"/>
          <w:sz w:val="22"/>
        </w:rPr>
        <w:t xml:space="preserve">warunek udziału w postępowaniu zostanie uznany za spełniony, gdy Wykonawca wykaże, że dysponuje: </w:t>
      </w:r>
    </w:p>
    <w:p w14:paraId="79407E71" w14:textId="77777777" w:rsidR="003A041B" w:rsidRPr="005915E9" w:rsidRDefault="003A041B" w:rsidP="005915E9">
      <w:pPr>
        <w:pStyle w:val="Akapitzlist"/>
        <w:numPr>
          <w:ilvl w:val="0"/>
          <w:numId w:val="52"/>
        </w:numPr>
        <w:spacing w:line="360" w:lineRule="auto"/>
        <w:jc w:val="left"/>
        <w:rPr>
          <w:rFonts w:cs="Arial"/>
          <w:b/>
          <w:color w:val="auto"/>
          <w:sz w:val="22"/>
        </w:rPr>
      </w:pPr>
      <w:r w:rsidRPr="005915E9">
        <w:rPr>
          <w:rFonts w:cs="Arial"/>
          <w:b/>
          <w:color w:val="auto"/>
          <w:sz w:val="22"/>
        </w:rPr>
        <w:t xml:space="preserve">co najmniej jedną osobą przeznaczoną do pełnienia funkcji koordynatora ds. kontaktów z Zamawiającym, </w:t>
      </w:r>
      <w:r w:rsidRPr="005915E9">
        <w:rPr>
          <w:rFonts w:cs="Arial"/>
          <w:color w:val="auto"/>
          <w:sz w:val="22"/>
        </w:rPr>
        <w:t>posiadającą doświadczenie w koordynowaniu jednocześnie co najmniej dwoma: spotkaniami i/lub konferencjami i/lub innymi wydarzeniami, w trakcie których serwowane były posiłki i napoje,</w:t>
      </w:r>
    </w:p>
    <w:p w14:paraId="69D31E45" w14:textId="77777777" w:rsidR="003A041B" w:rsidRPr="005915E9" w:rsidRDefault="003A041B" w:rsidP="005915E9">
      <w:pPr>
        <w:pStyle w:val="Akapitzlist"/>
        <w:numPr>
          <w:ilvl w:val="0"/>
          <w:numId w:val="52"/>
        </w:numPr>
        <w:spacing w:line="360" w:lineRule="auto"/>
        <w:jc w:val="left"/>
        <w:rPr>
          <w:rFonts w:cs="Arial"/>
          <w:b/>
          <w:color w:val="auto"/>
          <w:sz w:val="22"/>
        </w:rPr>
      </w:pPr>
      <w:r w:rsidRPr="005915E9">
        <w:rPr>
          <w:rFonts w:cs="Arial"/>
          <w:b/>
          <w:color w:val="auto"/>
          <w:sz w:val="22"/>
        </w:rPr>
        <w:t xml:space="preserve">co najmniej jedną osobą przeznaczoną do pełnienia funkcji kucharza, </w:t>
      </w:r>
      <w:r w:rsidRPr="005915E9">
        <w:rPr>
          <w:rFonts w:cs="Arial"/>
          <w:color w:val="auto"/>
          <w:sz w:val="22"/>
        </w:rPr>
        <w:t xml:space="preserve">posiadającą </w:t>
      </w:r>
      <w:r w:rsidRPr="003A041B">
        <w:rPr>
          <w:rFonts w:cs="Arial"/>
          <w:color w:val="auto"/>
          <w:sz w:val="22"/>
        </w:rPr>
        <w:t>doświadczenie w pracy kucharza przy jednoczesnej obsłudze co najmniej dwóch spotkań i/lub konferencji i/lub innych wydarzeń,</w:t>
      </w:r>
    </w:p>
    <w:p w14:paraId="0196E34A" w14:textId="77777777" w:rsidR="003A041B" w:rsidRPr="005915E9" w:rsidRDefault="003A041B" w:rsidP="005915E9">
      <w:pPr>
        <w:pStyle w:val="Akapitzlist"/>
        <w:numPr>
          <w:ilvl w:val="0"/>
          <w:numId w:val="52"/>
        </w:numPr>
        <w:spacing w:line="360" w:lineRule="auto"/>
        <w:jc w:val="left"/>
        <w:rPr>
          <w:rFonts w:cs="Arial"/>
          <w:b/>
          <w:color w:val="auto"/>
          <w:sz w:val="22"/>
        </w:rPr>
      </w:pPr>
      <w:r w:rsidRPr="005915E9">
        <w:rPr>
          <w:rFonts w:cs="Arial"/>
          <w:b/>
          <w:color w:val="auto"/>
          <w:sz w:val="22"/>
        </w:rPr>
        <w:t xml:space="preserve">co najmniej jedną osobą przeznaczoną do pełnienia funkcji szefa sali, </w:t>
      </w:r>
      <w:r w:rsidRPr="005915E9">
        <w:rPr>
          <w:rFonts w:cs="Arial"/>
          <w:color w:val="auto"/>
          <w:sz w:val="22"/>
        </w:rPr>
        <w:t>posiadającą doświadczenie w kierowaniu zespołem kelnerów przy obsłudze co najmniej dwóch spotkań i/lub konferencji i/lub innych wydarzeń,</w:t>
      </w:r>
    </w:p>
    <w:p w14:paraId="341C6687" w14:textId="1D5FDC65" w:rsidR="003A041B" w:rsidRPr="005915E9" w:rsidRDefault="003A041B" w:rsidP="005915E9">
      <w:pPr>
        <w:pStyle w:val="Akapitzlist"/>
        <w:numPr>
          <w:ilvl w:val="0"/>
          <w:numId w:val="52"/>
        </w:numPr>
        <w:spacing w:line="360" w:lineRule="auto"/>
        <w:jc w:val="left"/>
        <w:rPr>
          <w:rFonts w:cs="Arial"/>
          <w:b/>
          <w:color w:val="auto"/>
          <w:sz w:val="22"/>
        </w:rPr>
      </w:pPr>
      <w:r w:rsidRPr="005915E9">
        <w:rPr>
          <w:rFonts w:cs="Arial"/>
          <w:b/>
          <w:color w:val="auto"/>
          <w:sz w:val="22"/>
        </w:rPr>
        <w:t>co najmniej dwoma osobami przeznaczonymi do pełnienia funkcji kelnera</w:t>
      </w:r>
      <w:r w:rsidRPr="005915E9">
        <w:rPr>
          <w:rFonts w:cs="Arial"/>
          <w:color w:val="auto"/>
          <w:sz w:val="22"/>
        </w:rPr>
        <w:t>, z których każda posiada doświadczenie w obsłudze co najmniej dwóch spotkań i/lub konferencji i/lub innych wydarzeń, w trakcie których serwowane były posiłki i napoje</w:t>
      </w:r>
    </w:p>
    <w:p w14:paraId="3218EA42" w14:textId="695E04F7" w:rsidR="008560AB" w:rsidRPr="00D96662" w:rsidRDefault="00D96662" w:rsidP="005915E9">
      <w:pPr>
        <w:spacing w:line="360" w:lineRule="auto"/>
        <w:ind w:left="1072"/>
        <w:jc w:val="left"/>
        <w:rPr>
          <w:rFonts w:cs="Arial"/>
          <w:b/>
          <w:color w:val="auto"/>
          <w:sz w:val="22"/>
        </w:rPr>
      </w:pPr>
      <w:r w:rsidRPr="00D96662">
        <w:rPr>
          <w:rFonts w:cs="Arial"/>
          <w:b/>
          <w:color w:val="auto"/>
          <w:sz w:val="22"/>
        </w:rPr>
        <w:lastRenderedPageBreak/>
        <w:t>Zamawiający zastrzega, że jedna osoba nie może być skierowana przez Wykonawcę do pełnienia więcej niż jednej funkcji.</w:t>
      </w:r>
    </w:p>
    <w:p w14:paraId="4963523F" w14:textId="00B461BF" w:rsidR="00D96662" w:rsidRPr="00132BDE" w:rsidRDefault="00D96662" w:rsidP="00132BDE">
      <w:pPr>
        <w:spacing w:before="120" w:after="120" w:line="360" w:lineRule="auto"/>
        <w:ind w:left="1072"/>
        <w:jc w:val="left"/>
        <w:rPr>
          <w:rFonts w:cs="Arial"/>
          <w:b/>
          <w:color w:val="auto"/>
          <w:sz w:val="22"/>
        </w:rPr>
      </w:pPr>
      <w:r w:rsidRPr="00D96662">
        <w:rPr>
          <w:rFonts w:cs="Arial"/>
          <w:b/>
          <w:color w:val="auto"/>
          <w:sz w:val="22"/>
        </w:rPr>
        <w:t xml:space="preserve">Osoby wymienione powyżej powinny posiadać określone przepisami ustawy o chorobach zakaźnych i zakażeniach orzeczenie lekarskie dla celów </w:t>
      </w:r>
      <w:proofErr w:type="spellStart"/>
      <w:r w:rsidRPr="00D96662">
        <w:rPr>
          <w:rFonts w:cs="Arial"/>
          <w:b/>
          <w:color w:val="auto"/>
          <w:sz w:val="22"/>
        </w:rPr>
        <w:t>sanitarno</w:t>
      </w:r>
      <w:proofErr w:type="spellEnd"/>
      <w:r w:rsidRPr="00D96662">
        <w:rPr>
          <w:rFonts w:cs="Arial"/>
          <w:b/>
          <w:color w:val="auto"/>
          <w:sz w:val="22"/>
        </w:rPr>
        <w:t xml:space="preserve"> – epidemiologicznych o braku przeciwwskazań do wykonywania prac, przy wykonywaniu których istnieje możliwość przeniesienia zakażenia na inne osoby, określonych przepisami ustawy z dnia 5 grudnia 2008 r. o zapobieganiu oraz zwalczaniu zakażeń i chorób zakaźnych u ludzi (</w:t>
      </w:r>
      <w:proofErr w:type="spellStart"/>
      <w:r w:rsidRPr="00D96662">
        <w:rPr>
          <w:rFonts w:cs="Arial"/>
          <w:b/>
          <w:color w:val="auto"/>
          <w:sz w:val="22"/>
        </w:rPr>
        <w:t>t.j</w:t>
      </w:r>
      <w:proofErr w:type="spellEnd"/>
      <w:r w:rsidRPr="00D96662">
        <w:rPr>
          <w:rFonts w:cs="Arial"/>
          <w:b/>
          <w:color w:val="auto"/>
          <w:sz w:val="22"/>
        </w:rPr>
        <w:t>. Dz. U. z 202</w:t>
      </w:r>
      <w:r w:rsidR="0078299A">
        <w:rPr>
          <w:rFonts w:cs="Arial"/>
          <w:b/>
          <w:color w:val="auto"/>
          <w:sz w:val="22"/>
        </w:rPr>
        <w:t>5</w:t>
      </w:r>
      <w:r w:rsidRPr="00D96662">
        <w:rPr>
          <w:rFonts w:cs="Arial"/>
          <w:b/>
          <w:color w:val="auto"/>
          <w:sz w:val="22"/>
        </w:rPr>
        <w:t xml:space="preserve"> r. poz. </w:t>
      </w:r>
      <w:r w:rsidR="0078299A">
        <w:rPr>
          <w:rFonts w:cs="Arial"/>
          <w:b/>
          <w:color w:val="auto"/>
          <w:sz w:val="22"/>
        </w:rPr>
        <w:t>1675</w:t>
      </w:r>
      <w:r w:rsidRPr="00D96662">
        <w:rPr>
          <w:rFonts w:cs="Arial"/>
          <w:b/>
          <w:color w:val="auto"/>
          <w:sz w:val="22"/>
        </w:rPr>
        <w:t>).</w:t>
      </w:r>
    </w:p>
    <w:p w14:paraId="0E17503F" w14:textId="1569D7FC" w:rsidR="001229E0" w:rsidRPr="00E16E8B" w:rsidRDefault="00A96883" w:rsidP="00AD67BE">
      <w:pPr>
        <w:pStyle w:val="Styl2SWZ"/>
        <w:numPr>
          <w:ilvl w:val="0"/>
          <w:numId w:val="24"/>
        </w:numPr>
        <w:spacing w:line="360" w:lineRule="auto"/>
        <w:rPr>
          <w:rFonts w:cs="Arial"/>
          <w:szCs w:val="24"/>
        </w:rPr>
      </w:pPr>
      <w:r>
        <w:rPr>
          <w:rFonts w:cs="Arial"/>
          <w:szCs w:val="24"/>
        </w:rPr>
        <w:t>Wykonawca,</w:t>
      </w:r>
      <w:r w:rsidR="002663DE" w:rsidRPr="002E2089">
        <w:rPr>
          <w:rFonts w:cs="Arial"/>
          <w:szCs w:val="24"/>
        </w:rPr>
        <w:t xml:space="preserve"> </w:t>
      </w:r>
      <w:r w:rsidRPr="00A96883">
        <w:rPr>
          <w:rFonts w:cs="Arial"/>
          <w:szCs w:val="24"/>
        </w:rPr>
        <w:t>w celu potwierdzenia spełniania warunków udziału w postępowaniu, może polegać na zdolnościach technicznych lub zawodowych podmiotów udostępniających zasoby na zasadach określonych w art. 118 ustawy</w:t>
      </w:r>
      <w:r w:rsidR="00CB7007">
        <w:rPr>
          <w:rFonts w:cs="Arial"/>
          <w:szCs w:val="24"/>
        </w:rPr>
        <w:t>.</w:t>
      </w:r>
      <w:r w:rsidR="001229E0">
        <w:rPr>
          <w:rFonts w:cs="Arial"/>
          <w:szCs w:val="24"/>
        </w:rPr>
        <w:t xml:space="preserve"> </w:t>
      </w:r>
      <w:r w:rsidR="001229E0">
        <w:t>Podmiot udostępniający zasoby również musi posiadać status zakładu pracy chronionej, spółdzielni socjalnej lub jego głównym celem jest społeczna i zawodowa integracja osób społecznie marginalizowanych, określony przez Zamawiającego w pkt 4a</w:t>
      </w:r>
      <w:r w:rsidR="00E16E8B">
        <w:t>)</w:t>
      </w:r>
      <w:r w:rsidR="001229E0">
        <w:t xml:space="preserve"> </w:t>
      </w:r>
      <w:proofErr w:type="spellStart"/>
      <w:r w:rsidR="001229E0">
        <w:t>swz</w:t>
      </w:r>
      <w:proofErr w:type="spellEnd"/>
      <w:r w:rsidR="001229E0">
        <w:t>.</w:t>
      </w:r>
    </w:p>
    <w:p w14:paraId="60D5A7DA" w14:textId="0B2FF8F5" w:rsidR="005F238A" w:rsidRDefault="005F238A" w:rsidP="00AD67BE">
      <w:pPr>
        <w:pStyle w:val="Styl2SWZ"/>
        <w:numPr>
          <w:ilvl w:val="0"/>
          <w:numId w:val="24"/>
        </w:numPr>
        <w:spacing w:line="360" w:lineRule="auto"/>
        <w:rPr>
          <w:rFonts w:cs="Arial"/>
          <w:szCs w:val="24"/>
        </w:rPr>
      </w:pPr>
      <w:r>
        <w:rPr>
          <w:rFonts w:cs="Arial"/>
          <w:szCs w:val="24"/>
        </w:rPr>
        <w:t xml:space="preserve">W </w:t>
      </w:r>
      <w:r w:rsidRPr="005F238A">
        <w:rPr>
          <w:rFonts w:cs="Arial"/>
          <w:szCs w:val="24"/>
        </w:rPr>
        <w:t>odniesieniu do warunku dotyczącego doświadczenia, wykonawcy wspólnie ubiegający się o udzielenie zamówienia mogą polegać na zdolnościach tych z wykonawców, którzy wykonają usługi, do realizacji, których te zdolności są wymagane.</w:t>
      </w:r>
      <w:r w:rsidR="00E16E8B" w:rsidRPr="00E16E8B">
        <w:t xml:space="preserve"> </w:t>
      </w:r>
      <w:r w:rsidR="00E16E8B">
        <w:t xml:space="preserve">W przypadku wspólnego ubiegania się o udzielenie zamówienia każdy z wykonawców musi posiadać status zakładu pracy chronionej, spółdzielni socjalnej lub jego głównym celem jest społeczna i zawodowa integracja osób społecznie marginalizowanych, określony przez Zamawiającego w pkt 4a) </w:t>
      </w:r>
      <w:proofErr w:type="spellStart"/>
      <w:r w:rsidR="00E16E8B">
        <w:t>swz</w:t>
      </w:r>
      <w:proofErr w:type="spellEnd"/>
      <w:r w:rsidR="00E16E8B">
        <w:t>.</w:t>
      </w:r>
    </w:p>
    <w:p w14:paraId="7F954190" w14:textId="77777777" w:rsidR="00404A63" w:rsidRDefault="00F91E10" w:rsidP="00AD67BE">
      <w:pPr>
        <w:pStyle w:val="Styl2SWZ"/>
        <w:numPr>
          <w:ilvl w:val="0"/>
          <w:numId w:val="24"/>
        </w:numPr>
        <w:spacing w:line="360" w:lineRule="auto"/>
        <w:rPr>
          <w:rFonts w:cs="Arial"/>
          <w:szCs w:val="24"/>
        </w:rPr>
      </w:pPr>
      <w:r>
        <w:rPr>
          <w:rFonts w:cs="Arial"/>
          <w:szCs w:val="24"/>
        </w:rPr>
        <w:t xml:space="preserve">W </w:t>
      </w:r>
      <w:r w:rsidRPr="00F91E10">
        <w:rPr>
          <w:rFonts w:cs="Arial"/>
          <w:szCs w:val="24"/>
        </w:rPr>
        <w:t xml:space="preserve">przypadku, o którym mowa w ust. 3, wykonawcy wspólnie ubiegający się o udzielenie zamówienia dołączają do oferty oświadczenie, z którego wynika, które usługi wykonają poszczególni wykonawcy (wzór oświadczenia stanowi </w:t>
      </w:r>
      <w:r w:rsidRPr="00F91E10">
        <w:rPr>
          <w:rFonts w:cs="Arial"/>
          <w:b/>
          <w:szCs w:val="24"/>
        </w:rPr>
        <w:t>załącznik nr 2A do SWZ</w:t>
      </w:r>
      <w:r w:rsidRPr="00F91E10">
        <w:rPr>
          <w:rFonts w:cs="Arial"/>
          <w:szCs w:val="24"/>
        </w:rPr>
        <w:t>).</w:t>
      </w:r>
    </w:p>
    <w:p w14:paraId="1C013CAE" w14:textId="77777777" w:rsidR="002663DE" w:rsidRPr="002E2089" w:rsidRDefault="00243DE6" w:rsidP="00AD67BE">
      <w:pPr>
        <w:pStyle w:val="Styl2SWZ"/>
        <w:numPr>
          <w:ilvl w:val="0"/>
          <w:numId w:val="24"/>
        </w:numPr>
        <w:spacing w:line="360" w:lineRule="auto"/>
        <w:rPr>
          <w:rFonts w:cs="Arial"/>
          <w:szCs w:val="24"/>
        </w:rPr>
      </w:pPr>
      <w:r>
        <w:rPr>
          <w:rFonts w:cs="Arial"/>
          <w:szCs w:val="24"/>
        </w:rPr>
        <w:t xml:space="preserve">Wykonawcy </w:t>
      </w:r>
      <w:r w:rsidR="002663DE" w:rsidRPr="002E2089">
        <w:rPr>
          <w:rFonts w:cs="Arial"/>
          <w:szCs w:val="24"/>
        </w:rPr>
        <w:t>wspólnie ubiegający się</w:t>
      </w:r>
      <w:r w:rsidR="00BB4369" w:rsidRPr="002E2089">
        <w:rPr>
          <w:rFonts w:cs="Arial"/>
          <w:szCs w:val="24"/>
        </w:rPr>
        <w:t xml:space="preserve"> o </w:t>
      </w:r>
      <w:r w:rsidR="002663DE" w:rsidRPr="002E2089">
        <w:rPr>
          <w:rFonts w:cs="Arial"/>
          <w:szCs w:val="24"/>
        </w:rPr>
        <w:t>udzielenie zamówienia ustanawiają pełnomocnika do</w:t>
      </w:r>
      <w:r w:rsidR="00164FD3" w:rsidRPr="002E2089">
        <w:rPr>
          <w:rFonts w:cs="Arial"/>
          <w:szCs w:val="24"/>
        </w:rPr>
        <w:t> </w:t>
      </w:r>
      <w:r w:rsidR="002663DE" w:rsidRPr="002E2089">
        <w:rPr>
          <w:rFonts w:cs="Arial"/>
          <w:szCs w:val="24"/>
        </w:rPr>
        <w:t>reprezentowania ich</w:t>
      </w:r>
      <w:r w:rsidR="00BB4369" w:rsidRPr="002E2089">
        <w:rPr>
          <w:rFonts w:cs="Arial"/>
          <w:szCs w:val="24"/>
        </w:rPr>
        <w:t xml:space="preserve"> w </w:t>
      </w:r>
      <w:r w:rsidR="002663DE" w:rsidRPr="002E2089">
        <w:rPr>
          <w:rFonts w:cs="Arial"/>
          <w:szCs w:val="24"/>
        </w:rPr>
        <w:t>postępowaniu</w:t>
      </w:r>
      <w:r w:rsidR="00BB4369" w:rsidRPr="002E2089">
        <w:rPr>
          <w:rFonts w:cs="Arial"/>
          <w:szCs w:val="24"/>
        </w:rPr>
        <w:t xml:space="preserve"> o </w:t>
      </w:r>
      <w:r w:rsidR="002663DE" w:rsidRPr="002E2089">
        <w:rPr>
          <w:rFonts w:cs="Arial"/>
          <w:szCs w:val="24"/>
        </w:rPr>
        <w:t>udzielenie zamówienia albo do reprezentowania</w:t>
      </w:r>
      <w:r w:rsidR="00BB4369" w:rsidRPr="002E2089">
        <w:rPr>
          <w:rFonts w:cs="Arial"/>
          <w:szCs w:val="24"/>
        </w:rPr>
        <w:t xml:space="preserve"> w </w:t>
      </w:r>
      <w:r w:rsidR="002663DE" w:rsidRPr="002E2089">
        <w:rPr>
          <w:rFonts w:cs="Arial"/>
          <w:szCs w:val="24"/>
        </w:rPr>
        <w:t>postępowaniu</w:t>
      </w:r>
      <w:r w:rsidR="004E6C57">
        <w:rPr>
          <w:rFonts w:cs="Arial"/>
          <w:szCs w:val="24"/>
        </w:rPr>
        <w:t xml:space="preserve"> i </w:t>
      </w:r>
      <w:r w:rsidR="002663DE" w:rsidRPr="002E2089">
        <w:rPr>
          <w:rFonts w:cs="Arial"/>
          <w:szCs w:val="24"/>
        </w:rPr>
        <w:t>zawarcia umowy</w:t>
      </w:r>
      <w:r w:rsidR="00BB4369" w:rsidRPr="002E2089">
        <w:rPr>
          <w:rFonts w:cs="Arial"/>
          <w:szCs w:val="24"/>
        </w:rPr>
        <w:t xml:space="preserve"> w </w:t>
      </w:r>
      <w:r w:rsidR="002663DE" w:rsidRPr="002E2089">
        <w:rPr>
          <w:rFonts w:cs="Arial"/>
          <w:szCs w:val="24"/>
        </w:rPr>
        <w:t>sprawie zamówienia publicznego (do oferty należy załączyć odpowiednie pełnomocnictwo) chyba, że</w:t>
      </w:r>
      <w:r w:rsidR="00BB4369" w:rsidRPr="002E2089">
        <w:rPr>
          <w:rFonts w:cs="Arial"/>
          <w:szCs w:val="24"/>
        </w:rPr>
        <w:t xml:space="preserve"> w </w:t>
      </w:r>
      <w:r w:rsidR="002663DE" w:rsidRPr="002E2089">
        <w:rPr>
          <w:rFonts w:cs="Arial"/>
          <w:szCs w:val="24"/>
        </w:rPr>
        <w:t>przypadku spółki cywilnej,</w:t>
      </w:r>
      <w:r w:rsidR="004E6C57">
        <w:rPr>
          <w:rFonts w:cs="Arial"/>
          <w:szCs w:val="24"/>
        </w:rPr>
        <w:t xml:space="preserve"> z </w:t>
      </w:r>
      <w:r w:rsidR="002663DE" w:rsidRPr="002E2089">
        <w:rPr>
          <w:rFonts w:cs="Arial"/>
          <w:szCs w:val="24"/>
        </w:rPr>
        <w:t>umowy tej spółki wynika sposób jej reprezentowania (do stwierdzenia, czego niezbędne jest załączenie do oferty umowy spółki cywilnej). Wszelka korespondencja oraz rozliczenia dokonywane będą wyłącznie</w:t>
      </w:r>
      <w:r w:rsidR="004E6C57">
        <w:rPr>
          <w:rFonts w:cs="Arial"/>
          <w:szCs w:val="24"/>
        </w:rPr>
        <w:t xml:space="preserve"> z </w:t>
      </w:r>
      <w:r w:rsidR="002663DE" w:rsidRPr="002E2089">
        <w:rPr>
          <w:rFonts w:cs="Arial"/>
          <w:szCs w:val="24"/>
        </w:rPr>
        <w:t>podmiotem występującym, jako pełnomocnik pozostałych. Oferta musi być podpisana</w:t>
      </w:r>
      <w:r w:rsidR="00BB4369" w:rsidRPr="002E2089">
        <w:rPr>
          <w:rFonts w:cs="Arial"/>
          <w:szCs w:val="24"/>
        </w:rPr>
        <w:t xml:space="preserve"> w </w:t>
      </w:r>
      <w:r w:rsidR="002663DE" w:rsidRPr="002E2089">
        <w:rPr>
          <w:rFonts w:cs="Arial"/>
          <w:szCs w:val="24"/>
        </w:rPr>
        <w:t>taki sposób, by prawnie zobowiązywała wszystkie podmioty występujące wspólnie. Wykonawcy wspólnie ubiegający się</w:t>
      </w:r>
      <w:r w:rsidR="00BB4369" w:rsidRPr="002E2089">
        <w:rPr>
          <w:rFonts w:cs="Arial"/>
          <w:szCs w:val="24"/>
        </w:rPr>
        <w:t xml:space="preserve"> o </w:t>
      </w:r>
      <w:r w:rsidR="002663DE" w:rsidRPr="002E2089">
        <w:rPr>
          <w:rFonts w:cs="Arial"/>
          <w:szCs w:val="24"/>
        </w:rPr>
        <w:t>udzielenie zamówienia, ponoszą solidarną odpowiedzialność za wykonanie umowy</w:t>
      </w:r>
      <w:r w:rsidR="00C476F0" w:rsidRPr="00C476F0">
        <w:rPr>
          <w:rFonts w:cs="Arial"/>
          <w:szCs w:val="24"/>
        </w:rPr>
        <w:t>.</w:t>
      </w:r>
    </w:p>
    <w:p w14:paraId="7681B35A" w14:textId="77777777" w:rsidR="002663DE" w:rsidRPr="005333C8" w:rsidRDefault="00766DC4" w:rsidP="0079013E">
      <w:pPr>
        <w:pStyle w:val="Nagwek2"/>
        <w:spacing w:line="360" w:lineRule="auto"/>
      </w:pPr>
      <w:r w:rsidRPr="005333C8">
        <w:lastRenderedPageBreak/>
        <w:t>Informacja</w:t>
      </w:r>
      <w:r w:rsidR="00BB4369">
        <w:t xml:space="preserve"> o </w:t>
      </w:r>
      <w:r w:rsidRPr="005333C8">
        <w:t>podmiotowych środkach dowodowych</w:t>
      </w:r>
      <w:r w:rsidR="00603A17" w:rsidRPr="005333C8">
        <w:t xml:space="preserve"> oraz innych dokumentach lub oświadczeniach jakich będzie żądał zamawiający od wykonawcy</w:t>
      </w:r>
    </w:p>
    <w:p w14:paraId="68CA8339" w14:textId="77777777" w:rsidR="002663DE" w:rsidRPr="005333C8" w:rsidRDefault="00F34535" w:rsidP="00152A8B">
      <w:pPr>
        <w:pStyle w:val="Nagwek4"/>
      </w:pPr>
      <w:r w:rsidRPr="005333C8">
        <w:t>Dokumenty</w:t>
      </w:r>
      <w:r w:rsidR="004E6C57">
        <w:t xml:space="preserve"> i </w:t>
      </w:r>
      <w:r w:rsidR="00D34F80" w:rsidRPr="005333C8">
        <w:t xml:space="preserve">oświadczenia </w:t>
      </w:r>
      <w:r w:rsidR="009C1AB7" w:rsidRPr="005333C8">
        <w:t>składane wraz</w:t>
      </w:r>
      <w:r w:rsidR="004E6C57">
        <w:t xml:space="preserve"> z </w:t>
      </w:r>
      <w:r w:rsidR="009C1AB7" w:rsidRPr="005333C8">
        <w:t>ofertą</w:t>
      </w:r>
    </w:p>
    <w:p w14:paraId="3C19018A" w14:textId="7800AA55" w:rsidR="006858C7" w:rsidRPr="00D519C6" w:rsidRDefault="00CB6345" w:rsidP="00AD67BE">
      <w:pPr>
        <w:pStyle w:val="Styl2SWZ"/>
        <w:numPr>
          <w:ilvl w:val="0"/>
          <w:numId w:val="20"/>
        </w:numPr>
        <w:spacing w:line="360" w:lineRule="auto"/>
        <w:rPr>
          <w:rFonts w:cs="Arial"/>
          <w:szCs w:val="24"/>
        </w:rPr>
      </w:pPr>
      <w:r w:rsidRPr="002E2089">
        <w:rPr>
          <w:rFonts w:cs="Arial"/>
          <w:szCs w:val="24"/>
        </w:rPr>
        <w:t xml:space="preserve">Wykonawca </w:t>
      </w:r>
      <w:r w:rsidRPr="00D519C6">
        <w:rPr>
          <w:rFonts w:cs="Arial"/>
          <w:szCs w:val="24"/>
        </w:rPr>
        <w:t>dołącza do oferty składanej</w:t>
      </w:r>
      <w:r w:rsidR="00BB4369" w:rsidRPr="00D519C6">
        <w:rPr>
          <w:rFonts w:cs="Arial"/>
          <w:szCs w:val="24"/>
        </w:rPr>
        <w:t xml:space="preserve"> w </w:t>
      </w:r>
      <w:r w:rsidRPr="00D519C6">
        <w:rPr>
          <w:rFonts w:cs="Arial"/>
          <w:szCs w:val="24"/>
        </w:rPr>
        <w:t>odpowiedzi na ogłoszenie</w:t>
      </w:r>
      <w:r w:rsidR="00BB4369" w:rsidRPr="00D519C6">
        <w:rPr>
          <w:rFonts w:cs="Arial"/>
          <w:szCs w:val="24"/>
        </w:rPr>
        <w:t xml:space="preserve"> o </w:t>
      </w:r>
      <w:r w:rsidRPr="00D519C6">
        <w:rPr>
          <w:rFonts w:cs="Arial"/>
          <w:szCs w:val="24"/>
        </w:rPr>
        <w:t>zamówieniu</w:t>
      </w:r>
      <w:r w:rsidR="006A3637" w:rsidRPr="00D519C6">
        <w:rPr>
          <w:rFonts w:cs="Arial"/>
          <w:szCs w:val="24"/>
        </w:rPr>
        <w:t xml:space="preserve">, </w:t>
      </w:r>
      <w:r w:rsidR="0095739E" w:rsidRPr="00D519C6">
        <w:rPr>
          <w:rFonts w:cs="Arial"/>
          <w:szCs w:val="24"/>
        </w:rPr>
        <w:t>oświadczenie</w:t>
      </w:r>
      <w:r w:rsidR="00BB4369" w:rsidRPr="00D519C6">
        <w:rPr>
          <w:rFonts w:cs="Arial"/>
          <w:szCs w:val="24"/>
        </w:rPr>
        <w:t xml:space="preserve"> o </w:t>
      </w:r>
      <w:r w:rsidR="0095739E" w:rsidRPr="00D519C6">
        <w:rPr>
          <w:rFonts w:cs="Arial"/>
          <w:szCs w:val="24"/>
        </w:rPr>
        <w:t>niepodleganiu wykluczeniu,</w:t>
      </w:r>
      <w:r w:rsidR="007000DD" w:rsidRPr="00D519C6">
        <w:rPr>
          <w:rFonts w:cs="Arial"/>
          <w:color w:val="7030A0"/>
          <w:szCs w:val="24"/>
        </w:rPr>
        <w:t xml:space="preserve"> </w:t>
      </w:r>
      <w:r w:rsidR="007000DD" w:rsidRPr="00D519C6">
        <w:rPr>
          <w:rFonts w:cs="Arial"/>
          <w:szCs w:val="24"/>
        </w:rPr>
        <w:t>spełnianiu warunków udziału w</w:t>
      </w:r>
      <w:r w:rsidR="00315498" w:rsidRPr="00D519C6">
        <w:rPr>
          <w:rFonts w:cs="Arial"/>
          <w:szCs w:val="24"/>
        </w:rPr>
        <w:t> </w:t>
      </w:r>
      <w:r w:rsidR="007000DD" w:rsidRPr="00D519C6">
        <w:rPr>
          <w:rFonts w:cs="Arial"/>
          <w:szCs w:val="24"/>
        </w:rPr>
        <w:t>postępowaniu</w:t>
      </w:r>
      <w:r w:rsidR="00BB4369" w:rsidRPr="00D519C6">
        <w:rPr>
          <w:rFonts w:cs="Arial"/>
          <w:szCs w:val="24"/>
        </w:rPr>
        <w:t xml:space="preserve"> w </w:t>
      </w:r>
      <w:r w:rsidR="00263D69" w:rsidRPr="00D519C6">
        <w:rPr>
          <w:rFonts w:cs="Arial"/>
          <w:szCs w:val="24"/>
        </w:rPr>
        <w:t>zakresie wskazanym przez Z</w:t>
      </w:r>
      <w:r w:rsidR="0095739E" w:rsidRPr="00D519C6">
        <w:rPr>
          <w:rFonts w:cs="Arial"/>
          <w:szCs w:val="24"/>
        </w:rPr>
        <w:t>amawiającego</w:t>
      </w:r>
      <w:r w:rsidR="001229E0" w:rsidRPr="00D519C6">
        <w:rPr>
          <w:rFonts w:cs="Arial"/>
          <w:szCs w:val="24"/>
        </w:rPr>
        <w:t xml:space="preserve"> </w:t>
      </w:r>
      <w:r w:rsidR="001229E0" w:rsidRPr="00D519C6">
        <w:t>oraz oświadczenie o posiadaniu statusu zakładu pracy chronionej, spółdzielni socjalnej lub potwierdzające, że jego głównym celem jest społeczna i zawodowa integracja osób społecznie marginalizowanych</w:t>
      </w:r>
      <w:r w:rsidR="00263D69" w:rsidRPr="00D519C6">
        <w:rPr>
          <w:rFonts w:cs="Arial"/>
          <w:szCs w:val="24"/>
        </w:rPr>
        <w:t>.</w:t>
      </w:r>
      <w:r w:rsidR="006B0317" w:rsidRPr="00D519C6">
        <w:rPr>
          <w:rFonts w:cs="Arial"/>
          <w:szCs w:val="24"/>
        </w:rPr>
        <w:t xml:space="preserve"> Wzór oświadczenia stanowi załącznik nr 3 do </w:t>
      </w:r>
      <w:proofErr w:type="spellStart"/>
      <w:r w:rsidR="006B0317" w:rsidRPr="00D519C6">
        <w:rPr>
          <w:rFonts w:cs="Arial"/>
          <w:szCs w:val="24"/>
        </w:rPr>
        <w:t>swz</w:t>
      </w:r>
      <w:proofErr w:type="spellEnd"/>
      <w:r w:rsidR="006B0317" w:rsidRPr="00D519C6">
        <w:rPr>
          <w:rFonts w:cs="Arial"/>
          <w:szCs w:val="24"/>
        </w:rPr>
        <w:t>.</w:t>
      </w:r>
    </w:p>
    <w:p w14:paraId="265CF130" w14:textId="77777777" w:rsidR="002663DE" w:rsidRPr="00D519C6" w:rsidRDefault="00623FBF" w:rsidP="00AD67BE">
      <w:pPr>
        <w:pStyle w:val="Styl2SWZ"/>
        <w:numPr>
          <w:ilvl w:val="0"/>
          <w:numId w:val="20"/>
        </w:numPr>
        <w:spacing w:line="360" w:lineRule="auto"/>
        <w:rPr>
          <w:rFonts w:cs="Arial"/>
          <w:szCs w:val="24"/>
        </w:rPr>
      </w:pPr>
      <w:r w:rsidRPr="00D519C6">
        <w:rPr>
          <w:rFonts w:cs="Arial"/>
          <w:szCs w:val="24"/>
        </w:rPr>
        <w:t>Oświadczenie,</w:t>
      </w:r>
      <w:r w:rsidR="00BB4369" w:rsidRPr="00D519C6">
        <w:rPr>
          <w:rFonts w:cs="Arial"/>
          <w:szCs w:val="24"/>
        </w:rPr>
        <w:t xml:space="preserve"> o </w:t>
      </w:r>
      <w:r w:rsidRPr="00D519C6">
        <w:rPr>
          <w:rFonts w:cs="Arial"/>
          <w:szCs w:val="24"/>
        </w:rPr>
        <w:t>którym mowa</w:t>
      </w:r>
      <w:r w:rsidR="00BB4369" w:rsidRPr="00D519C6">
        <w:rPr>
          <w:rFonts w:cs="Arial"/>
          <w:szCs w:val="24"/>
        </w:rPr>
        <w:t xml:space="preserve"> w </w:t>
      </w:r>
      <w:r w:rsidRPr="00D519C6">
        <w:rPr>
          <w:rFonts w:cs="Arial"/>
          <w:szCs w:val="24"/>
        </w:rPr>
        <w:t xml:space="preserve">ust. 1, </w:t>
      </w:r>
      <w:r w:rsidR="00520E5D" w:rsidRPr="00D519C6">
        <w:rPr>
          <w:rFonts w:cs="Arial"/>
          <w:szCs w:val="24"/>
        </w:rPr>
        <w:t>stanowi dowód potwierdzający brak podstaw wykluczenia, spełnianie warunków udziału w postępowaniu, na dzień składania ofert, tymczasowo zastępujący wymagane przez Zamawiającego podmiotowe środki dowodowe.</w:t>
      </w:r>
    </w:p>
    <w:p w14:paraId="569D810C" w14:textId="77777777" w:rsidR="003F3607" w:rsidRPr="00D519C6" w:rsidRDefault="003F3607" w:rsidP="00AD67BE">
      <w:pPr>
        <w:pStyle w:val="Styl2SWZ"/>
        <w:numPr>
          <w:ilvl w:val="0"/>
          <w:numId w:val="20"/>
        </w:numPr>
        <w:spacing w:before="100" w:beforeAutospacing="1" w:line="360" w:lineRule="auto"/>
        <w:rPr>
          <w:rFonts w:cs="Arial"/>
          <w:szCs w:val="24"/>
        </w:rPr>
      </w:pPr>
      <w:r w:rsidRPr="00D519C6">
        <w:rPr>
          <w:rFonts w:cs="Arial"/>
          <w:szCs w:val="24"/>
        </w:rPr>
        <w:t>W przypadku wspólnego ubiegania się</w:t>
      </w:r>
      <w:r w:rsidR="00BB4369" w:rsidRPr="00D519C6">
        <w:rPr>
          <w:rFonts w:cs="Arial"/>
          <w:szCs w:val="24"/>
        </w:rPr>
        <w:t xml:space="preserve"> o </w:t>
      </w:r>
      <w:r w:rsidRPr="00D519C6">
        <w:rPr>
          <w:rFonts w:cs="Arial"/>
          <w:szCs w:val="24"/>
        </w:rPr>
        <w:t>zamówienie przez wykonawców, oświadczenie,</w:t>
      </w:r>
      <w:r w:rsidR="00BB4369" w:rsidRPr="00D519C6">
        <w:rPr>
          <w:rFonts w:cs="Arial"/>
          <w:szCs w:val="24"/>
        </w:rPr>
        <w:t xml:space="preserve"> o </w:t>
      </w:r>
      <w:r w:rsidRPr="00D519C6">
        <w:rPr>
          <w:rFonts w:cs="Arial"/>
          <w:szCs w:val="24"/>
        </w:rPr>
        <w:t>którym mowa</w:t>
      </w:r>
      <w:r w:rsidR="00BB4369" w:rsidRPr="00D519C6">
        <w:rPr>
          <w:rFonts w:cs="Arial"/>
          <w:szCs w:val="24"/>
        </w:rPr>
        <w:t xml:space="preserve"> w </w:t>
      </w:r>
      <w:r w:rsidRPr="00D519C6">
        <w:rPr>
          <w:rFonts w:cs="Arial"/>
          <w:szCs w:val="24"/>
        </w:rPr>
        <w:t>ust. 1, składa każdy</w:t>
      </w:r>
      <w:r w:rsidR="004E6C57" w:rsidRPr="00D519C6">
        <w:rPr>
          <w:rFonts w:cs="Arial"/>
          <w:szCs w:val="24"/>
        </w:rPr>
        <w:t xml:space="preserve"> z </w:t>
      </w:r>
      <w:r w:rsidRPr="00D519C6">
        <w:rPr>
          <w:rFonts w:cs="Arial"/>
          <w:szCs w:val="24"/>
        </w:rPr>
        <w:t xml:space="preserve">wykonawców. </w:t>
      </w:r>
      <w:r w:rsidR="00E06301" w:rsidRPr="00D519C6">
        <w:rPr>
          <w:rFonts w:cs="Arial"/>
          <w:szCs w:val="24"/>
        </w:rPr>
        <w:t>Oświadczenia te potwierdzają brak podstaw wykluczenia oraz spełnianie warunków udziału w postępowaniu w zakresie, w jakim każdy z wykonawców wykazuje spełnianie warunków udziału w postępowaniu.</w:t>
      </w:r>
    </w:p>
    <w:p w14:paraId="736C958E" w14:textId="448D8BC8" w:rsidR="00132D11" w:rsidRPr="00D519C6" w:rsidRDefault="00132D11" w:rsidP="00AD67BE">
      <w:pPr>
        <w:pStyle w:val="Styl2SWZ"/>
        <w:numPr>
          <w:ilvl w:val="0"/>
          <w:numId w:val="20"/>
        </w:numPr>
        <w:spacing w:before="100" w:beforeAutospacing="1" w:line="360" w:lineRule="auto"/>
        <w:rPr>
          <w:rFonts w:cs="Arial"/>
          <w:szCs w:val="24"/>
        </w:rPr>
      </w:pPr>
      <w:r w:rsidRPr="00D519C6">
        <w:rPr>
          <w:rFonts w:cs="Arial"/>
          <w:szCs w:val="24"/>
        </w:rPr>
        <w:t>Wykonawcy wspólnie ubiegający się o udzielenie zamówienia dołączają do oferty oświ</w:t>
      </w:r>
      <w:r w:rsidR="002536A6" w:rsidRPr="00D519C6">
        <w:rPr>
          <w:rFonts w:cs="Arial"/>
          <w:szCs w:val="24"/>
        </w:rPr>
        <w:t>adczenie, o którym mowa w pkt. 7</w:t>
      </w:r>
      <w:r w:rsidRPr="00D519C6">
        <w:rPr>
          <w:rFonts w:cs="Arial"/>
          <w:szCs w:val="24"/>
        </w:rPr>
        <w:t xml:space="preserve"> u</w:t>
      </w:r>
      <w:r w:rsidR="00D519C6" w:rsidRPr="00D519C6">
        <w:rPr>
          <w:rFonts w:cs="Arial"/>
          <w:szCs w:val="24"/>
        </w:rPr>
        <w:t>st. 4</w:t>
      </w:r>
      <w:r w:rsidRPr="00D519C6">
        <w:rPr>
          <w:rFonts w:cs="Arial"/>
          <w:szCs w:val="24"/>
        </w:rPr>
        <w:t xml:space="preserve"> </w:t>
      </w:r>
      <w:proofErr w:type="spellStart"/>
      <w:r w:rsidRPr="00D519C6">
        <w:rPr>
          <w:rFonts w:cs="Arial"/>
          <w:szCs w:val="24"/>
        </w:rPr>
        <w:t>swz</w:t>
      </w:r>
      <w:proofErr w:type="spellEnd"/>
      <w:r w:rsidRPr="00D519C6">
        <w:rPr>
          <w:rFonts w:cs="Arial"/>
          <w:szCs w:val="24"/>
        </w:rPr>
        <w:t>.</w:t>
      </w:r>
    </w:p>
    <w:p w14:paraId="27B24D84" w14:textId="03817914" w:rsidR="00B26E9A" w:rsidRPr="00D519C6" w:rsidRDefault="00B26E9A" w:rsidP="00AD67BE">
      <w:pPr>
        <w:pStyle w:val="Styl2SWZ"/>
        <w:numPr>
          <w:ilvl w:val="0"/>
          <w:numId w:val="20"/>
        </w:numPr>
        <w:spacing w:before="100" w:beforeAutospacing="1" w:line="360" w:lineRule="auto"/>
        <w:rPr>
          <w:rFonts w:cs="Arial"/>
          <w:szCs w:val="24"/>
        </w:rPr>
      </w:pPr>
      <w:r w:rsidRPr="00D519C6">
        <w:rPr>
          <w:rFonts w:cs="Arial"/>
          <w:szCs w:val="24"/>
        </w:rPr>
        <w:t>Wykonawca, w przypadku polegania na zdolnościach podmiotów udostępniających zasoby, przedstawia, wraz z oświadczeniem, o którym mowa w ust. 1, także oświadczenie podmiotu udostępniającego zasoby, potwierdzające brak podstaw wykluczenia tego podmiotu oraz spełnianie warunków udziału w postępowaniu, w</w:t>
      </w:r>
      <w:r w:rsidR="00432255" w:rsidRPr="00D519C6">
        <w:rPr>
          <w:rFonts w:cs="Arial"/>
          <w:szCs w:val="24"/>
        </w:rPr>
        <w:t> </w:t>
      </w:r>
      <w:r w:rsidRPr="00D519C6">
        <w:rPr>
          <w:rFonts w:cs="Arial"/>
          <w:szCs w:val="24"/>
        </w:rPr>
        <w:t>zakresie, w jakim wykonawca powołuje się na jego zasoby</w:t>
      </w:r>
      <w:r w:rsidR="001229E0" w:rsidRPr="00D519C6">
        <w:rPr>
          <w:rFonts w:cs="Arial"/>
          <w:szCs w:val="24"/>
        </w:rPr>
        <w:t xml:space="preserve"> </w:t>
      </w:r>
      <w:r w:rsidR="001229E0" w:rsidRPr="00D519C6">
        <w:t>oraz oświadczenie podmiotu udostępniającego zasoby o posiadaniu statusu zakładu pracy chronionej, spółdzielni socjalnej lub potwierdzające prowadzenie przez podmiot udostępniający zasoby, że jego głównym celem jest społeczna i zawodowa integracja osób społecznie marginalizowanych</w:t>
      </w:r>
      <w:r w:rsidRPr="00D519C6">
        <w:rPr>
          <w:rFonts w:cs="Arial"/>
          <w:szCs w:val="24"/>
        </w:rPr>
        <w:t xml:space="preserve">. Wzór oświadczenia stanowi załącznik nr 3A do </w:t>
      </w:r>
      <w:proofErr w:type="spellStart"/>
      <w:r w:rsidRPr="00D519C6">
        <w:rPr>
          <w:rFonts w:cs="Arial"/>
          <w:szCs w:val="24"/>
        </w:rPr>
        <w:t>swz</w:t>
      </w:r>
      <w:proofErr w:type="spellEnd"/>
      <w:r w:rsidR="00424050" w:rsidRPr="00D519C6">
        <w:rPr>
          <w:rFonts w:cs="Arial"/>
          <w:szCs w:val="24"/>
        </w:rPr>
        <w:t>.</w:t>
      </w:r>
    </w:p>
    <w:p w14:paraId="7E548E33" w14:textId="77777777" w:rsidR="0046701E" w:rsidRPr="00D519C6" w:rsidRDefault="0046701E" w:rsidP="00AD67BE">
      <w:pPr>
        <w:pStyle w:val="Styl2SWZ"/>
        <w:numPr>
          <w:ilvl w:val="0"/>
          <w:numId w:val="20"/>
        </w:numPr>
        <w:spacing w:before="100" w:beforeAutospacing="1" w:line="360" w:lineRule="auto"/>
        <w:rPr>
          <w:rFonts w:cs="Arial"/>
          <w:szCs w:val="24"/>
        </w:rPr>
      </w:pPr>
      <w:r w:rsidRPr="00D519C6">
        <w:rPr>
          <w:rFonts w:cs="Arial"/>
          <w:szCs w:val="24"/>
        </w:rPr>
        <w:t xml:space="preserve">Wykonawca, który polega na zdolnościach podmiotów udostępniających zasoby na zasadach określonych w art. 118 ustawy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Zamawiający zaleca złożenie zobowiązania wg wzoru stanowiącego załącznik nr 2B do </w:t>
      </w:r>
      <w:proofErr w:type="spellStart"/>
      <w:r w:rsidRPr="00D519C6">
        <w:rPr>
          <w:rFonts w:cs="Arial"/>
          <w:szCs w:val="24"/>
        </w:rPr>
        <w:t>swz</w:t>
      </w:r>
      <w:proofErr w:type="spellEnd"/>
      <w:r w:rsidRPr="00D519C6">
        <w:rPr>
          <w:rFonts w:cs="Arial"/>
          <w:szCs w:val="24"/>
        </w:rPr>
        <w:t>.</w:t>
      </w:r>
    </w:p>
    <w:p w14:paraId="0CE04526" w14:textId="77777777" w:rsidR="001B51AB" w:rsidRPr="00D519C6" w:rsidRDefault="001B51AB" w:rsidP="00AD67BE">
      <w:pPr>
        <w:pStyle w:val="Styl2SWZ"/>
        <w:numPr>
          <w:ilvl w:val="0"/>
          <w:numId w:val="20"/>
        </w:numPr>
        <w:spacing w:before="100" w:beforeAutospacing="1" w:line="360" w:lineRule="auto"/>
        <w:contextualSpacing/>
        <w:rPr>
          <w:rFonts w:cs="Arial"/>
          <w:szCs w:val="24"/>
        </w:rPr>
      </w:pPr>
      <w:r w:rsidRPr="00D519C6">
        <w:rPr>
          <w:rFonts w:cs="Arial"/>
          <w:szCs w:val="24"/>
        </w:rPr>
        <w:lastRenderedPageBreak/>
        <w:t>W celu potwierdzenia, że osoba działająca</w:t>
      </w:r>
      <w:r w:rsidR="00BB4369" w:rsidRPr="00D519C6">
        <w:rPr>
          <w:rFonts w:cs="Arial"/>
          <w:szCs w:val="24"/>
        </w:rPr>
        <w:t xml:space="preserve"> w </w:t>
      </w:r>
      <w:r w:rsidRPr="00D519C6">
        <w:rPr>
          <w:rFonts w:cs="Arial"/>
          <w:szCs w:val="24"/>
        </w:rPr>
        <w:t>imieniu wykonawcy jest umocowana do jego re</w:t>
      </w:r>
      <w:r w:rsidR="00F12FF6" w:rsidRPr="00D519C6">
        <w:rPr>
          <w:rFonts w:cs="Arial"/>
          <w:szCs w:val="24"/>
        </w:rPr>
        <w:t>prezentowania, Z</w:t>
      </w:r>
      <w:r w:rsidR="0053518B" w:rsidRPr="00D519C6">
        <w:rPr>
          <w:rFonts w:cs="Arial"/>
          <w:szCs w:val="24"/>
        </w:rPr>
        <w:t xml:space="preserve">amawiający </w:t>
      </w:r>
      <w:r w:rsidR="00E45C9F" w:rsidRPr="00D519C6">
        <w:rPr>
          <w:rFonts w:cs="Arial"/>
          <w:szCs w:val="24"/>
        </w:rPr>
        <w:t>wymaga</w:t>
      </w:r>
      <w:r w:rsidRPr="00D519C6">
        <w:rPr>
          <w:rFonts w:cs="Arial"/>
          <w:szCs w:val="24"/>
        </w:rPr>
        <w:t xml:space="preserve"> od wykonawcy </w:t>
      </w:r>
      <w:r w:rsidR="009960E9" w:rsidRPr="00D519C6">
        <w:rPr>
          <w:rFonts w:cs="Arial"/>
          <w:szCs w:val="24"/>
        </w:rPr>
        <w:t>złożenia wraz</w:t>
      </w:r>
      <w:r w:rsidR="004E6C57" w:rsidRPr="00D519C6">
        <w:rPr>
          <w:rFonts w:cs="Arial"/>
          <w:szCs w:val="24"/>
        </w:rPr>
        <w:t xml:space="preserve"> z </w:t>
      </w:r>
      <w:r w:rsidR="009960E9" w:rsidRPr="00D519C6">
        <w:rPr>
          <w:rFonts w:cs="Arial"/>
          <w:szCs w:val="24"/>
        </w:rPr>
        <w:t xml:space="preserve">ofertą </w:t>
      </w:r>
      <w:r w:rsidRPr="00D519C6">
        <w:rPr>
          <w:rFonts w:cs="Arial"/>
          <w:szCs w:val="24"/>
        </w:rPr>
        <w:t>odpisu lub informacji</w:t>
      </w:r>
      <w:r w:rsidR="004E6C57" w:rsidRPr="00D519C6">
        <w:rPr>
          <w:rFonts w:cs="Arial"/>
          <w:szCs w:val="24"/>
        </w:rPr>
        <w:t xml:space="preserve"> z </w:t>
      </w:r>
      <w:r w:rsidRPr="00D519C6">
        <w:rPr>
          <w:rFonts w:cs="Arial"/>
          <w:szCs w:val="24"/>
        </w:rPr>
        <w:t>Krajowego Rejestru Sądowego, Centralnej Ewidencji</w:t>
      </w:r>
      <w:r w:rsidR="004E6C57" w:rsidRPr="00D519C6">
        <w:rPr>
          <w:rFonts w:cs="Arial"/>
          <w:szCs w:val="24"/>
        </w:rPr>
        <w:t xml:space="preserve"> i </w:t>
      </w:r>
      <w:r w:rsidRPr="00D519C6">
        <w:rPr>
          <w:rFonts w:cs="Arial"/>
          <w:szCs w:val="24"/>
        </w:rPr>
        <w:t>Informacji</w:t>
      </w:r>
      <w:r w:rsidR="00BB4369" w:rsidRPr="00D519C6">
        <w:rPr>
          <w:rFonts w:cs="Arial"/>
          <w:szCs w:val="24"/>
        </w:rPr>
        <w:t xml:space="preserve"> o </w:t>
      </w:r>
      <w:r w:rsidRPr="00D519C6">
        <w:rPr>
          <w:rFonts w:cs="Arial"/>
          <w:szCs w:val="24"/>
        </w:rPr>
        <w:t>Działalności Gospodarczej lub innego właściwego rejestru.</w:t>
      </w:r>
    </w:p>
    <w:p w14:paraId="12C977C8" w14:textId="77777777" w:rsidR="001B51AB" w:rsidRPr="00D519C6" w:rsidRDefault="001B51AB" w:rsidP="00AD67BE">
      <w:pPr>
        <w:pStyle w:val="Styl2SWZ"/>
        <w:numPr>
          <w:ilvl w:val="0"/>
          <w:numId w:val="20"/>
        </w:numPr>
        <w:spacing w:line="360" w:lineRule="auto"/>
        <w:contextualSpacing/>
        <w:rPr>
          <w:rFonts w:cs="Arial"/>
          <w:szCs w:val="24"/>
        </w:rPr>
      </w:pPr>
      <w:r w:rsidRPr="00D519C6">
        <w:rPr>
          <w:rFonts w:cs="Arial"/>
          <w:szCs w:val="24"/>
        </w:rPr>
        <w:t>Wykonawca nie jest zobowiązany do złożenia dokumentów,</w:t>
      </w:r>
      <w:r w:rsidR="00BB4369" w:rsidRPr="00D519C6">
        <w:rPr>
          <w:rFonts w:cs="Arial"/>
          <w:szCs w:val="24"/>
        </w:rPr>
        <w:t xml:space="preserve"> o </w:t>
      </w:r>
      <w:r w:rsidRPr="00D519C6">
        <w:rPr>
          <w:rFonts w:cs="Arial"/>
          <w:szCs w:val="24"/>
        </w:rPr>
        <w:t>których mowa</w:t>
      </w:r>
      <w:r w:rsidR="00BB4369" w:rsidRPr="00D519C6">
        <w:rPr>
          <w:rFonts w:cs="Arial"/>
          <w:szCs w:val="24"/>
        </w:rPr>
        <w:t xml:space="preserve"> w </w:t>
      </w:r>
      <w:r w:rsidRPr="00D519C6">
        <w:rPr>
          <w:rFonts w:cs="Arial"/>
          <w:szCs w:val="24"/>
        </w:rPr>
        <w:t>ust.</w:t>
      </w:r>
      <w:r w:rsidR="003E74A4" w:rsidRPr="00D519C6">
        <w:rPr>
          <w:rFonts w:cs="Arial"/>
          <w:szCs w:val="24"/>
        </w:rPr>
        <w:t xml:space="preserve"> </w:t>
      </w:r>
      <w:r w:rsidR="00FE24B7" w:rsidRPr="00D519C6">
        <w:rPr>
          <w:rFonts w:cs="Arial"/>
          <w:szCs w:val="24"/>
        </w:rPr>
        <w:t>7</w:t>
      </w:r>
      <w:r w:rsidRPr="00D519C6">
        <w:rPr>
          <w:rFonts w:cs="Arial"/>
          <w:szCs w:val="24"/>
        </w:rPr>
        <w:t>,</w:t>
      </w:r>
      <w:r w:rsidR="00F12FF6" w:rsidRPr="00D519C6">
        <w:rPr>
          <w:rFonts w:cs="Arial"/>
          <w:szCs w:val="24"/>
        </w:rPr>
        <w:t xml:space="preserve"> jeżeli Z</w:t>
      </w:r>
      <w:r w:rsidRPr="00D519C6">
        <w:rPr>
          <w:rFonts w:cs="Arial"/>
          <w:szCs w:val="24"/>
        </w:rPr>
        <w:t>amawiający może je uzyskać za pomocą bezpłatnych</w:t>
      </w:r>
      <w:r w:rsidR="004E6C57" w:rsidRPr="00D519C6">
        <w:rPr>
          <w:rFonts w:cs="Arial"/>
          <w:szCs w:val="24"/>
        </w:rPr>
        <w:t xml:space="preserve"> i </w:t>
      </w:r>
      <w:r w:rsidRPr="00D519C6">
        <w:rPr>
          <w:rFonts w:cs="Arial"/>
          <w:szCs w:val="24"/>
        </w:rPr>
        <w:t>ogólnodostępnych baz danych,</w:t>
      </w:r>
      <w:r w:rsidR="00BB4369" w:rsidRPr="00D519C6">
        <w:rPr>
          <w:rFonts w:cs="Arial"/>
          <w:szCs w:val="24"/>
        </w:rPr>
        <w:t xml:space="preserve"> o </w:t>
      </w:r>
      <w:r w:rsidRPr="00D519C6">
        <w:rPr>
          <w:rFonts w:cs="Arial"/>
          <w:szCs w:val="24"/>
        </w:rPr>
        <w:t>ile wykonawca wskazał dane umożliwiające dostęp do tych dokumentów.</w:t>
      </w:r>
    </w:p>
    <w:p w14:paraId="5604F73E" w14:textId="77777777" w:rsidR="001B51AB" w:rsidRPr="00D519C6" w:rsidRDefault="001B51AB" w:rsidP="00AD67BE">
      <w:pPr>
        <w:pStyle w:val="Styl2SWZ"/>
        <w:numPr>
          <w:ilvl w:val="0"/>
          <w:numId w:val="20"/>
        </w:numPr>
        <w:spacing w:line="360" w:lineRule="auto"/>
        <w:rPr>
          <w:rFonts w:cs="Arial"/>
          <w:szCs w:val="24"/>
        </w:rPr>
      </w:pPr>
      <w:r w:rsidRPr="00D519C6">
        <w:rPr>
          <w:rFonts w:cs="Arial"/>
          <w:szCs w:val="24"/>
        </w:rPr>
        <w:t>Jeżeli</w:t>
      </w:r>
      <w:r w:rsidR="00BB4369" w:rsidRPr="00D519C6">
        <w:rPr>
          <w:rFonts w:cs="Arial"/>
          <w:szCs w:val="24"/>
        </w:rPr>
        <w:t xml:space="preserve"> w </w:t>
      </w:r>
      <w:r w:rsidRPr="00D519C6">
        <w:rPr>
          <w:rFonts w:cs="Arial"/>
          <w:szCs w:val="24"/>
        </w:rPr>
        <w:t>imieniu wykonawcy działa osoba, której umocowanie do jego reprezentowania nie wynika</w:t>
      </w:r>
      <w:r w:rsidR="004E6C57" w:rsidRPr="00D519C6">
        <w:rPr>
          <w:rFonts w:cs="Arial"/>
          <w:szCs w:val="24"/>
        </w:rPr>
        <w:t xml:space="preserve"> z </w:t>
      </w:r>
      <w:r w:rsidRPr="00D519C6">
        <w:rPr>
          <w:rFonts w:cs="Arial"/>
          <w:szCs w:val="24"/>
        </w:rPr>
        <w:t>dokumentów,</w:t>
      </w:r>
      <w:r w:rsidR="00BB4369" w:rsidRPr="00D519C6">
        <w:rPr>
          <w:rFonts w:cs="Arial"/>
          <w:szCs w:val="24"/>
        </w:rPr>
        <w:t xml:space="preserve"> o </w:t>
      </w:r>
      <w:r w:rsidRPr="00D519C6">
        <w:rPr>
          <w:rFonts w:cs="Arial"/>
          <w:szCs w:val="24"/>
        </w:rPr>
        <w:t>których mowa</w:t>
      </w:r>
      <w:r w:rsidR="00BB4369" w:rsidRPr="00D519C6">
        <w:rPr>
          <w:rFonts w:cs="Arial"/>
          <w:szCs w:val="24"/>
        </w:rPr>
        <w:t xml:space="preserve"> w </w:t>
      </w:r>
      <w:r w:rsidRPr="00D519C6">
        <w:rPr>
          <w:rFonts w:cs="Arial"/>
          <w:szCs w:val="24"/>
        </w:rPr>
        <w:t xml:space="preserve">ust. </w:t>
      </w:r>
      <w:r w:rsidR="00FE24B7" w:rsidRPr="00D519C6">
        <w:rPr>
          <w:rFonts w:cs="Arial"/>
          <w:szCs w:val="24"/>
        </w:rPr>
        <w:t>7</w:t>
      </w:r>
      <w:r w:rsidR="00F12FF6" w:rsidRPr="00D519C6">
        <w:rPr>
          <w:rFonts w:cs="Arial"/>
          <w:szCs w:val="24"/>
        </w:rPr>
        <w:t>, Z</w:t>
      </w:r>
      <w:r w:rsidRPr="00D519C6">
        <w:rPr>
          <w:rFonts w:cs="Arial"/>
          <w:szCs w:val="24"/>
        </w:rPr>
        <w:t>amawiający żąda od wykonawcy pełnomocnictwa lub innego dokumentu potwierdzającego umocowanie do reprezentowania wykonawcy.</w:t>
      </w:r>
    </w:p>
    <w:p w14:paraId="178DD939" w14:textId="77777777" w:rsidR="001B51AB" w:rsidRDefault="00D75F9E" w:rsidP="00AD67BE">
      <w:pPr>
        <w:pStyle w:val="Styl2SWZ"/>
        <w:numPr>
          <w:ilvl w:val="0"/>
          <w:numId w:val="20"/>
        </w:numPr>
        <w:spacing w:line="360" w:lineRule="auto"/>
        <w:rPr>
          <w:rFonts w:cs="Arial"/>
          <w:szCs w:val="24"/>
        </w:rPr>
      </w:pPr>
      <w:r w:rsidRPr="002E2089">
        <w:rPr>
          <w:rFonts w:cs="Arial"/>
          <w:szCs w:val="24"/>
        </w:rPr>
        <w:t>Zapis</w:t>
      </w:r>
      <w:r w:rsidR="001B51AB" w:rsidRPr="002E2089">
        <w:rPr>
          <w:rFonts w:cs="Arial"/>
          <w:szCs w:val="24"/>
        </w:rPr>
        <w:t xml:space="preserve"> ust. </w:t>
      </w:r>
      <w:r w:rsidR="00AE0E37">
        <w:rPr>
          <w:rFonts w:cs="Arial"/>
          <w:szCs w:val="24"/>
        </w:rPr>
        <w:t>9</w:t>
      </w:r>
      <w:r w:rsidR="001B51AB" w:rsidRPr="002E2089">
        <w:rPr>
          <w:rFonts w:cs="Arial"/>
          <w:szCs w:val="24"/>
        </w:rPr>
        <w:t xml:space="preserve"> stosuje się odpowiednio do osoby działającej</w:t>
      </w:r>
      <w:r w:rsidR="00BB4369" w:rsidRPr="002E2089">
        <w:rPr>
          <w:rFonts w:cs="Arial"/>
          <w:szCs w:val="24"/>
        </w:rPr>
        <w:t xml:space="preserve"> w </w:t>
      </w:r>
      <w:r w:rsidR="001B51AB" w:rsidRPr="002E2089">
        <w:rPr>
          <w:rFonts w:cs="Arial"/>
          <w:szCs w:val="24"/>
        </w:rPr>
        <w:t>imieniu wykonawców wspólnie ubiegających się</w:t>
      </w:r>
      <w:r w:rsidR="00BB4369" w:rsidRPr="002E2089">
        <w:rPr>
          <w:rFonts w:cs="Arial"/>
          <w:szCs w:val="24"/>
        </w:rPr>
        <w:t xml:space="preserve"> o </w:t>
      </w:r>
      <w:r w:rsidR="001B51AB" w:rsidRPr="002E2089">
        <w:rPr>
          <w:rFonts w:cs="Arial"/>
          <w:szCs w:val="24"/>
        </w:rPr>
        <w:t>udzielenie zamówienia publicznego.</w:t>
      </w:r>
    </w:p>
    <w:p w14:paraId="37D30F10" w14:textId="77777777" w:rsidR="00665293" w:rsidRPr="003A4959" w:rsidRDefault="00665293" w:rsidP="00AD67BE">
      <w:pPr>
        <w:pStyle w:val="Styl2SWZ"/>
        <w:numPr>
          <w:ilvl w:val="0"/>
          <w:numId w:val="20"/>
        </w:numPr>
        <w:spacing w:line="360" w:lineRule="auto"/>
        <w:rPr>
          <w:rFonts w:cs="Arial"/>
          <w:szCs w:val="24"/>
        </w:rPr>
      </w:pPr>
      <w:r w:rsidRPr="00864273">
        <w:rPr>
          <w:rFonts w:cs="Arial"/>
          <w:szCs w:val="24"/>
        </w:rPr>
        <w:t>Z</w:t>
      </w:r>
      <w:r w:rsidR="00864273">
        <w:rPr>
          <w:rFonts w:cs="Arial"/>
          <w:szCs w:val="24"/>
        </w:rPr>
        <w:t xml:space="preserve">apis </w:t>
      </w:r>
      <w:r w:rsidR="00864273" w:rsidRPr="00864273">
        <w:rPr>
          <w:rFonts w:cs="Arial"/>
          <w:szCs w:val="24"/>
        </w:rPr>
        <w:t>ust. 7 – 9 stosuje się odpowiednio do osoby działającej w imieniu podmiotu udostępniającego zasoby na zasadach określonych w art. 118 ustawy.</w:t>
      </w:r>
    </w:p>
    <w:p w14:paraId="36F5AADC" w14:textId="4BD0AC5D" w:rsidR="001B51AB" w:rsidRPr="00582FF8" w:rsidRDefault="001B51AB" w:rsidP="00AD67BE">
      <w:pPr>
        <w:pStyle w:val="Styl2SWZ"/>
        <w:numPr>
          <w:ilvl w:val="0"/>
          <w:numId w:val="20"/>
        </w:numPr>
        <w:spacing w:after="240" w:line="360" w:lineRule="auto"/>
        <w:contextualSpacing/>
        <w:rPr>
          <w:rFonts w:cs="Arial"/>
          <w:szCs w:val="24"/>
        </w:rPr>
      </w:pPr>
      <w:r w:rsidRPr="002E2089">
        <w:rPr>
          <w:rFonts w:cs="Arial"/>
          <w:szCs w:val="24"/>
        </w:rPr>
        <w:t>Wszelkie pełnomocnictwa winny być załączone do oferty</w:t>
      </w:r>
      <w:r w:rsidR="00BB4369" w:rsidRPr="002E2089">
        <w:rPr>
          <w:rFonts w:cs="Arial"/>
          <w:szCs w:val="24"/>
        </w:rPr>
        <w:t xml:space="preserve"> w </w:t>
      </w:r>
      <w:r w:rsidRPr="002E2089">
        <w:rPr>
          <w:rFonts w:cs="Arial"/>
          <w:szCs w:val="24"/>
        </w:rPr>
        <w:t>formie oryginału lub urzędowo poświadczonego odpisu pełnomocnictwa (notarialnie – art. 96 ustawy</w:t>
      </w:r>
      <w:r w:rsidR="004E6C57">
        <w:rPr>
          <w:rFonts w:cs="Arial"/>
          <w:szCs w:val="24"/>
        </w:rPr>
        <w:t xml:space="preserve"> z </w:t>
      </w:r>
      <w:r w:rsidRPr="002E2089">
        <w:rPr>
          <w:rFonts w:cs="Arial"/>
          <w:szCs w:val="24"/>
        </w:rPr>
        <w:t>14 lutego 1991 r. – Prawo</w:t>
      </w:r>
      <w:r w:rsidR="00BB4369" w:rsidRPr="002E2089">
        <w:rPr>
          <w:rFonts w:cs="Arial"/>
          <w:szCs w:val="24"/>
        </w:rPr>
        <w:t xml:space="preserve"> o </w:t>
      </w:r>
      <w:r w:rsidRPr="002E2089">
        <w:rPr>
          <w:rFonts w:cs="Arial"/>
          <w:szCs w:val="24"/>
        </w:rPr>
        <w:t>notariacie /tekst jednolity</w:t>
      </w:r>
      <w:r w:rsidR="000827B9">
        <w:rPr>
          <w:rFonts w:cs="Arial"/>
          <w:szCs w:val="24"/>
        </w:rPr>
        <w:t xml:space="preserve"> </w:t>
      </w:r>
      <w:r w:rsidR="000827B9" w:rsidRPr="0020624B">
        <w:t xml:space="preserve">/ </w:t>
      </w:r>
      <w:proofErr w:type="spellStart"/>
      <w:r w:rsidR="00592BFF">
        <w:rPr>
          <w:rFonts w:cs="Arial"/>
          <w:color w:val="auto"/>
        </w:rPr>
        <w:t>t.j</w:t>
      </w:r>
      <w:proofErr w:type="spellEnd"/>
      <w:r w:rsidR="00592BFF">
        <w:rPr>
          <w:rFonts w:cs="Arial"/>
          <w:color w:val="auto"/>
        </w:rPr>
        <w:t>. Dz. U. z 2024</w:t>
      </w:r>
      <w:r w:rsidR="000827B9" w:rsidRPr="00837824">
        <w:rPr>
          <w:rFonts w:cs="Arial"/>
          <w:color w:val="auto"/>
        </w:rPr>
        <w:t xml:space="preserve"> r.</w:t>
      </w:r>
      <w:r w:rsidR="00592BFF">
        <w:rPr>
          <w:rFonts w:cs="Arial"/>
          <w:color w:val="auto"/>
        </w:rPr>
        <w:t xml:space="preserve"> poz. 1001/</w:t>
      </w:r>
      <w:r w:rsidRPr="002E2089">
        <w:rPr>
          <w:rFonts w:cs="Arial"/>
          <w:szCs w:val="24"/>
        </w:rPr>
        <w:t>)</w:t>
      </w:r>
      <w:r w:rsidR="004E6C57">
        <w:rPr>
          <w:rFonts w:cs="Arial"/>
          <w:szCs w:val="24"/>
        </w:rPr>
        <w:t xml:space="preserve"> z </w:t>
      </w:r>
      <w:r w:rsidR="0030435D" w:rsidRPr="002E2089">
        <w:rPr>
          <w:rFonts w:cs="Arial"/>
          <w:color w:val="auto"/>
          <w:szCs w:val="24"/>
        </w:rPr>
        <w:t>zastrzeżeniem innych zasad opisanych</w:t>
      </w:r>
      <w:r w:rsidR="00BB4369" w:rsidRPr="002E2089">
        <w:rPr>
          <w:rFonts w:cs="Arial"/>
          <w:color w:val="auto"/>
          <w:szCs w:val="24"/>
        </w:rPr>
        <w:t xml:space="preserve"> w </w:t>
      </w:r>
      <w:r w:rsidR="0030435D" w:rsidRPr="002E2089">
        <w:rPr>
          <w:rFonts w:cs="Arial"/>
          <w:color w:val="auto"/>
          <w:szCs w:val="24"/>
        </w:rPr>
        <w:t xml:space="preserve">niniejszej </w:t>
      </w:r>
      <w:proofErr w:type="spellStart"/>
      <w:r w:rsidR="0030435D" w:rsidRPr="002E2089">
        <w:rPr>
          <w:rFonts w:cs="Arial"/>
          <w:color w:val="auto"/>
          <w:szCs w:val="24"/>
        </w:rPr>
        <w:t>swz</w:t>
      </w:r>
      <w:proofErr w:type="spellEnd"/>
      <w:r w:rsidR="0030435D" w:rsidRPr="002E2089">
        <w:rPr>
          <w:rFonts w:cs="Arial"/>
          <w:color w:val="auto"/>
          <w:szCs w:val="24"/>
        </w:rPr>
        <w:t xml:space="preserve"> lub wynikających</w:t>
      </w:r>
      <w:r w:rsidR="004E6C57">
        <w:rPr>
          <w:rFonts w:cs="Arial"/>
          <w:color w:val="auto"/>
          <w:szCs w:val="24"/>
        </w:rPr>
        <w:t xml:space="preserve"> z </w:t>
      </w:r>
      <w:r w:rsidR="0030435D" w:rsidRPr="002E2089">
        <w:rPr>
          <w:rFonts w:cs="Arial"/>
          <w:color w:val="auto"/>
          <w:szCs w:val="24"/>
        </w:rPr>
        <w:t>przepisów prawa powszechnie obowiązującego.</w:t>
      </w:r>
    </w:p>
    <w:p w14:paraId="09A88FCB" w14:textId="38B3F0B7" w:rsidR="00582FF8" w:rsidRDefault="00582FF8" w:rsidP="00AD67BE">
      <w:pPr>
        <w:pStyle w:val="Styl2SWZ"/>
        <w:numPr>
          <w:ilvl w:val="0"/>
          <w:numId w:val="20"/>
        </w:numPr>
        <w:spacing w:line="360" w:lineRule="auto"/>
        <w:rPr>
          <w:rFonts w:cs="Arial"/>
          <w:szCs w:val="24"/>
        </w:rPr>
      </w:pPr>
      <w:r w:rsidRPr="00582FF8">
        <w:rPr>
          <w:rFonts w:cs="Arial"/>
          <w:szCs w:val="24"/>
        </w:rPr>
        <w:t>Zamawiający wymaga złożenia przez Wykonawcę wraz z ofertą oświadczenia, że Wykonawca nie podlega wykluczeniu z postępowania na podstawie art. 7 ust. 1 ustawy z</w:t>
      </w:r>
      <w:r w:rsidR="00432255">
        <w:rPr>
          <w:rFonts w:cs="Arial"/>
          <w:szCs w:val="24"/>
        </w:rPr>
        <w:t> </w:t>
      </w:r>
      <w:r w:rsidRPr="00582FF8">
        <w:rPr>
          <w:rFonts w:cs="Arial"/>
          <w:szCs w:val="24"/>
        </w:rPr>
        <w:t>dnia 13 kwietnia 2022 r. o szczególnych rozwiązaniach w zakresie przeciwdziałania wspieraniu agresji na Ukrainę oraz służących ochronie bezpieczeństwa narodowego</w:t>
      </w:r>
      <w:r w:rsidR="00592BFF">
        <w:rPr>
          <w:rFonts w:cs="Arial"/>
          <w:color w:val="auto"/>
        </w:rPr>
        <w:t xml:space="preserve">, </w:t>
      </w:r>
      <w:r w:rsidRPr="00582FF8">
        <w:rPr>
          <w:rFonts w:cs="Arial"/>
          <w:szCs w:val="24"/>
        </w:rPr>
        <w:t>zgodnie z którym: z postępowania o udzielenie zamówienia publicznego lub konkursu prowadzonego na podstawie ustawy z dnia 11 września 2019 r. – Prawo zamówień publicznych wyklucza się</w:t>
      </w:r>
      <w:r w:rsidR="00875089">
        <w:rPr>
          <w:rFonts w:cs="Arial"/>
          <w:szCs w:val="24"/>
        </w:rPr>
        <w:t>:</w:t>
      </w:r>
    </w:p>
    <w:p w14:paraId="22A1185E" w14:textId="77777777" w:rsidR="00F45032" w:rsidRPr="00F45032" w:rsidRDefault="00F45032" w:rsidP="00AD67BE">
      <w:pPr>
        <w:pStyle w:val="Akapitzlist"/>
        <w:numPr>
          <w:ilvl w:val="0"/>
          <w:numId w:val="28"/>
        </w:numPr>
        <w:spacing w:line="360" w:lineRule="auto"/>
        <w:contextualSpacing w:val="0"/>
        <w:jc w:val="left"/>
        <w:rPr>
          <w:rFonts w:cs="Arial"/>
          <w:sz w:val="22"/>
          <w:szCs w:val="24"/>
        </w:rPr>
      </w:pPr>
      <w:r w:rsidRPr="00F45032">
        <w:rPr>
          <w:rFonts w:cs="Arial"/>
          <w:sz w:val="22"/>
          <w:szCs w:val="24"/>
        </w:rPr>
        <w:t>wykonawcę oraz uczestnika konkursu wymienionego w wykazach określonych w rozporządzeniu 765/2006 i rozporządzeniu 269/2014 albo wpisanego na listę na podstawie decyzji w sprawie wpisu na listę rozstrzygającej o</w:t>
      </w:r>
      <w:r w:rsidR="00432255">
        <w:rPr>
          <w:rFonts w:cs="Arial"/>
          <w:sz w:val="22"/>
          <w:szCs w:val="24"/>
        </w:rPr>
        <w:t> </w:t>
      </w:r>
      <w:r w:rsidRPr="00F45032">
        <w:rPr>
          <w:rFonts w:cs="Arial"/>
          <w:sz w:val="22"/>
          <w:szCs w:val="24"/>
        </w:rPr>
        <w:t>zastosowaniu środka, o którym mowa w art. 1 pkt 3;</w:t>
      </w:r>
    </w:p>
    <w:p w14:paraId="19309BC7" w14:textId="469C994B" w:rsidR="00F45032" w:rsidRPr="00F45032" w:rsidRDefault="00F45032" w:rsidP="00AD67BE">
      <w:pPr>
        <w:pStyle w:val="Akapitzlist"/>
        <w:numPr>
          <w:ilvl w:val="0"/>
          <w:numId w:val="28"/>
        </w:numPr>
        <w:spacing w:line="360" w:lineRule="auto"/>
        <w:jc w:val="left"/>
        <w:rPr>
          <w:rFonts w:cs="Arial"/>
          <w:sz w:val="22"/>
          <w:szCs w:val="24"/>
        </w:rPr>
      </w:pPr>
      <w:r w:rsidRPr="00F45032">
        <w:rPr>
          <w:rFonts w:cs="Arial"/>
          <w:sz w:val="22"/>
          <w:szCs w:val="24"/>
        </w:rPr>
        <w:t>wykonawcę oraz uczestnika konkursu, którego beneficjentem rzeczywistym w</w:t>
      </w:r>
      <w:r w:rsidR="00432255">
        <w:rPr>
          <w:rFonts w:cs="Arial"/>
          <w:sz w:val="22"/>
          <w:szCs w:val="24"/>
        </w:rPr>
        <w:t> </w:t>
      </w:r>
      <w:r w:rsidRPr="00F45032">
        <w:rPr>
          <w:rFonts w:cs="Arial"/>
          <w:sz w:val="22"/>
          <w:szCs w:val="24"/>
        </w:rPr>
        <w:t>rozumieniu ustawy z dnia 1 marca 2018 r. o przeciwdziałaniu praniu pienięd</w:t>
      </w:r>
      <w:r w:rsidR="00592BFF">
        <w:rPr>
          <w:rFonts w:cs="Arial"/>
          <w:sz w:val="22"/>
          <w:szCs w:val="24"/>
        </w:rPr>
        <w:t xml:space="preserve">zy oraz finansowaniu terroryzmu </w:t>
      </w:r>
      <w:r w:rsidRPr="00F45032">
        <w:rPr>
          <w:rFonts w:cs="Arial"/>
          <w:sz w:val="22"/>
          <w:szCs w:val="24"/>
        </w:rPr>
        <w:t>jest osoba wymieniona w wykazach określonych w rozporządzeniu 765/2006 i</w:t>
      </w:r>
      <w:r w:rsidR="00C40209">
        <w:rPr>
          <w:rFonts w:cs="Arial"/>
          <w:sz w:val="22"/>
          <w:szCs w:val="24"/>
        </w:rPr>
        <w:t> </w:t>
      </w:r>
      <w:r w:rsidRPr="00F45032">
        <w:rPr>
          <w:rFonts w:cs="Arial"/>
          <w:sz w:val="22"/>
          <w:szCs w:val="24"/>
        </w:rPr>
        <w:t xml:space="preserve">rozporządzeniu 269/2014 albo wpisana na listę lub będąca takim beneficjentem rzeczywistym od dnia 24 lutego 2022 r., o ile została </w:t>
      </w:r>
      <w:r w:rsidRPr="00F45032">
        <w:rPr>
          <w:rFonts w:cs="Arial"/>
          <w:sz w:val="22"/>
          <w:szCs w:val="24"/>
        </w:rPr>
        <w:lastRenderedPageBreak/>
        <w:t>wpisana na listę na podstawie decyzji w sprawie wpisu na listę rozstrzygającej o</w:t>
      </w:r>
      <w:r w:rsidR="00432255">
        <w:rPr>
          <w:rFonts w:cs="Arial"/>
          <w:sz w:val="22"/>
          <w:szCs w:val="24"/>
        </w:rPr>
        <w:t> </w:t>
      </w:r>
      <w:r w:rsidRPr="00F45032">
        <w:rPr>
          <w:rFonts w:cs="Arial"/>
          <w:sz w:val="22"/>
          <w:szCs w:val="24"/>
        </w:rPr>
        <w:t>zastosowaniu środka, o którym mowa w art. 1 pkt 3;</w:t>
      </w:r>
    </w:p>
    <w:p w14:paraId="78D4DBA9" w14:textId="728A5846" w:rsidR="00875089" w:rsidRDefault="00F45032" w:rsidP="00AD67BE">
      <w:pPr>
        <w:pStyle w:val="Styl2SWZ"/>
        <w:numPr>
          <w:ilvl w:val="0"/>
          <w:numId w:val="28"/>
        </w:numPr>
        <w:spacing w:after="240" w:line="360" w:lineRule="auto"/>
        <w:contextualSpacing/>
        <w:rPr>
          <w:rFonts w:cs="Arial"/>
          <w:szCs w:val="24"/>
        </w:rPr>
      </w:pPr>
      <w:r w:rsidRPr="00F45032">
        <w:rPr>
          <w:rFonts w:cs="Arial"/>
          <w:szCs w:val="24"/>
        </w:rPr>
        <w:t>wykonawcę oraz uczestnika konkursu, którego jednostką dominującą w</w:t>
      </w:r>
      <w:r w:rsidR="00432255">
        <w:rPr>
          <w:rFonts w:cs="Arial"/>
          <w:szCs w:val="24"/>
        </w:rPr>
        <w:t> </w:t>
      </w:r>
      <w:r w:rsidRPr="00F45032">
        <w:rPr>
          <w:rFonts w:cs="Arial"/>
          <w:szCs w:val="24"/>
        </w:rPr>
        <w:t>rozumieniu art. 3 ust. 1 pkt 37 ustawy z dnia 29 września 1994 r. o</w:t>
      </w:r>
      <w:r w:rsidR="00432255">
        <w:rPr>
          <w:rFonts w:cs="Arial"/>
          <w:szCs w:val="24"/>
        </w:rPr>
        <w:t> </w:t>
      </w:r>
      <w:r w:rsidR="00592BFF">
        <w:rPr>
          <w:rFonts w:cs="Arial"/>
          <w:szCs w:val="24"/>
        </w:rPr>
        <w:t xml:space="preserve">rachunkowości </w:t>
      </w:r>
      <w:r w:rsidRPr="00F45032">
        <w:rPr>
          <w:rFonts w:cs="Arial"/>
          <w:szCs w:val="24"/>
        </w:rPr>
        <w:t>jest podmiot wymieniony w wykazach określonych w rozporządzeniu 765/2006 i</w:t>
      </w:r>
      <w:r w:rsidR="00432255">
        <w:rPr>
          <w:rFonts w:cs="Arial"/>
          <w:szCs w:val="24"/>
        </w:rPr>
        <w:t> </w:t>
      </w:r>
      <w:r w:rsidRPr="00F45032">
        <w:rPr>
          <w:rFonts w:cs="Arial"/>
          <w:szCs w:val="24"/>
        </w:rPr>
        <w:t>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18FBCF58" w14:textId="77777777" w:rsidR="00CF000C" w:rsidRDefault="00CF000C" w:rsidP="00D519C6">
      <w:pPr>
        <w:pStyle w:val="Styl2SWZ"/>
        <w:numPr>
          <w:ilvl w:val="0"/>
          <w:numId w:val="0"/>
        </w:numPr>
        <w:spacing w:after="240" w:line="360" w:lineRule="auto"/>
        <w:ind w:left="357" w:firstLine="211"/>
        <w:contextualSpacing/>
        <w:rPr>
          <w:rFonts w:cs="Arial"/>
          <w:b/>
          <w:szCs w:val="24"/>
        </w:rPr>
      </w:pPr>
      <w:r>
        <w:rPr>
          <w:rFonts w:cs="Arial"/>
          <w:szCs w:val="24"/>
        </w:rPr>
        <w:t xml:space="preserve">- </w:t>
      </w:r>
      <w:r w:rsidRPr="00CF000C">
        <w:rPr>
          <w:rFonts w:cs="Arial"/>
          <w:szCs w:val="24"/>
        </w:rPr>
        <w:t xml:space="preserve">oświadczenie jest ujęte w </w:t>
      </w:r>
      <w:r w:rsidRPr="00D519C6">
        <w:rPr>
          <w:rFonts w:cs="Arial"/>
          <w:szCs w:val="24"/>
        </w:rPr>
        <w:t xml:space="preserve">załączniku nr 3 do </w:t>
      </w:r>
      <w:proofErr w:type="spellStart"/>
      <w:r w:rsidRPr="00D519C6">
        <w:rPr>
          <w:rFonts w:cs="Arial"/>
          <w:szCs w:val="24"/>
        </w:rPr>
        <w:t>swz</w:t>
      </w:r>
      <w:proofErr w:type="spellEnd"/>
      <w:r w:rsidRPr="00D519C6">
        <w:rPr>
          <w:rFonts w:cs="Arial"/>
          <w:szCs w:val="24"/>
        </w:rPr>
        <w:t>.</w:t>
      </w:r>
    </w:p>
    <w:p w14:paraId="0F4E1AA5" w14:textId="77777777" w:rsidR="002C4F6B" w:rsidRPr="00320D53" w:rsidRDefault="002C4F6B" w:rsidP="00AD67BE">
      <w:pPr>
        <w:pStyle w:val="Styl2SWZ"/>
        <w:numPr>
          <w:ilvl w:val="0"/>
          <w:numId w:val="20"/>
        </w:numPr>
        <w:spacing w:line="360" w:lineRule="auto"/>
        <w:rPr>
          <w:rFonts w:cs="Arial"/>
          <w:szCs w:val="24"/>
        </w:rPr>
      </w:pPr>
      <w:r w:rsidRPr="00320D53">
        <w:rPr>
          <w:rFonts w:cs="Arial"/>
          <w:szCs w:val="24"/>
        </w:rPr>
        <w:t>W przypadku wspólnego ubiegania się o zamówienie przez wykonawców, oświadczenie, o którym mowa w ust. 13, składa każdy z wykonawców.</w:t>
      </w:r>
    </w:p>
    <w:p w14:paraId="4260DDD8" w14:textId="77777777" w:rsidR="00CF000C" w:rsidRPr="00582FF8" w:rsidRDefault="002C4F6B" w:rsidP="00AD67BE">
      <w:pPr>
        <w:pStyle w:val="Styl2SWZ"/>
        <w:numPr>
          <w:ilvl w:val="0"/>
          <w:numId w:val="20"/>
        </w:numPr>
        <w:spacing w:after="240" w:line="360" w:lineRule="auto"/>
        <w:contextualSpacing/>
        <w:rPr>
          <w:rFonts w:cs="Arial"/>
          <w:szCs w:val="24"/>
        </w:rPr>
      </w:pPr>
      <w:r w:rsidRPr="002C4F6B">
        <w:rPr>
          <w:rFonts w:cs="Arial"/>
          <w:szCs w:val="24"/>
        </w:rPr>
        <w:t>Wykonawca, który polega na zdolnościach lub sytuacji podmiotów udostępniających zasoby na zasadach określonych w art. 118 ustawy, przedstawia, wraz z oświadczeniem, o którym mowa w ust. 13, także oświadczenie, o którym mowa w ust. 13 podmiotu udostępniającego zasoby</w:t>
      </w:r>
      <w:r w:rsidR="007A6843">
        <w:rPr>
          <w:rFonts w:cs="Arial"/>
          <w:szCs w:val="24"/>
        </w:rPr>
        <w:t>.</w:t>
      </w:r>
    </w:p>
    <w:p w14:paraId="192B8043" w14:textId="77777777" w:rsidR="00DA3267" w:rsidRPr="005333C8" w:rsidRDefault="00DA3267" w:rsidP="00152A8B">
      <w:pPr>
        <w:pStyle w:val="Nagwek4"/>
      </w:pPr>
      <w:r w:rsidRPr="005333C8">
        <w:t>Podmiotowe środki dowodowe składane na wezwanie Zamawiającego</w:t>
      </w:r>
    </w:p>
    <w:p w14:paraId="34E4472F" w14:textId="77777777" w:rsidR="002753CE" w:rsidRDefault="001961C4" w:rsidP="00D519C6">
      <w:pPr>
        <w:spacing w:line="360" w:lineRule="auto"/>
        <w:jc w:val="left"/>
        <w:rPr>
          <w:rFonts w:cs="Arial"/>
          <w:sz w:val="22"/>
          <w:szCs w:val="24"/>
        </w:rPr>
      </w:pPr>
      <w:r w:rsidRPr="002E2089">
        <w:rPr>
          <w:rFonts w:cs="Arial"/>
          <w:sz w:val="22"/>
          <w:szCs w:val="24"/>
        </w:rPr>
        <w:t xml:space="preserve">Zamawiający </w:t>
      </w:r>
      <w:r w:rsidR="00032E92" w:rsidRPr="00032E92">
        <w:rPr>
          <w:rFonts w:cs="Arial"/>
          <w:sz w:val="22"/>
          <w:szCs w:val="24"/>
        </w:rPr>
        <w:t>wezwie wykonawcę, którego oferta została najwyżej oceniona, do złożenia w</w:t>
      </w:r>
      <w:r w:rsidR="00AE1819">
        <w:rPr>
          <w:rFonts w:cs="Arial"/>
          <w:sz w:val="22"/>
          <w:szCs w:val="24"/>
        </w:rPr>
        <w:t> </w:t>
      </w:r>
      <w:r w:rsidR="00032E92" w:rsidRPr="00032E92">
        <w:rPr>
          <w:rFonts w:cs="Arial"/>
          <w:sz w:val="22"/>
          <w:szCs w:val="24"/>
        </w:rPr>
        <w:t>wyznaczonym terminie, nie krótszym niż 5 dni od dnia wezwania, podmiotowych środków dowodowych, aktualnych na dzień ich złożenia</w:t>
      </w:r>
      <w:r w:rsidR="009B087B">
        <w:rPr>
          <w:rFonts w:cs="Arial"/>
          <w:sz w:val="22"/>
          <w:szCs w:val="24"/>
        </w:rPr>
        <w:t>:</w:t>
      </w:r>
    </w:p>
    <w:p w14:paraId="348B9C6F" w14:textId="77777777" w:rsidR="006E0183" w:rsidRPr="006E0183" w:rsidRDefault="006E0183" w:rsidP="00AD67BE">
      <w:pPr>
        <w:pStyle w:val="Akapitzlist"/>
        <w:numPr>
          <w:ilvl w:val="0"/>
          <w:numId w:val="29"/>
        </w:numPr>
        <w:spacing w:after="240" w:line="360" w:lineRule="auto"/>
        <w:ind w:left="284" w:hanging="284"/>
        <w:jc w:val="left"/>
        <w:rPr>
          <w:rFonts w:cs="Arial"/>
          <w:sz w:val="22"/>
          <w:szCs w:val="24"/>
        </w:rPr>
      </w:pPr>
      <w:r w:rsidRPr="006E0183">
        <w:rPr>
          <w:rFonts w:cs="Arial"/>
          <w:sz w:val="22"/>
          <w:szCs w:val="24"/>
        </w:rPr>
        <w:t>Na potwierdzenie spełnienia warunków udziału w postępowaniu:</w:t>
      </w:r>
    </w:p>
    <w:p w14:paraId="6AFD174D" w14:textId="77777777" w:rsidR="006115A5" w:rsidRPr="006115A5" w:rsidRDefault="006115A5" w:rsidP="00AD67BE">
      <w:pPr>
        <w:pStyle w:val="Akapitzlist"/>
        <w:numPr>
          <w:ilvl w:val="0"/>
          <w:numId w:val="30"/>
        </w:numPr>
        <w:spacing w:line="360" w:lineRule="auto"/>
        <w:jc w:val="left"/>
        <w:rPr>
          <w:rFonts w:cs="Arial"/>
          <w:sz w:val="22"/>
          <w:szCs w:val="24"/>
        </w:rPr>
      </w:pPr>
      <w:r w:rsidRPr="006115A5">
        <w:rPr>
          <w:rFonts w:cs="Arial"/>
          <w:sz w:val="22"/>
          <w:szCs w:val="24"/>
        </w:rPr>
        <w:t>w celu potwierdzenia spełniania przez wykonawcę warunków udziału w</w:t>
      </w:r>
      <w:r w:rsidR="00A14FD2">
        <w:rPr>
          <w:rFonts w:cs="Arial"/>
          <w:sz w:val="22"/>
          <w:szCs w:val="24"/>
        </w:rPr>
        <w:t> </w:t>
      </w:r>
      <w:r w:rsidR="00E14C61">
        <w:rPr>
          <w:rFonts w:cs="Arial"/>
          <w:sz w:val="22"/>
          <w:szCs w:val="24"/>
        </w:rPr>
        <w:t xml:space="preserve">postępowaniu, </w:t>
      </w:r>
      <w:r w:rsidRPr="006115A5">
        <w:rPr>
          <w:rFonts w:cs="Arial"/>
          <w:sz w:val="22"/>
          <w:szCs w:val="24"/>
        </w:rPr>
        <w:t>dotyczących zdolności technicznej lub zawodowej, Zamawiający żąda następujących podmiotowych środków dowodowych:</w:t>
      </w:r>
    </w:p>
    <w:p w14:paraId="0A73E208" w14:textId="77777777" w:rsidR="00A30F43" w:rsidRPr="00A30F43" w:rsidRDefault="00A30F43" w:rsidP="00AD67BE">
      <w:pPr>
        <w:pStyle w:val="Akapitzlist"/>
        <w:numPr>
          <w:ilvl w:val="0"/>
          <w:numId w:val="31"/>
        </w:numPr>
        <w:spacing w:line="360" w:lineRule="auto"/>
        <w:jc w:val="left"/>
        <w:rPr>
          <w:rFonts w:cs="Arial"/>
          <w:sz w:val="22"/>
          <w:szCs w:val="24"/>
        </w:rPr>
      </w:pPr>
      <w:r w:rsidRPr="00AC113A">
        <w:rPr>
          <w:rFonts w:cs="Arial"/>
          <w:b/>
          <w:sz w:val="22"/>
          <w:szCs w:val="24"/>
        </w:rPr>
        <w:t>wykazu usług wykonanych</w:t>
      </w:r>
      <w:r w:rsidRPr="00A30F43">
        <w:rPr>
          <w:rFonts w:cs="Arial"/>
          <w:sz w:val="22"/>
          <w:szCs w:val="24"/>
        </w:rPr>
        <w:t>, a w przypadku świadczeń powtarzających się lub ciągłych również wykonywanych, w okresie ostatnich 3 lat, a jeżeli okres prowadzenia działalności jest krótszy – w tym okresie, wraz z</w:t>
      </w:r>
      <w:r w:rsidR="00A14FD2">
        <w:rPr>
          <w:rFonts w:cs="Arial"/>
          <w:sz w:val="22"/>
          <w:szCs w:val="24"/>
        </w:rPr>
        <w:t> </w:t>
      </w:r>
      <w:r w:rsidRPr="00A30F43">
        <w:rPr>
          <w:rFonts w:cs="Arial"/>
          <w:sz w:val="22"/>
          <w:szCs w:val="24"/>
        </w:rPr>
        <w:t>podaniem przedmiotu,</w:t>
      </w:r>
      <w:r w:rsidR="000827B9">
        <w:rPr>
          <w:rFonts w:cs="Arial"/>
          <w:sz w:val="22"/>
          <w:szCs w:val="24"/>
        </w:rPr>
        <w:t xml:space="preserve"> wartości,</w:t>
      </w:r>
      <w:r w:rsidRPr="00A30F43">
        <w:rPr>
          <w:rFonts w:cs="Arial"/>
          <w:sz w:val="22"/>
          <w:szCs w:val="24"/>
        </w:rPr>
        <w:t xml:space="preserve"> dat wykonania i podmiotów, na rzecz których usługi zostały wykonane lub są wykonywane, </w:t>
      </w:r>
      <w:r w:rsidRPr="00AC113A">
        <w:rPr>
          <w:rFonts w:cs="Arial"/>
          <w:b/>
          <w:sz w:val="22"/>
          <w:szCs w:val="24"/>
        </w:rPr>
        <w:t>oraz załączeniem dowodów określających, czy te usługi zostały wykonane lub są wykonywane należycie</w:t>
      </w:r>
      <w:r w:rsidRPr="00A30F43">
        <w:rPr>
          <w:rFonts w:cs="Arial"/>
          <w:sz w:val="22"/>
          <w:szCs w:val="24"/>
        </w:rPr>
        <w:t>,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w:t>
      </w:r>
      <w:r w:rsidR="00A14FD2">
        <w:rPr>
          <w:rFonts w:cs="Arial"/>
          <w:sz w:val="22"/>
          <w:szCs w:val="24"/>
        </w:rPr>
        <w:t> </w:t>
      </w:r>
      <w:r w:rsidRPr="00A30F43">
        <w:rPr>
          <w:rFonts w:cs="Arial"/>
          <w:sz w:val="22"/>
          <w:szCs w:val="24"/>
        </w:rPr>
        <w:t xml:space="preserve">przypadku świadczeń powtarzających się lub ciągłych nadal wykonywanych referencje bądź inne </w:t>
      </w:r>
      <w:r w:rsidRPr="00A30F43">
        <w:rPr>
          <w:rFonts w:cs="Arial"/>
          <w:sz w:val="22"/>
          <w:szCs w:val="24"/>
        </w:rPr>
        <w:lastRenderedPageBreak/>
        <w:t>dokumenty potwierdzające ich należyte wykonywanie powinny być wystawione w okresie ostatnich 3</w:t>
      </w:r>
      <w:r w:rsidR="00E074F1">
        <w:rPr>
          <w:rFonts w:cs="Arial"/>
          <w:sz w:val="22"/>
          <w:szCs w:val="24"/>
        </w:rPr>
        <w:t> </w:t>
      </w:r>
      <w:r w:rsidRPr="00A30F43">
        <w:rPr>
          <w:rFonts w:cs="Arial"/>
          <w:sz w:val="22"/>
          <w:szCs w:val="24"/>
        </w:rPr>
        <w:t xml:space="preserve">miesięcy. </w:t>
      </w:r>
    </w:p>
    <w:p w14:paraId="1AB30687" w14:textId="77777777" w:rsidR="009B087B" w:rsidRDefault="00F37F31" w:rsidP="00D519C6">
      <w:pPr>
        <w:pStyle w:val="Akapitzlist"/>
        <w:spacing w:line="360" w:lineRule="auto"/>
        <w:ind w:left="1724"/>
        <w:contextualSpacing w:val="0"/>
        <w:jc w:val="left"/>
        <w:rPr>
          <w:rFonts w:cs="Arial"/>
          <w:b/>
          <w:sz w:val="22"/>
          <w:szCs w:val="24"/>
        </w:rPr>
      </w:pPr>
      <w:r w:rsidRPr="00F37F31">
        <w:rPr>
          <w:rFonts w:cs="Arial"/>
          <w:b/>
          <w:sz w:val="22"/>
          <w:szCs w:val="24"/>
        </w:rPr>
        <w:t xml:space="preserve">Wykaz usług wykonanych stanowi załącznik nr 4 do </w:t>
      </w:r>
      <w:proofErr w:type="spellStart"/>
      <w:r w:rsidRPr="00F37F31">
        <w:rPr>
          <w:rFonts w:cs="Arial"/>
          <w:b/>
          <w:sz w:val="22"/>
          <w:szCs w:val="24"/>
        </w:rPr>
        <w:t>swz</w:t>
      </w:r>
      <w:proofErr w:type="spellEnd"/>
      <w:r w:rsidRPr="00F37F31">
        <w:rPr>
          <w:rFonts w:cs="Arial"/>
          <w:b/>
          <w:sz w:val="22"/>
          <w:szCs w:val="24"/>
        </w:rPr>
        <w:t>.</w:t>
      </w:r>
    </w:p>
    <w:p w14:paraId="610E36AB" w14:textId="77777777" w:rsidR="00365679" w:rsidRPr="004C04A7" w:rsidRDefault="00365679" w:rsidP="00AD67BE">
      <w:pPr>
        <w:pStyle w:val="Akapitzlist"/>
        <w:numPr>
          <w:ilvl w:val="0"/>
          <w:numId w:val="32"/>
        </w:numPr>
        <w:spacing w:line="360" w:lineRule="auto"/>
        <w:contextualSpacing w:val="0"/>
        <w:jc w:val="left"/>
        <w:rPr>
          <w:rFonts w:cs="Arial"/>
          <w:sz w:val="22"/>
          <w:szCs w:val="24"/>
        </w:rPr>
      </w:pPr>
      <w:r w:rsidRPr="004C04A7">
        <w:rPr>
          <w:rFonts w:cs="Arial"/>
          <w:sz w:val="22"/>
          <w:szCs w:val="24"/>
        </w:rPr>
        <w:t>Okresy wyrażone w latach lub miesiącach, o których mowa powyżej, liczy się wstecz od dnia w którym upływa termin składania ofert w postępowaniu.</w:t>
      </w:r>
    </w:p>
    <w:p w14:paraId="79541EDA" w14:textId="77777777" w:rsidR="00365679" w:rsidRDefault="00365679" w:rsidP="00AD67BE">
      <w:pPr>
        <w:pStyle w:val="Akapitzlist"/>
        <w:numPr>
          <w:ilvl w:val="0"/>
          <w:numId w:val="32"/>
        </w:numPr>
        <w:spacing w:after="240" w:line="360" w:lineRule="auto"/>
        <w:ind w:hanging="357"/>
        <w:contextualSpacing w:val="0"/>
        <w:jc w:val="left"/>
        <w:rPr>
          <w:rFonts w:cs="Arial"/>
          <w:sz w:val="22"/>
          <w:szCs w:val="24"/>
        </w:rPr>
      </w:pPr>
      <w:r w:rsidRPr="004C04A7">
        <w:rPr>
          <w:rFonts w:cs="Arial"/>
          <w:sz w:val="22"/>
          <w:szCs w:val="24"/>
        </w:rPr>
        <w:t>Jeżeli wykonawca powołuje się na doświadczenie w realizacji usług wykonywanych wspólnie z innymi wykonawcami, wykaz usług wykonanych, o którym mowa powyżej dotyczy usług, w których wykonaniu wykonawca ten bezpośrednio uczestniczył, a</w:t>
      </w:r>
      <w:r w:rsidR="00E074F1">
        <w:rPr>
          <w:rFonts w:cs="Arial"/>
          <w:sz w:val="22"/>
          <w:szCs w:val="24"/>
        </w:rPr>
        <w:t> </w:t>
      </w:r>
      <w:r w:rsidRPr="004C04A7">
        <w:rPr>
          <w:rFonts w:cs="Arial"/>
          <w:sz w:val="22"/>
          <w:szCs w:val="24"/>
        </w:rPr>
        <w:t>w</w:t>
      </w:r>
      <w:r w:rsidR="00E074F1">
        <w:rPr>
          <w:rFonts w:cs="Arial"/>
          <w:sz w:val="22"/>
          <w:szCs w:val="24"/>
        </w:rPr>
        <w:t> </w:t>
      </w:r>
      <w:r w:rsidRPr="004C04A7">
        <w:rPr>
          <w:rFonts w:cs="Arial"/>
          <w:sz w:val="22"/>
          <w:szCs w:val="24"/>
        </w:rPr>
        <w:t>przypadku świadczeń powtarzających się lub ciągłych, w</w:t>
      </w:r>
      <w:r w:rsidR="00E074F1">
        <w:rPr>
          <w:rFonts w:cs="Arial"/>
          <w:sz w:val="22"/>
          <w:szCs w:val="24"/>
        </w:rPr>
        <w:t> </w:t>
      </w:r>
      <w:r w:rsidRPr="004C04A7">
        <w:rPr>
          <w:rFonts w:cs="Arial"/>
          <w:sz w:val="22"/>
          <w:szCs w:val="24"/>
        </w:rPr>
        <w:t>których wykonywaniu bezpośrednio uczestniczył lub uczestniczy.</w:t>
      </w:r>
    </w:p>
    <w:p w14:paraId="2B307E25" w14:textId="77777777" w:rsidR="00B6009C" w:rsidRPr="00B6009C" w:rsidRDefault="00B6009C" w:rsidP="00AD67BE">
      <w:pPr>
        <w:pStyle w:val="Akapitzlist"/>
        <w:numPr>
          <w:ilvl w:val="0"/>
          <w:numId w:val="31"/>
        </w:numPr>
        <w:spacing w:line="360" w:lineRule="auto"/>
        <w:jc w:val="left"/>
        <w:rPr>
          <w:rFonts w:cs="Arial"/>
          <w:sz w:val="22"/>
          <w:szCs w:val="24"/>
        </w:rPr>
      </w:pPr>
      <w:r w:rsidRPr="00657302">
        <w:rPr>
          <w:rFonts w:cs="Arial"/>
          <w:b/>
          <w:sz w:val="22"/>
          <w:szCs w:val="24"/>
        </w:rPr>
        <w:t>wykazu osób</w:t>
      </w:r>
      <w:r w:rsidRPr="00B6009C">
        <w:rPr>
          <w:rFonts w:cs="Arial"/>
          <w:sz w:val="22"/>
          <w:szCs w:val="24"/>
        </w:rPr>
        <w:t xml:space="preserve">, skierowanych przez wykonawcę do realizacji zamówienia publicznego, w szczególności odpowiedzialnych za świadczenie usług, wraz z informacjami na temat ich doświadczenia niezbędnego do wykonania zamówienia publicznego, a także zakresu wykonywanych przez nie czynności oraz informacją o podstawie do dysponowania tymi osobami. </w:t>
      </w:r>
    </w:p>
    <w:p w14:paraId="7E64091C" w14:textId="77777777" w:rsidR="00B6009C" w:rsidRPr="00B6009C" w:rsidRDefault="00B6009C" w:rsidP="00865822">
      <w:pPr>
        <w:pStyle w:val="Akapitzlist"/>
        <w:spacing w:after="240" w:line="360" w:lineRule="auto"/>
        <w:ind w:left="1724"/>
        <w:contextualSpacing w:val="0"/>
        <w:jc w:val="left"/>
        <w:rPr>
          <w:rFonts w:cs="Arial"/>
          <w:b/>
          <w:sz w:val="22"/>
          <w:szCs w:val="24"/>
        </w:rPr>
      </w:pPr>
      <w:r w:rsidRPr="00B6009C">
        <w:rPr>
          <w:rFonts w:cs="Arial"/>
          <w:b/>
          <w:sz w:val="22"/>
          <w:szCs w:val="24"/>
        </w:rPr>
        <w:t xml:space="preserve">Wykaz osób stanowi załącznik nr 5 do </w:t>
      </w:r>
      <w:proofErr w:type="spellStart"/>
      <w:r w:rsidRPr="00B6009C">
        <w:rPr>
          <w:rFonts w:cs="Arial"/>
          <w:b/>
          <w:sz w:val="22"/>
          <w:szCs w:val="24"/>
        </w:rPr>
        <w:t>swz</w:t>
      </w:r>
      <w:proofErr w:type="spellEnd"/>
      <w:r>
        <w:rPr>
          <w:rFonts w:cs="Arial"/>
          <w:b/>
          <w:sz w:val="22"/>
          <w:szCs w:val="24"/>
        </w:rPr>
        <w:t>.</w:t>
      </w:r>
    </w:p>
    <w:p w14:paraId="5EBE75CD" w14:textId="77777777" w:rsidR="00B6009C" w:rsidRDefault="0079076D" w:rsidP="00AD67BE">
      <w:pPr>
        <w:pStyle w:val="Akapitzlist"/>
        <w:numPr>
          <w:ilvl w:val="0"/>
          <w:numId w:val="29"/>
        </w:numPr>
        <w:spacing w:line="360" w:lineRule="auto"/>
        <w:jc w:val="left"/>
        <w:rPr>
          <w:rFonts w:cs="Arial"/>
          <w:sz w:val="22"/>
          <w:szCs w:val="24"/>
        </w:rPr>
      </w:pPr>
      <w:r w:rsidRPr="0079076D">
        <w:rPr>
          <w:rFonts w:cs="Arial"/>
          <w:sz w:val="22"/>
          <w:szCs w:val="24"/>
        </w:rPr>
        <w:t>Zamawiający nie wezwie do złożenia podmiotowych środków dowodowych, jeżeli może je uzyskać za pomocą bezpłatnych i ogólnodostępnych baz danych, w</w:t>
      </w:r>
      <w:r w:rsidR="00417083">
        <w:rPr>
          <w:rFonts w:cs="Arial"/>
          <w:sz w:val="22"/>
          <w:szCs w:val="24"/>
        </w:rPr>
        <w:t> </w:t>
      </w:r>
      <w:r w:rsidRPr="0079076D">
        <w:rPr>
          <w:rFonts w:cs="Arial"/>
          <w:sz w:val="22"/>
          <w:szCs w:val="24"/>
        </w:rPr>
        <w:t>szczególności rejestrów publicznych w rozumieniu ustawy z dnia 17 lutego 2005 r. o</w:t>
      </w:r>
      <w:r w:rsidR="00B87CE0">
        <w:rPr>
          <w:rFonts w:cs="Arial"/>
          <w:sz w:val="22"/>
          <w:szCs w:val="24"/>
        </w:rPr>
        <w:t> </w:t>
      </w:r>
      <w:r w:rsidRPr="0079076D">
        <w:rPr>
          <w:rFonts w:cs="Arial"/>
          <w:sz w:val="22"/>
          <w:szCs w:val="24"/>
        </w:rPr>
        <w:t>informatyzacji działalności podmiotów realizujących zadania publiczne, o ile wykonawca wskazał w oświ</w:t>
      </w:r>
      <w:r w:rsidR="00002AB7">
        <w:rPr>
          <w:rFonts w:cs="Arial"/>
          <w:sz w:val="22"/>
          <w:szCs w:val="24"/>
        </w:rPr>
        <w:t>adczeniu, o którym mowa w pkt. 8</w:t>
      </w:r>
      <w:r w:rsidRPr="0079076D">
        <w:rPr>
          <w:rFonts w:cs="Arial"/>
          <w:sz w:val="22"/>
          <w:szCs w:val="24"/>
        </w:rPr>
        <w:t xml:space="preserve">.1) ust. 1 </w:t>
      </w:r>
      <w:proofErr w:type="spellStart"/>
      <w:r w:rsidRPr="0079076D">
        <w:rPr>
          <w:rFonts w:cs="Arial"/>
          <w:sz w:val="22"/>
          <w:szCs w:val="24"/>
        </w:rPr>
        <w:t>swz</w:t>
      </w:r>
      <w:proofErr w:type="spellEnd"/>
      <w:r w:rsidR="002E56E5">
        <w:rPr>
          <w:rFonts w:cs="Arial"/>
          <w:sz w:val="22"/>
          <w:szCs w:val="24"/>
        </w:rPr>
        <w:t xml:space="preserve"> lub w formularzu oferty</w:t>
      </w:r>
      <w:r w:rsidRPr="0079076D">
        <w:rPr>
          <w:rFonts w:cs="Arial"/>
          <w:sz w:val="22"/>
          <w:szCs w:val="24"/>
        </w:rPr>
        <w:t>, dane umożliwiające dostęp do tych środków.</w:t>
      </w:r>
    </w:p>
    <w:p w14:paraId="4BBA126A" w14:textId="77777777" w:rsidR="0079076D" w:rsidRPr="0079076D" w:rsidRDefault="0079076D" w:rsidP="00AD67BE">
      <w:pPr>
        <w:pStyle w:val="Akapitzlist"/>
        <w:numPr>
          <w:ilvl w:val="0"/>
          <w:numId w:val="29"/>
        </w:numPr>
        <w:spacing w:line="360" w:lineRule="auto"/>
        <w:jc w:val="left"/>
        <w:rPr>
          <w:rFonts w:cs="Arial"/>
          <w:sz w:val="22"/>
          <w:szCs w:val="24"/>
        </w:rPr>
      </w:pPr>
      <w:r w:rsidRPr="0079076D">
        <w:rPr>
          <w:rFonts w:cs="Arial"/>
          <w:sz w:val="22"/>
          <w:szCs w:val="24"/>
        </w:rPr>
        <w:t>Wykonawca nie jest zobowiązany do złożenia podmiotowych środków dowodowych, które Zamawiający posiada, jeżeli wykonawca wskaże te środki oraz potwierdzi ich prawidłowość i aktualność.</w:t>
      </w:r>
    </w:p>
    <w:p w14:paraId="3C613749" w14:textId="77777777" w:rsidR="00A431A7" w:rsidRPr="005333C8" w:rsidRDefault="00A41D52" w:rsidP="00152A8B">
      <w:pPr>
        <w:pStyle w:val="Nagwek4"/>
      </w:pPr>
      <w:r w:rsidRPr="005333C8">
        <w:t xml:space="preserve">Forma </w:t>
      </w:r>
      <w:r w:rsidR="007A1E08" w:rsidRPr="005333C8">
        <w:t>składanych podmiotowych środków dowodowych, innych dokumentów lub oświadczeń</w:t>
      </w:r>
    </w:p>
    <w:p w14:paraId="7892CFFF" w14:textId="77777777" w:rsidR="0030435D" w:rsidRPr="00466A7E" w:rsidRDefault="0030435D" w:rsidP="00AD67BE">
      <w:pPr>
        <w:pStyle w:val="Akapitzlist"/>
        <w:numPr>
          <w:ilvl w:val="1"/>
          <w:numId w:val="12"/>
        </w:numPr>
        <w:spacing w:line="360" w:lineRule="auto"/>
        <w:ind w:left="357" w:hanging="357"/>
        <w:jc w:val="left"/>
        <w:rPr>
          <w:sz w:val="22"/>
        </w:rPr>
      </w:pPr>
      <w:r w:rsidRPr="00466A7E">
        <w:rPr>
          <w:sz w:val="22"/>
        </w:rPr>
        <w:t>Oświadczenie,</w:t>
      </w:r>
      <w:r w:rsidR="00BB4369" w:rsidRPr="00466A7E">
        <w:rPr>
          <w:sz w:val="22"/>
        </w:rPr>
        <w:t xml:space="preserve"> o </w:t>
      </w:r>
      <w:r w:rsidRPr="00466A7E">
        <w:rPr>
          <w:sz w:val="22"/>
        </w:rPr>
        <w:t>którym mowa</w:t>
      </w:r>
      <w:r w:rsidR="00BB4369" w:rsidRPr="00466A7E">
        <w:rPr>
          <w:sz w:val="22"/>
        </w:rPr>
        <w:t xml:space="preserve"> w </w:t>
      </w:r>
      <w:r w:rsidR="000950A5" w:rsidRPr="00466A7E">
        <w:rPr>
          <w:sz w:val="22"/>
        </w:rPr>
        <w:t>pkt 8</w:t>
      </w:r>
      <w:r w:rsidRPr="00466A7E">
        <w:rPr>
          <w:sz w:val="22"/>
        </w:rPr>
        <w:t>.1</w:t>
      </w:r>
      <w:r w:rsidR="00654E42" w:rsidRPr="00466A7E">
        <w:rPr>
          <w:sz w:val="22"/>
        </w:rPr>
        <w:t>)</w:t>
      </w:r>
      <w:r w:rsidRPr="00466A7E">
        <w:rPr>
          <w:sz w:val="22"/>
        </w:rPr>
        <w:t xml:space="preserve"> ust. 1 </w:t>
      </w:r>
      <w:proofErr w:type="spellStart"/>
      <w:r w:rsidRPr="00466A7E">
        <w:rPr>
          <w:sz w:val="22"/>
        </w:rPr>
        <w:t>swz</w:t>
      </w:r>
      <w:proofErr w:type="spellEnd"/>
      <w:r w:rsidRPr="00466A7E">
        <w:rPr>
          <w:sz w:val="22"/>
        </w:rPr>
        <w:t xml:space="preserve"> składa się, pod rygorem nieważności,</w:t>
      </w:r>
      <w:r w:rsidR="00BB4369" w:rsidRPr="00466A7E">
        <w:rPr>
          <w:sz w:val="22"/>
        </w:rPr>
        <w:t xml:space="preserve"> w </w:t>
      </w:r>
      <w:r w:rsidRPr="00466A7E">
        <w:rPr>
          <w:sz w:val="22"/>
        </w:rPr>
        <w:t>formie elektronicznej lub</w:t>
      </w:r>
      <w:r w:rsidR="00BB4369" w:rsidRPr="00466A7E">
        <w:rPr>
          <w:sz w:val="22"/>
        </w:rPr>
        <w:t xml:space="preserve"> w </w:t>
      </w:r>
      <w:r w:rsidRPr="00466A7E">
        <w:rPr>
          <w:sz w:val="22"/>
        </w:rPr>
        <w:t>postaci elektronicznej opatrzonej podpisem zaufanym lub podpisem osobistym.</w:t>
      </w:r>
    </w:p>
    <w:p w14:paraId="334259BB" w14:textId="77777777" w:rsidR="002E2089" w:rsidRPr="00466A7E" w:rsidRDefault="0030435D" w:rsidP="00AD67BE">
      <w:pPr>
        <w:pStyle w:val="Akapitzlist"/>
        <w:numPr>
          <w:ilvl w:val="1"/>
          <w:numId w:val="12"/>
        </w:numPr>
        <w:spacing w:line="360" w:lineRule="auto"/>
        <w:ind w:left="357" w:hanging="357"/>
        <w:jc w:val="left"/>
        <w:rPr>
          <w:sz w:val="22"/>
        </w:rPr>
      </w:pPr>
      <w:r w:rsidRPr="00466A7E">
        <w:rPr>
          <w:sz w:val="22"/>
        </w:rPr>
        <w:t>Podmiotowe środki dowodowe oraz inne dokumenty lub oświadczenia,</w:t>
      </w:r>
      <w:r w:rsidR="00BB4369" w:rsidRPr="00466A7E">
        <w:rPr>
          <w:sz w:val="22"/>
        </w:rPr>
        <w:t xml:space="preserve"> o </w:t>
      </w:r>
      <w:r w:rsidRPr="00466A7E">
        <w:rPr>
          <w:sz w:val="22"/>
        </w:rPr>
        <w:t>których mowa</w:t>
      </w:r>
      <w:r w:rsidR="00BB4369" w:rsidRPr="00466A7E">
        <w:rPr>
          <w:sz w:val="22"/>
        </w:rPr>
        <w:t xml:space="preserve"> w </w:t>
      </w:r>
      <w:r w:rsidRPr="00466A7E">
        <w:rPr>
          <w:sz w:val="22"/>
        </w:rPr>
        <w:t>rozporządzeniu</w:t>
      </w:r>
      <w:r w:rsidR="00BB4369" w:rsidRPr="00466A7E">
        <w:rPr>
          <w:sz w:val="22"/>
        </w:rPr>
        <w:t xml:space="preserve"> w </w:t>
      </w:r>
      <w:r w:rsidRPr="00466A7E">
        <w:rPr>
          <w:sz w:val="22"/>
        </w:rPr>
        <w:t>sprawie podmiotowych środków dowodowych oraz innych dokumentów lub oświadczeń, jakich może żądać zamawiający od wykonawcy (Dz. U.</w:t>
      </w:r>
      <w:r w:rsidR="004E6C57" w:rsidRPr="00466A7E">
        <w:rPr>
          <w:sz w:val="22"/>
        </w:rPr>
        <w:t xml:space="preserve"> </w:t>
      </w:r>
      <w:r w:rsidR="004E6C57" w:rsidRPr="00466A7E">
        <w:rPr>
          <w:sz w:val="22"/>
        </w:rPr>
        <w:lastRenderedPageBreak/>
        <w:t>z </w:t>
      </w:r>
      <w:r w:rsidRPr="00466A7E">
        <w:rPr>
          <w:sz w:val="22"/>
        </w:rPr>
        <w:t>2020 r. poz. 2415), składa się</w:t>
      </w:r>
      <w:r w:rsidR="00BB4369" w:rsidRPr="00466A7E">
        <w:rPr>
          <w:sz w:val="22"/>
        </w:rPr>
        <w:t xml:space="preserve"> w </w:t>
      </w:r>
      <w:r w:rsidRPr="00466A7E">
        <w:rPr>
          <w:sz w:val="22"/>
        </w:rPr>
        <w:t>formie przewidzianej</w:t>
      </w:r>
      <w:r w:rsidR="00BB4369" w:rsidRPr="00466A7E">
        <w:rPr>
          <w:sz w:val="22"/>
        </w:rPr>
        <w:t xml:space="preserve"> w </w:t>
      </w:r>
      <w:r w:rsidRPr="00466A7E">
        <w:rPr>
          <w:sz w:val="22"/>
        </w:rPr>
        <w:t>tym Rozporządzeniu,</w:t>
      </w:r>
      <w:r w:rsidR="00BB4369" w:rsidRPr="00466A7E">
        <w:rPr>
          <w:sz w:val="22"/>
        </w:rPr>
        <w:t xml:space="preserve"> w </w:t>
      </w:r>
      <w:r w:rsidRPr="00466A7E">
        <w:rPr>
          <w:sz w:val="22"/>
        </w:rPr>
        <w:t>zakresie</w:t>
      </w:r>
      <w:r w:rsidR="004E6C57" w:rsidRPr="00466A7E">
        <w:rPr>
          <w:sz w:val="22"/>
        </w:rPr>
        <w:t xml:space="preserve"> i </w:t>
      </w:r>
      <w:r w:rsidR="00BB4369" w:rsidRPr="00466A7E">
        <w:rPr>
          <w:sz w:val="22"/>
        </w:rPr>
        <w:t>w </w:t>
      </w:r>
      <w:r w:rsidRPr="00466A7E">
        <w:rPr>
          <w:sz w:val="22"/>
        </w:rPr>
        <w:t>sposób określony</w:t>
      </w:r>
      <w:r w:rsidR="00BB4369" w:rsidRPr="00466A7E">
        <w:rPr>
          <w:sz w:val="22"/>
        </w:rPr>
        <w:t xml:space="preserve"> w </w:t>
      </w:r>
      <w:r w:rsidRPr="00466A7E">
        <w:rPr>
          <w:sz w:val="22"/>
        </w:rPr>
        <w:t>przepisach wydanych na podstawie art. 70 ustawy</w:t>
      </w:r>
      <w:r w:rsidR="00491F2F" w:rsidRPr="00466A7E">
        <w:rPr>
          <w:sz w:val="22"/>
        </w:rPr>
        <w:t>.</w:t>
      </w:r>
    </w:p>
    <w:p w14:paraId="13792A96" w14:textId="4521BD1E" w:rsidR="002E2089" w:rsidRPr="00466A7E" w:rsidRDefault="00491F2F" w:rsidP="00AD67BE">
      <w:pPr>
        <w:pStyle w:val="Akapitzlist"/>
        <w:numPr>
          <w:ilvl w:val="1"/>
          <w:numId w:val="12"/>
        </w:numPr>
        <w:spacing w:line="360" w:lineRule="auto"/>
        <w:ind w:left="357" w:hanging="357"/>
        <w:jc w:val="left"/>
        <w:rPr>
          <w:sz w:val="22"/>
        </w:rPr>
      </w:pPr>
      <w:r w:rsidRPr="00466A7E">
        <w:rPr>
          <w:rFonts w:cs="Arial"/>
          <w:sz w:val="22"/>
        </w:rPr>
        <w:t>Oferty, oświadczenia</w:t>
      </w:r>
      <w:r w:rsidR="00BB4369" w:rsidRPr="00466A7E">
        <w:rPr>
          <w:rFonts w:cs="Arial"/>
          <w:sz w:val="22"/>
        </w:rPr>
        <w:t xml:space="preserve"> o </w:t>
      </w:r>
      <w:r w:rsidRPr="00466A7E">
        <w:rPr>
          <w:rFonts w:cs="Arial"/>
          <w:sz w:val="22"/>
        </w:rPr>
        <w:t>niepodleganiu wykluczeniu</w:t>
      </w:r>
      <w:r w:rsidR="00A51223" w:rsidRPr="00466A7E">
        <w:rPr>
          <w:rFonts w:cs="Arial"/>
          <w:sz w:val="22"/>
        </w:rPr>
        <w:t xml:space="preserve">, </w:t>
      </w:r>
      <w:r w:rsidRPr="00466A7E">
        <w:rPr>
          <w:rFonts w:cs="Arial"/>
          <w:sz w:val="22"/>
        </w:rPr>
        <w:t>spełnianiu warunków udziału</w:t>
      </w:r>
      <w:r w:rsidR="00BB4369" w:rsidRPr="00466A7E">
        <w:rPr>
          <w:rFonts w:cs="Arial"/>
          <w:sz w:val="22"/>
        </w:rPr>
        <w:t xml:space="preserve"> w </w:t>
      </w:r>
      <w:r w:rsidRPr="00466A7E">
        <w:rPr>
          <w:rFonts w:cs="Arial"/>
          <w:sz w:val="22"/>
        </w:rPr>
        <w:t>postępowaniu, podmiotowe środk</w:t>
      </w:r>
      <w:r w:rsidR="00D1664A" w:rsidRPr="00466A7E">
        <w:rPr>
          <w:rFonts w:cs="Arial"/>
          <w:sz w:val="22"/>
        </w:rPr>
        <w:t>i dowodowe,</w:t>
      </w:r>
      <w:r w:rsidR="00BB4369" w:rsidRPr="00466A7E">
        <w:rPr>
          <w:rFonts w:cs="Arial"/>
          <w:sz w:val="22"/>
        </w:rPr>
        <w:t xml:space="preserve"> w </w:t>
      </w:r>
      <w:r w:rsidR="00D1664A" w:rsidRPr="00466A7E">
        <w:rPr>
          <w:rFonts w:cs="Arial"/>
          <w:sz w:val="22"/>
        </w:rPr>
        <w:t>tym oświadczenie wykonawców wspólnie ubiegający</w:t>
      </w:r>
      <w:r w:rsidR="00D1690B" w:rsidRPr="00466A7E">
        <w:rPr>
          <w:rFonts w:cs="Arial"/>
          <w:sz w:val="22"/>
        </w:rPr>
        <w:t>ch</w:t>
      </w:r>
      <w:r w:rsidR="00D1664A" w:rsidRPr="00466A7E">
        <w:rPr>
          <w:rFonts w:cs="Arial"/>
          <w:sz w:val="22"/>
        </w:rPr>
        <w:t xml:space="preserve"> się</w:t>
      </w:r>
      <w:r w:rsidR="00BB4369" w:rsidRPr="00466A7E">
        <w:rPr>
          <w:rFonts w:cs="Arial"/>
          <w:sz w:val="22"/>
        </w:rPr>
        <w:t xml:space="preserve"> o </w:t>
      </w:r>
      <w:r w:rsidR="00D1664A" w:rsidRPr="00466A7E">
        <w:rPr>
          <w:rFonts w:cs="Arial"/>
          <w:sz w:val="22"/>
        </w:rPr>
        <w:t>udzielenie zamówienia,</w:t>
      </w:r>
      <w:r w:rsidR="004E6C57" w:rsidRPr="00466A7E">
        <w:rPr>
          <w:rFonts w:cs="Arial"/>
          <w:sz w:val="22"/>
        </w:rPr>
        <w:t xml:space="preserve"> z </w:t>
      </w:r>
      <w:r w:rsidR="00D1664A" w:rsidRPr="00466A7E">
        <w:rPr>
          <w:rFonts w:cs="Arial"/>
          <w:sz w:val="22"/>
        </w:rPr>
        <w:t>którego wynika, które usługi wykonają poszczególni wykonawcy</w:t>
      </w:r>
      <w:r w:rsidRPr="00466A7E">
        <w:rPr>
          <w:rFonts w:cs="Arial"/>
          <w:sz w:val="22"/>
        </w:rPr>
        <w:t>, oraz zobowiązanie podmiotu udostępniającego zasoby,</w:t>
      </w:r>
      <w:r w:rsidR="00BB4369" w:rsidRPr="00466A7E">
        <w:rPr>
          <w:rFonts w:cs="Arial"/>
          <w:sz w:val="22"/>
        </w:rPr>
        <w:t xml:space="preserve"> o </w:t>
      </w:r>
      <w:r w:rsidRPr="00466A7E">
        <w:rPr>
          <w:rFonts w:cs="Arial"/>
          <w:sz w:val="22"/>
        </w:rPr>
        <w:t>którym mowa</w:t>
      </w:r>
      <w:r w:rsidR="00BB4369" w:rsidRPr="00466A7E">
        <w:rPr>
          <w:rFonts w:cs="Arial"/>
          <w:sz w:val="22"/>
        </w:rPr>
        <w:t xml:space="preserve"> w </w:t>
      </w:r>
      <w:r w:rsidRPr="00466A7E">
        <w:rPr>
          <w:rFonts w:cs="Arial"/>
          <w:sz w:val="22"/>
        </w:rPr>
        <w:t>art. 118 ust. 3 ustawy, zwane dalej zobowiązaniem podmiotu udostępniającego zasoby, przedmiotowe ś</w:t>
      </w:r>
      <w:r w:rsidR="00D1664A" w:rsidRPr="00466A7E">
        <w:rPr>
          <w:rFonts w:cs="Arial"/>
          <w:sz w:val="22"/>
        </w:rPr>
        <w:t xml:space="preserve">rodki dowodowe, pełnomocnictwo </w:t>
      </w:r>
      <w:r w:rsidRPr="00466A7E">
        <w:rPr>
          <w:rFonts w:cs="Arial"/>
          <w:sz w:val="22"/>
        </w:rPr>
        <w:t>sporządza się</w:t>
      </w:r>
      <w:r w:rsidR="00BB4369" w:rsidRPr="00466A7E">
        <w:rPr>
          <w:rFonts w:cs="Arial"/>
          <w:sz w:val="22"/>
        </w:rPr>
        <w:t xml:space="preserve"> w </w:t>
      </w:r>
      <w:r w:rsidRPr="00466A7E">
        <w:rPr>
          <w:rFonts w:cs="Arial"/>
          <w:sz w:val="22"/>
        </w:rPr>
        <w:t>postaci elektronicznej,</w:t>
      </w:r>
      <w:r w:rsidR="00BB4369" w:rsidRPr="00466A7E">
        <w:rPr>
          <w:rFonts w:cs="Arial"/>
          <w:sz w:val="22"/>
        </w:rPr>
        <w:t xml:space="preserve"> w </w:t>
      </w:r>
      <w:r w:rsidRPr="00466A7E">
        <w:rPr>
          <w:rFonts w:cs="Arial"/>
          <w:sz w:val="22"/>
        </w:rPr>
        <w:t>formatach danych określonych</w:t>
      </w:r>
      <w:r w:rsidR="00BB4369" w:rsidRPr="00466A7E">
        <w:rPr>
          <w:rFonts w:cs="Arial"/>
          <w:sz w:val="22"/>
        </w:rPr>
        <w:t xml:space="preserve"> w </w:t>
      </w:r>
      <w:r w:rsidRPr="00466A7E">
        <w:rPr>
          <w:rFonts w:cs="Arial"/>
          <w:sz w:val="22"/>
        </w:rPr>
        <w:t xml:space="preserve">przepisach wydanych na podstawie art. 18 </w:t>
      </w:r>
      <w:r w:rsidRPr="00466A7E">
        <w:rPr>
          <w:rFonts w:cs="Arial"/>
          <w:i/>
          <w:sz w:val="22"/>
        </w:rPr>
        <w:t>ustawy</w:t>
      </w:r>
      <w:r w:rsidR="004E6C57" w:rsidRPr="00466A7E">
        <w:rPr>
          <w:rFonts w:cs="Arial"/>
          <w:i/>
          <w:sz w:val="22"/>
        </w:rPr>
        <w:t xml:space="preserve"> z </w:t>
      </w:r>
      <w:r w:rsidRPr="00466A7E">
        <w:rPr>
          <w:rFonts w:cs="Arial"/>
          <w:i/>
          <w:sz w:val="22"/>
        </w:rPr>
        <w:t>dnia 17 lutego 2005 r.</w:t>
      </w:r>
      <w:r w:rsidR="00BB4369" w:rsidRPr="00466A7E">
        <w:rPr>
          <w:rFonts w:cs="Arial"/>
          <w:i/>
          <w:sz w:val="22"/>
        </w:rPr>
        <w:t xml:space="preserve"> o </w:t>
      </w:r>
      <w:r w:rsidRPr="00466A7E">
        <w:rPr>
          <w:rFonts w:cs="Arial"/>
          <w:i/>
          <w:sz w:val="22"/>
        </w:rPr>
        <w:t>informatyzacji działalności podmiotów realizujących zadania publiczne</w:t>
      </w:r>
      <w:r w:rsidR="00D1664A" w:rsidRPr="00466A7E">
        <w:rPr>
          <w:rFonts w:cs="Arial"/>
          <w:sz w:val="22"/>
        </w:rPr>
        <w:t>,</w:t>
      </w:r>
      <w:r w:rsidR="004E6C57" w:rsidRPr="00466A7E">
        <w:rPr>
          <w:rFonts w:cs="Arial"/>
          <w:sz w:val="22"/>
        </w:rPr>
        <w:t xml:space="preserve"> z </w:t>
      </w:r>
      <w:r w:rsidRPr="00466A7E">
        <w:rPr>
          <w:rFonts w:cs="Arial"/>
          <w:sz w:val="22"/>
        </w:rPr>
        <w:t>uwzględnieniem rodzaju przekazywanych danych.</w:t>
      </w:r>
    </w:p>
    <w:p w14:paraId="2A637331" w14:textId="77777777" w:rsidR="002E2089" w:rsidRPr="00466A7E" w:rsidRDefault="007E6284" w:rsidP="00AD67BE">
      <w:pPr>
        <w:pStyle w:val="Akapitzlist"/>
        <w:numPr>
          <w:ilvl w:val="1"/>
          <w:numId w:val="12"/>
        </w:numPr>
        <w:spacing w:line="360" w:lineRule="auto"/>
        <w:ind w:left="357" w:hanging="357"/>
        <w:jc w:val="left"/>
        <w:rPr>
          <w:sz w:val="22"/>
        </w:rPr>
      </w:pPr>
      <w:r w:rsidRPr="00466A7E">
        <w:rPr>
          <w:rFonts w:cs="Arial"/>
          <w:sz w:val="22"/>
        </w:rPr>
        <w:t>Informacje, oświadczenia lub dokument</w:t>
      </w:r>
      <w:r w:rsidR="001B20A4" w:rsidRPr="00466A7E">
        <w:rPr>
          <w:rFonts w:cs="Arial"/>
          <w:sz w:val="22"/>
        </w:rPr>
        <w:t>y, inne niż określone</w:t>
      </w:r>
      <w:r w:rsidR="00BB4369" w:rsidRPr="00466A7E">
        <w:rPr>
          <w:rFonts w:cs="Arial"/>
          <w:sz w:val="22"/>
        </w:rPr>
        <w:t xml:space="preserve"> w </w:t>
      </w:r>
      <w:r w:rsidR="001B20A4" w:rsidRPr="00466A7E">
        <w:rPr>
          <w:rFonts w:cs="Arial"/>
          <w:sz w:val="22"/>
        </w:rPr>
        <w:t>ust. 3</w:t>
      </w:r>
      <w:r w:rsidR="00FD4AC9" w:rsidRPr="00466A7E">
        <w:rPr>
          <w:rFonts w:cs="Arial"/>
          <w:sz w:val="22"/>
        </w:rPr>
        <w:t xml:space="preserve">, </w:t>
      </w:r>
      <w:r w:rsidRPr="00466A7E">
        <w:rPr>
          <w:rFonts w:cs="Arial"/>
          <w:sz w:val="22"/>
        </w:rPr>
        <w:t>przekazywane</w:t>
      </w:r>
      <w:r w:rsidR="00BB4369" w:rsidRPr="00466A7E">
        <w:rPr>
          <w:rFonts w:cs="Arial"/>
          <w:sz w:val="22"/>
        </w:rPr>
        <w:t xml:space="preserve"> w </w:t>
      </w:r>
      <w:r w:rsidRPr="00466A7E">
        <w:rPr>
          <w:rFonts w:cs="Arial"/>
          <w:sz w:val="22"/>
        </w:rPr>
        <w:t>postępowaniu, sporządza się</w:t>
      </w:r>
      <w:r w:rsidR="00BB4369" w:rsidRPr="00466A7E">
        <w:rPr>
          <w:rFonts w:cs="Arial"/>
          <w:sz w:val="22"/>
        </w:rPr>
        <w:t xml:space="preserve"> w </w:t>
      </w:r>
      <w:r w:rsidRPr="00466A7E">
        <w:rPr>
          <w:rFonts w:cs="Arial"/>
          <w:sz w:val="22"/>
        </w:rPr>
        <w:t>postaci elektronicznej,</w:t>
      </w:r>
      <w:r w:rsidR="00BB4369" w:rsidRPr="00466A7E">
        <w:rPr>
          <w:rFonts w:cs="Arial"/>
          <w:sz w:val="22"/>
        </w:rPr>
        <w:t xml:space="preserve"> w </w:t>
      </w:r>
      <w:r w:rsidRPr="00466A7E">
        <w:rPr>
          <w:rFonts w:cs="Arial"/>
          <w:sz w:val="22"/>
        </w:rPr>
        <w:t>formatach danych określonych</w:t>
      </w:r>
      <w:r w:rsidR="00BB4369" w:rsidRPr="00466A7E">
        <w:rPr>
          <w:rFonts w:cs="Arial"/>
          <w:sz w:val="22"/>
        </w:rPr>
        <w:t xml:space="preserve"> w </w:t>
      </w:r>
      <w:r w:rsidRPr="00466A7E">
        <w:rPr>
          <w:rFonts w:cs="Arial"/>
          <w:sz w:val="22"/>
        </w:rPr>
        <w:t xml:space="preserve">przepisach wydanych na podstawie art. 18 </w:t>
      </w:r>
      <w:r w:rsidRPr="00466A7E">
        <w:rPr>
          <w:rFonts w:cs="Arial"/>
          <w:i/>
          <w:sz w:val="22"/>
        </w:rPr>
        <w:t>ustawy</w:t>
      </w:r>
      <w:r w:rsidR="004E6C57" w:rsidRPr="00466A7E">
        <w:rPr>
          <w:rFonts w:cs="Arial"/>
          <w:i/>
          <w:sz w:val="22"/>
        </w:rPr>
        <w:t xml:space="preserve"> z </w:t>
      </w:r>
      <w:r w:rsidRPr="00466A7E">
        <w:rPr>
          <w:rFonts w:cs="Arial"/>
          <w:i/>
          <w:sz w:val="22"/>
        </w:rPr>
        <w:t>dnia 17 lutego 2005 r.</w:t>
      </w:r>
      <w:r w:rsidR="00BB4369" w:rsidRPr="00466A7E">
        <w:rPr>
          <w:rFonts w:cs="Arial"/>
          <w:i/>
          <w:sz w:val="22"/>
        </w:rPr>
        <w:t xml:space="preserve"> o </w:t>
      </w:r>
      <w:r w:rsidRPr="00466A7E">
        <w:rPr>
          <w:rFonts w:cs="Arial"/>
          <w:i/>
          <w:sz w:val="22"/>
        </w:rPr>
        <w:t>informatyzacji działalności podmiotów realizujących zadania publiczne</w:t>
      </w:r>
      <w:r w:rsidRPr="00466A7E">
        <w:rPr>
          <w:rFonts w:cs="Arial"/>
          <w:sz w:val="22"/>
        </w:rPr>
        <w:t xml:space="preserve"> lub jako tekst wpisany bezpośrednio do wiadomości przekazywanej przy użyciu środków komunikacji elektr</w:t>
      </w:r>
      <w:r w:rsidR="007E0C7A" w:rsidRPr="00466A7E">
        <w:rPr>
          <w:rFonts w:cs="Arial"/>
          <w:sz w:val="22"/>
        </w:rPr>
        <w:t>onicznej,</w:t>
      </w:r>
      <w:r w:rsidR="00BB4369" w:rsidRPr="00466A7E">
        <w:rPr>
          <w:rFonts w:cs="Arial"/>
          <w:sz w:val="22"/>
        </w:rPr>
        <w:t xml:space="preserve"> o </w:t>
      </w:r>
      <w:r w:rsidR="007E0C7A" w:rsidRPr="00466A7E">
        <w:rPr>
          <w:rFonts w:cs="Arial"/>
          <w:sz w:val="22"/>
        </w:rPr>
        <w:t>których mowa</w:t>
      </w:r>
      <w:r w:rsidR="00BB4369" w:rsidRPr="00466A7E">
        <w:rPr>
          <w:rFonts w:cs="Arial"/>
          <w:sz w:val="22"/>
        </w:rPr>
        <w:t xml:space="preserve"> w </w:t>
      </w:r>
      <w:r w:rsidR="007E0C7A" w:rsidRPr="00466A7E">
        <w:rPr>
          <w:rFonts w:cs="Arial"/>
          <w:sz w:val="22"/>
        </w:rPr>
        <w:t>pkt </w:t>
      </w:r>
      <w:r w:rsidR="00D97EB4" w:rsidRPr="00466A7E">
        <w:rPr>
          <w:rFonts w:cs="Arial"/>
          <w:sz w:val="22"/>
        </w:rPr>
        <w:t>9</w:t>
      </w:r>
      <w:r w:rsidR="007E0C7A" w:rsidRPr="00466A7E">
        <w:rPr>
          <w:rFonts w:cs="Arial"/>
          <w:sz w:val="22"/>
        </w:rPr>
        <w:t xml:space="preserve">) </w:t>
      </w:r>
      <w:proofErr w:type="spellStart"/>
      <w:r w:rsidR="007E0C7A" w:rsidRPr="00466A7E">
        <w:rPr>
          <w:rFonts w:cs="Arial"/>
          <w:sz w:val="22"/>
        </w:rPr>
        <w:t>swz</w:t>
      </w:r>
      <w:proofErr w:type="spellEnd"/>
      <w:r w:rsidRPr="00466A7E">
        <w:rPr>
          <w:rFonts w:cs="Arial"/>
          <w:sz w:val="22"/>
        </w:rPr>
        <w:t>.</w:t>
      </w:r>
    </w:p>
    <w:p w14:paraId="4446E934" w14:textId="77777777" w:rsidR="002E2089" w:rsidRPr="00466A7E" w:rsidRDefault="004B257C" w:rsidP="00AD67BE">
      <w:pPr>
        <w:pStyle w:val="Akapitzlist"/>
        <w:numPr>
          <w:ilvl w:val="1"/>
          <w:numId w:val="12"/>
        </w:numPr>
        <w:spacing w:line="360" w:lineRule="auto"/>
        <w:ind w:left="357" w:hanging="357"/>
        <w:jc w:val="left"/>
        <w:rPr>
          <w:sz w:val="22"/>
        </w:rPr>
      </w:pPr>
      <w:r w:rsidRPr="00466A7E">
        <w:rPr>
          <w:sz w:val="22"/>
        </w:rPr>
        <w:t>Dokumenty elektroniczne przekazuje się</w:t>
      </w:r>
      <w:r w:rsidR="00BB4369" w:rsidRPr="00466A7E">
        <w:rPr>
          <w:sz w:val="22"/>
        </w:rPr>
        <w:t xml:space="preserve"> w </w:t>
      </w:r>
      <w:r w:rsidRPr="00466A7E">
        <w:rPr>
          <w:sz w:val="22"/>
        </w:rPr>
        <w:t>postępowaniu przy użyciu środków komunikacji ele</w:t>
      </w:r>
      <w:r w:rsidR="00D71880" w:rsidRPr="00466A7E">
        <w:rPr>
          <w:sz w:val="22"/>
        </w:rPr>
        <w:t>ktronicznej wskazanych</w:t>
      </w:r>
      <w:r w:rsidR="00BB4369" w:rsidRPr="00466A7E">
        <w:rPr>
          <w:sz w:val="22"/>
        </w:rPr>
        <w:t xml:space="preserve"> w </w:t>
      </w:r>
      <w:r w:rsidR="00B76EA9" w:rsidRPr="00466A7E">
        <w:rPr>
          <w:sz w:val="22"/>
        </w:rPr>
        <w:t>pkt. 9</w:t>
      </w:r>
      <w:r w:rsidRPr="00466A7E">
        <w:rPr>
          <w:sz w:val="22"/>
        </w:rPr>
        <w:t xml:space="preserve">) </w:t>
      </w:r>
      <w:proofErr w:type="spellStart"/>
      <w:r w:rsidRPr="00466A7E">
        <w:rPr>
          <w:sz w:val="22"/>
        </w:rPr>
        <w:t>swz</w:t>
      </w:r>
      <w:proofErr w:type="spellEnd"/>
      <w:r w:rsidRPr="00466A7E">
        <w:rPr>
          <w:sz w:val="22"/>
        </w:rPr>
        <w:t>.</w:t>
      </w:r>
    </w:p>
    <w:p w14:paraId="6F6D57E3" w14:textId="77777777" w:rsidR="002E2089" w:rsidRPr="00466A7E" w:rsidRDefault="007E71A6" w:rsidP="00AD67BE">
      <w:pPr>
        <w:pStyle w:val="Akapitzlist"/>
        <w:numPr>
          <w:ilvl w:val="1"/>
          <w:numId w:val="12"/>
        </w:numPr>
        <w:spacing w:line="360" w:lineRule="auto"/>
        <w:ind w:left="357" w:hanging="357"/>
        <w:jc w:val="left"/>
        <w:rPr>
          <w:sz w:val="22"/>
        </w:rPr>
      </w:pPr>
      <w:r w:rsidRPr="00466A7E">
        <w:rPr>
          <w:rFonts w:cs="Arial"/>
          <w:sz w:val="22"/>
        </w:rPr>
        <w:t>Podmiotowe środki dowodowe, przedmiotowe środki dowodowe oraz inne dokumenty lub oświadczenia, sporządzone</w:t>
      </w:r>
      <w:r w:rsidR="00BB4369" w:rsidRPr="00466A7E">
        <w:rPr>
          <w:rFonts w:cs="Arial"/>
          <w:sz w:val="22"/>
        </w:rPr>
        <w:t xml:space="preserve"> w </w:t>
      </w:r>
      <w:r w:rsidRPr="00466A7E">
        <w:rPr>
          <w:rFonts w:cs="Arial"/>
          <w:sz w:val="22"/>
        </w:rPr>
        <w:t>języku obcym przekazuje się wraz</w:t>
      </w:r>
      <w:r w:rsidR="004E6C57" w:rsidRPr="00466A7E">
        <w:rPr>
          <w:rFonts w:cs="Arial"/>
          <w:sz w:val="22"/>
        </w:rPr>
        <w:t xml:space="preserve"> z </w:t>
      </w:r>
      <w:r w:rsidRPr="00466A7E">
        <w:rPr>
          <w:rFonts w:cs="Arial"/>
          <w:sz w:val="22"/>
        </w:rPr>
        <w:t>tłumaczeniem na język polski.</w:t>
      </w:r>
    </w:p>
    <w:p w14:paraId="50D1A42A" w14:textId="77777777" w:rsidR="002E2089" w:rsidRPr="00466A7E" w:rsidRDefault="00E74297" w:rsidP="00AD67BE">
      <w:pPr>
        <w:pStyle w:val="Akapitzlist"/>
        <w:numPr>
          <w:ilvl w:val="1"/>
          <w:numId w:val="12"/>
        </w:numPr>
        <w:spacing w:line="360" w:lineRule="auto"/>
        <w:ind w:left="357" w:hanging="357"/>
        <w:jc w:val="left"/>
        <w:rPr>
          <w:sz w:val="22"/>
        </w:rPr>
      </w:pPr>
      <w:r w:rsidRPr="00466A7E">
        <w:rPr>
          <w:rFonts w:cs="Arial"/>
          <w:sz w:val="22"/>
        </w:rPr>
        <w:t>W przypadku gdy podmiotowe środki dowodowe, przedmiotowe środki dowodowe, inne dokumenty, lub dokumenty potwierdzające umocowanie do reprezentowania odpowiednio wykonawcy, wykonawców wspólnie ubiegających się</w:t>
      </w:r>
      <w:r w:rsidR="00BB4369" w:rsidRPr="00466A7E">
        <w:rPr>
          <w:rFonts w:cs="Arial"/>
          <w:sz w:val="22"/>
        </w:rPr>
        <w:t xml:space="preserve"> o </w:t>
      </w:r>
      <w:r w:rsidRPr="00466A7E">
        <w:rPr>
          <w:rFonts w:cs="Arial"/>
          <w:sz w:val="22"/>
        </w:rPr>
        <w:t>udzielenie zamówienia publicznego, podmiotu udostępniającego zasoby na zasadach określonych</w:t>
      </w:r>
      <w:r w:rsidR="00BB4369" w:rsidRPr="00466A7E">
        <w:rPr>
          <w:rFonts w:cs="Arial"/>
          <w:sz w:val="22"/>
        </w:rPr>
        <w:t xml:space="preserve"> w </w:t>
      </w:r>
      <w:r w:rsidRPr="00466A7E">
        <w:rPr>
          <w:rFonts w:cs="Arial"/>
          <w:sz w:val="22"/>
        </w:rPr>
        <w:t>art. 118 ustawy, zwane dalej „dokumentami potwierdzającymi umocowanie do reprezentowania”, zostały wystawione przez upoważnione podmio</w:t>
      </w:r>
      <w:r w:rsidR="008D53BA" w:rsidRPr="00466A7E">
        <w:rPr>
          <w:rFonts w:cs="Arial"/>
          <w:sz w:val="22"/>
        </w:rPr>
        <w:t>ty inne niż wykonawca, wykonawca</w:t>
      </w:r>
      <w:r w:rsidRPr="00466A7E">
        <w:rPr>
          <w:rFonts w:cs="Arial"/>
          <w:sz w:val="22"/>
        </w:rPr>
        <w:t xml:space="preserve"> wspólnie ubiegający się</w:t>
      </w:r>
      <w:r w:rsidR="00BB4369" w:rsidRPr="00466A7E">
        <w:rPr>
          <w:rFonts w:cs="Arial"/>
          <w:sz w:val="22"/>
        </w:rPr>
        <w:t xml:space="preserve"> o </w:t>
      </w:r>
      <w:r w:rsidRPr="00466A7E">
        <w:rPr>
          <w:rFonts w:cs="Arial"/>
          <w:sz w:val="22"/>
        </w:rPr>
        <w:t>udzielenie zamówienia, podmiot udostępniający zasoby, zwane dalej „upoważnionymi podmiotami”, jako dokument elektroniczny, przekazuje się ten dokument.</w:t>
      </w:r>
    </w:p>
    <w:p w14:paraId="1593AD1C" w14:textId="77777777" w:rsidR="002E2089" w:rsidRPr="00466A7E" w:rsidRDefault="00963265" w:rsidP="00AD67BE">
      <w:pPr>
        <w:pStyle w:val="Akapitzlist"/>
        <w:numPr>
          <w:ilvl w:val="1"/>
          <w:numId w:val="12"/>
        </w:numPr>
        <w:spacing w:line="360" w:lineRule="auto"/>
        <w:ind w:left="357" w:hanging="357"/>
        <w:jc w:val="left"/>
        <w:rPr>
          <w:sz w:val="22"/>
        </w:rPr>
      </w:pPr>
      <w:r w:rsidRPr="00466A7E">
        <w:rPr>
          <w:rFonts w:cs="Arial"/>
          <w:sz w:val="22"/>
        </w:rPr>
        <w:t>W przypadku gdy podmiotowe środki dowodowe, przedmiotowe środki dowodowe, inne dokumenty, lub dokumenty potwierdzające umocowanie do reprezentowania, zostały wystawione przez upoważnione podmioty jako dokument</w:t>
      </w:r>
      <w:r w:rsidR="00BB4369" w:rsidRPr="00466A7E">
        <w:rPr>
          <w:rFonts w:cs="Arial"/>
          <w:sz w:val="22"/>
        </w:rPr>
        <w:t xml:space="preserve"> w </w:t>
      </w:r>
      <w:r w:rsidRPr="00466A7E">
        <w:rPr>
          <w:rFonts w:cs="Arial"/>
          <w:sz w:val="22"/>
        </w:rPr>
        <w:t xml:space="preserve">postaci papierowej, przekazuje się cyfrowe odwzorowanie tego dokumentu opatrzone kwalifikowanym podpisem elektronicznym, </w:t>
      </w:r>
      <w:r w:rsidR="007E71A6" w:rsidRPr="00466A7E">
        <w:rPr>
          <w:rFonts w:cs="Arial"/>
          <w:sz w:val="22"/>
        </w:rPr>
        <w:t>podpisem zaufanym lub podpisem osobistym, poświadczające zgodność cyfrowego odwzorowania</w:t>
      </w:r>
      <w:r w:rsidR="004E6C57" w:rsidRPr="00466A7E">
        <w:rPr>
          <w:rFonts w:cs="Arial"/>
          <w:sz w:val="22"/>
        </w:rPr>
        <w:t xml:space="preserve"> z </w:t>
      </w:r>
      <w:r w:rsidR="007E71A6" w:rsidRPr="00466A7E">
        <w:rPr>
          <w:rFonts w:cs="Arial"/>
          <w:sz w:val="22"/>
        </w:rPr>
        <w:t>dokumentem</w:t>
      </w:r>
      <w:r w:rsidR="00BB4369" w:rsidRPr="00466A7E">
        <w:rPr>
          <w:rFonts w:cs="Arial"/>
          <w:sz w:val="22"/>
        </w:rPr>
        <w:t xml:space="preserve"> w </w:t>
      </w:r>
      <w:r w:rsidR="007E71A6" w:rsidRPr="00466A7E">
        <w:rPr>
          <w:rFonts w:cs="Arial"/>
          <w:sz w:val="22"/>
        </w:rPr>
        <w:t>postaci papierowej.</w:t>
      </w:r>
    </w:p>
    <w:p w14:paraId="5D64DA72" w14:textId="77777777" w:rsidR="00D43D67" w:rsidRPr="00466A7E" w:rsidRDefault="00D43D67" w:rsidP="00AD67BE">
      <w:pPr>
        <w:pStyle w:val="Akapitzlist"/>
        <w:numPr>
          <w:ilvl w:val="1"/>
          <w:numId w:val="12"/>
        </w:numPr>
        <w:spacing w:line="360" w:lineRule="auto"/>
        <w:ind w:left="357" w:hanging="357"/>
        <w:jc w:val="left"/>
        <w:rPr>
          <w:sz w:val="22"/>
        </w:rPr>
      </w:pPr>
      <w:r w:rsidRPr="00466A7E">
        <w:rPr>
          <w:rFonts w:cs="Arial"/>
          <w:sz w:val="22"/>
        </w:rPr>
        <w:lastRenderedPageBreak/>
        <w:t>Poświadczenia zgodności cyfrowego odwzorowania</w:t>
      </w:r>
      <w:r w:rsidR="004E6C57" w:rsidRPr="00466A7E">
        <w:rPr>
          <w:rFonts w:cs="Arial"/>
          <w:sz w:val="22"/>
        </w:rPr>
        <w:t xml:space="preserve"> z </w:t>
      </w:r>
      <w:r w:rsidRPr="00466A7E">
        <w:rPr>
          <w:rFonts w:cs="Arial"/>
          <w:sz w:val="22"/>
        </w:rPr>
        <w:t>dokumentem</w:t>
      </w:r>
      <w:r w:rsidR="00BB4369" w:rsidRPr="00466A7E">
        <w:rPr>
          <w:rFonts w:cs="Arial"/>
          <w:sz w:val="22"/>
        </w:rPr>
        <w:t xml:space="preserve"> w </w:t>
      </w:r>
      <w:r w:rsidRPr="00466A7E">
        <w:rPr>
          <w:rFonts w:cs="Arial"/>
          <w:sz w:val="22"/>
        </w:rPr>
        <w:t>postaci pa</w:t>
      </w:r>
      <w:r w:rsidR="003379C3" w:rsidRPr="00466A7E">
        <w:rPr>
          <w:rFonts w:cs="Arial"/>
          <w:sz w:val="22"/>
        </w:rPr>
        <w:t>pierowej,</w:t>
      </w:r>
      <w:r w:rsidR="00BB4369" w:rsidRPr="00466A7E">
        <w:rPr>
          <w:rFonts w:cs="Arial"/>
          <w:sz w:val="22"/>
        </w:rPr>
        <w:t xml:space="preserve"> o </w:t>
      </w:r>
      <w:r w:rsidR="003379C3" w:rsidRPr="00466A7E">
        <w:rPr>
          <w:rFonts w:cs="Arial"/>
          <w:sz w:val="22"/>
        </w:rPr>
        <w:t>którym mowa</w:t>
      </w:r>
      <w:r w:rsidR="00BB4369" w:rsidRPr="00466A7E">
        <w:rPr>
          <w:rFonts w:cs="Arial"/>
          <w:sz w:val="22"/>
        </w:rPr>
        <w:t xml:space="preserve"> w </w:t>
      </w:r>
      <w:r w:rsidR="003379C3" w:rsidRPr="00466A7E">
        <w:rPr>
          <w:rFonts w:cs="Arial"/>
          <w:sz w:val="22"/>
        </w:rPr>
        <w:t>ust. 8</w:t>
      </w:r>
      <w:r w:rsidRPr="00466A7E">
        <w:rPr>
          <w:rFonts w:cs="Arial"/>
          <w:sz w:val="22"/>
        </w:rPr>
        <w:t>, dokonuje</w:t>
      </w:r>
      <w:r w:rsidR="00BB4369" w:rsidRPr="00466A7E">
        <w:rPr>
          <w:rFonts w:cs="Arial"/>
          <w:sz w:val="22"/>
        </w:rPr>
        <w:t xml:space="preserve"> w </w:t>
      </w:r>
      <w:r w:rsidRPr="00466A7E">
        <w:rPr>
          <w:rFonts w:cs="Arial"/>
          <w:sz w:val="22"/>
        </w:rPr>
        <w:t>przypadku:</w:t>
      </w:r>
    </w:p>
    <w:p w14:paraId="011D2800" w14:textId="77777777" w:rsidR="00D43D67" w:rsidRPr="00466A7E" w:rsidRDefault="00D43D67" w:rsidP="00AD67BE">
      <w:pPr>
        <w:pStyle w:val="Akapitzlist"/>
        <w:numPr>
          <w:ilvl w:val="0"/>
          <w:numId w:val="17"/>
        </w:numPr>
        <w:spacing w:line="360" w:lineRule="auto"/>
        <w:jc w:val="left"/>
        <w:rPr>
          <w:rFonts w:cs="Arial"/>
          <w:sz w:val="22"/>
        </w:rPr>
      </w:pPr>
      <w:r w:rsidRPr="00466A7E">
        <w:rPr>
          <w:rFonts w:cs="Arial"/>
          <w:sz w:val="22"/>
        </w:rPr>
        <w:t>podmiotowych środków dowodowych oraz dokumentów potwierdzających umocowanie do reprezentowania – odpowiednio wykonawca, wykonawca wspólnie ubiegaj</w:t>
      </w:r>
      <w:r w:rsidR="00EB11C9" w:rsidRPr="00466A7E">
        <w:rPr>
          <w:rFonts w:cs="Arial"/>
          <w:sz w:val="22"/>
        </w:rPr>
        <w:t>ący się</w:t>
      </w:r>
      <w:r w:rsidR="00BB4369" w:rsidRPr="00466A7E">
        <w:rPr>
          <w:rFonts w:cs="Arial"/>
          <w:sz w:val="22"/>
        </w:rPr>
        <w:t xml:space="preserve"> o </w:t>
      </w:r>
      <w:r w:rsidR="00EB11C9" w:rsidRPr="00466A7E">
        <w:rPr>
          <w:rFonts w:cs="Arial"/>
          <w:sz w:val="22"/>
        </w:rPr>
        <w:t>udzielenie zamówienia lub</w:t>
      </w:r>
      <w:r w:rsidRPr="00466A7E">
        <w:rPr>
          <w:rFonts w:cs="Arial"/>
          <w:sz w:val="22"/>
        </w:rPr>
        <w:t xml:space="preserve"> podmiot udostępniający zasoby,</w:t>
      </w:r>
      <w:r w:rsidR="00BB4369" w:rsidRPr="00466A7E">
        <w:rPr>
          <w:rFonts w:cs="Arial"/>
          <w:sz w:val="22"/>
        </w:rPr>
        <w:t xml:space="preserve"> w </w:t>
      </w:r>
      <w:r w:rsidRPr="00466A7E">
        <w:rPr>
          <w:rFonts w:cs="Arial"/>
          <w:sz w:val="22"/>
        </w:rPr>
        <w:t>zakresie podmiotowych środków dowodowych lub dokumentów potwierdzających umocowanie do reprezentowania, które każdego</w:t>
      </w:r>
      <w:r w:rsidR="004E6C57" w:rsidRPr="00466A7E">
        <w:rPr>
          <w:rFonts w:cs="Arial"/>
          <w:sz w:val="22"/>
        </w:rPr>
        <w:t xml:space="preserve"> z </w:t>
      </w:r>
      <w:r w:rsidRPr="00466A7E">
        <w:rPr>
          <w:rFonts w:cs="Arial"/>
          <w:sz w:val="22"/>
        </w:rPr>
        <w:t>nich dotyczą;</w:t>
      </w:r>
    </w:p>
    <w:p w14:paraId="569440A5" w14:textId="77777777" w:rsidR="00705268" w:rsidRPr="00466A7E" w:rsidRDefault="00D43D67" w:rsidP="00AD67BE">
      <w:pPr>
        <w:pStyle w:val="Akapitzlist"/>
        <w:numPr>
          <w:ilvl w:val="0"/>
          <w:numId w:val="17"/>
        </w:numPr>
        <w:spacing w:line="360" w:lineRule="auto"/>
        <w:jc w:val="left"/>
        <w:rPr>
          <w:rFonts w:cs="Arial"/>
          <w:sz w:val="22"/>
        </w:rPr>
      </w:pPr>
      <w:r w:rsidRPr="00466A7E">
        <w:rPr>
          <w:rFonts w:cs="Arial"/>
          <w:sz w:val="22"/>
        </w:rPr>
        <w:t>innych dokumentów – odpowiednio wykonawca lub wykonawca wspólnie ubiegający się</w:t>
      </w:r>
      <w:r w:rsidR="00BB4369" w:rsidRPr="00466A7E">
        <w:rPr>
          <w:rFonts w:cs="Arial"/>
          <w:sz w:val="22"/>
        </w:rPr>
        <w:t xml:space="preserve"> o </w:t>
      </w:r>
      <w:r w:rsidRPr="00466A7E">
        <w:rPr>
          <w:rFonts w:cs="Arial"/>
          <w:sz w:val="22"/>
        </w:rPr>
        <w:t>udzielenie zamówienia,</w:t>
      </w:r>
      <w:r w:rsidR="00BB4369" w:rsidRPr="00466A7E">
        <w:rPr>
          <w:rFonts w:cs="Arial"/>
          <w:sz w:val="22"/>
        </w:rPr>
        <w:t xml:space="preserve"> w </w:t>
      </w:r>
      <w:r w:rsidRPr="00466A7E">
        <w:rPr>
          <w:rFonts w:cs="Arial"/>
          <w:sz w:val="22"/>
        </w:rPr>
        <w:t>zakresie dokumentów, które każdego</w:t>
      </w:r>
      <w:r w:rsidR="004E6C57" w:rsidRPr="00466A7E">
        <w:rPr>
          <w:rFonts w:cs="Arial"/>
          <w:sz w:val="22"/>
        </w:rPr>
        <w:t xml:space="preserve"> z </w:t>
      </w:r>
      <w:r w:rsidRPr="00466A7E">
        <w:rPr>
          <w:rFonts w:cs="Arial"/>
          <w:sz w:val="22"/>
        </w:rPr>
        <w:t>nich dotyczą.</w:t>
      </w:r>
    </w:p>
    <w:p w14:paraId="1080E013" w14:textId="77777777" w:rsidR="002E2089" w:rsidRPr="00466A7E" w:rsidRDefault="00CD41F2" w:rsidP="00AD67BE">
      <w:pPr>
        <w:pStyle w:val="Akapitzlist"/>
        <w:numPr>
          <w:ilvl w:val="1"/>
          <w:numId w:val="12"/>
        </w:numPr>
        <w:spacing w:line="360" w:lineRule="auto"/>
        <w:ind w:left="357" w:hanging="357"/>
        <w:jc w:val="left"/>
        <w:rPr>
          <w:rFonts w:cs="Arial"/>
          <w:sz w:val="22"/>
        </w:rPr>
      </w:pPr>
      <w:r w:rsidRPr="00466A7E">
        <w:rPr>
          <w:rFonts w:cs="Arial"/>
          <w:sz w:val="22"/>
        </w:rPr>
        <w:t>Poświadczenia zgodności cyfrowego odwzorowania</w:t>
      </w:r>
      <w:r w:rsidR="004E6C57" w:rsidRPr="00466A7E">
        <w:rPr>
          <w:rFonts w:cs="Arial"/>
          <w:sz w:val="22"/>
        </w:rPr>
        <w:t xml:space="preserve"> z </w:t>
      </w:r>
      <w:r w:rsidRPr="00466A7E">
        <w:rPr>
          <w:rFonts w:cs="Arial"/>
          <w:sz w:val="22"/>
        </w:rPr>
        <w:t>dokumentem</w:t>
      </w:r>
      <w:r w:rsidR="00BB4369" w:rsidRPr="00466A7E">
        <w:rPr>
          <w:rFonts w:cs="Arial"/>
          <w:sz w:val="22"/>
        </w:rPr>
        <w:t xml:space="preserve"> w </w:t>
      </w:r>
      <w:r w:rsidRPr="00466A7E">
        <w:rPr>
          <w:rFonts w:cs="Arial"/>
          <w:sz w:val="22"/>
        </w:rPr>
        <w:t>postaci papierowej,</w:t>
      </w:r>
      <w:r w:rsidR="00BB4369" w:rsidRPr="00466A7E">
        <w:rPr>
          <w:rFonts w:cs="Arial"/>
          <w:sz w:val="22"/>
        </w:rPr>
        <w:t xml:space="preserve"> o </w:t>
      </w:r>
      <w:r w:rsidRPr="00466A7E">
        <w:rPr>
          <w:rFonts w:cs="Arial"/>
          <w:sz w:val="22"/>
        </w:rPr>
        <w:t>którym mowa</w:t>
      </w:r>
      <w:r w:rsidR="00BB4369" w:rsidRPr="00466A7E">
        <w:rPr>
          <w:rFonts w:cs="Arial"/>
          <w:sz w:val="22"/>
        </w:rPr>
        <w:t xml:space="preserve"> w </w:t>
      </w:r>
      <w:r w:rsidRPr="00466A7E">
        <w:rPr>
          <w:rFonts w:cs="Arial"/>
          <w:sz w:val="22"/>
        </w:rPr>
        <w:t xml:space="preserve">ust. </w:t>
      </w:r>
      <w:r w:rsidR="004E4608" w:rsidRPr="00466A7E">
        <w:rPr>
          <w:rFonts w:cs="Arial"/>
          <w:sz w:val="22"/>
        </w:rPr>
        <w:t>8</w:t>
      </w:r>
      <w:r w:rsidR="004E6C57" w:rsidRPr="00466A7E">
        <w:rPr>
          <w:rFonts w:cs="Arial"/>
          <w:sz w:val="22"/>
        </w:rPr>
        <w:t xml:space="preserve"> i </w:t>
      </w:r>
      <w:r w:rsidR="00CC3C69" w:rsidRPr="00466A7E">
        <w:rPr>
          <w:rFonts w:cs="Arial"/>
          <w:sz w:val="22"/>
        </w:rPr>
        <w:t>ust. 1</w:t>
      </w:r>
      <w:r w:rsidR="004E4608" w:rsidRPr="00466A7E">
        <w:rPr>
          <w:rFonts w:cs="Arial"/>
          <w:sz w:val="22"/>
        </w:rPr>
        <w:t>3</w:t>
      </w:r>
      <w:r w:rsidRPr="00466A7E">
        <w:rPr>
          <w:rFonts w:cs="Arial"/>
          <w:sz w:val="22"/>
        </w:rPr>
        <w:t>,</w:t>
      </w:r>
      <w:r w:rsidR="00CC3C69" w:rsidRPr="00466A7E">
        <w:rPr>
          <w:rFonts w:cs="Arial"/>
          <w:sz w:val="22"/>
        </w:rPr>
        <w:t xml:space="preserve"> może dokonać również notariusz.</w:t>
      </w:r>
    </w:p>
    <w:p w14:paraId="3B20E795" w14:textId="77777777" w:rsidR="002E2089" w:rsidRPr="00466A7E" w:rsidRDefault="00CD41F2" w:rsidP="00AD67BE">
      <w:pPr>
        <w:pStyle w:val="Akapitzlist"/>
        <w:numPr>
          <w:ilvl w:val="1"/>
          <w:numId w:val="12"/>
        </w:numPr>
        <w:spacing w:line="360" w:lineRule="auto"/>
        <w:ind w:left="357" w:hanging="357"/>
        <w:jc w:val="left"/>
        <w:rPr>
          <w:rFonts w:cs="Arial"/>
          <w:sz w:val="22"/>
        </w:rPr>
      </w:pPr>
      <w:r w:rsidRPr="00466A7E">
        <w:rPr>
          <w:rFonts w:cs="Arial"/>
          <w:sz w:val="22"/>
        </w:rPr>
        <w:t>Przez cyfrowe odwzorowanie, należy rozumieć dokument elektroniczny będący kopią elektroniczną treści zapisanej</w:t>
      </w:r>
      <w:r w:rsidR="00BB4369" w:rsidRPr="00466A7E">
        <w:rPr>
          <w:rFonts w:cs="Arial"/>
          <w:sz w:val="22"/>
        </w:rPr>
        <w:t xml:space="preserve"> w </w:t>
      </w:r>
      <w:r w:rsidRPr="00466A7E">
        <w:rPr>
          <w:rFonts w:cs="Arial"/>
          <w:sz w:val="22"/>
        </w:rPr>
        <w:t>postaci papierowej, umożliwiający zapoznanie się</w:t>
      </w:r>
      <w:r w:rsidR="004E6C57" w:rsidRPr="00466A7E">
        <w:rPr>
          <w:rFonts w:cs="Arial"/>
          <w:sz w:val="22"/>
        </w:rPr>
        <w:t xml:space="preserve"> z </w:t>
      </w:r>
      <w:r w:rsidRPr="00466A7E">
        <w:rPr>
          <w:rFonts w:cs="Arial"/>
          <w:sz w:val="22"/>
        </w:rPr>
        <w:t>tą treścią</w:t>
      </w:r>
      <w:r w:rsidR="004E6C57" w:rsidRPr="00466A7E">
        <w:rPr>
          <w:rFonts w:cs="Arial"/>
          <w:sz w:val="22"/>
        </w:rPr>
        <w:t xml:space="preserve"> i </w:t>
      </w:r>
      <w:r w:rsidRPr="00466A7E">
        <w:rPr>
          <w:rFonts w:cs="Arial"/>
          <w:sz w:val="22"/>
        </w:rPr>
        <w:t>jej zrozumienie, bez konieczności bezpośredniego dostępu do oryginału.</w:t>
      </w:r>
    </w:p>
    <w:p w14:paraId="78611F2F" w14:textId="77777777" w:rsidR="002E2089" w:rsidRPr="00466A7E" w:rsidRDefault="00B94461" w:rsidP="00AD67BE">
      <w:pPr>
        <w:pStyle w:val="Akapitzlist"/>
        <w:numPr>
          <w:ilvl w:val="1"/>
          <w:numId w:val="12"/>
        </w:numPr>
        <w:spacing w:line="360" w:lineRule="auto"/>
        <w:ind w:left="357" w:hanging="357"/>
        <w:jc w:val="left"/>
        <w:rPr>
          <w:rFonts w:cs="Arial"/>
          <w:sz w:val="22"/>
        </w:rPr>
      </w:pPr>
      <w:r w:rsidRPr="00466A7E">
        <w:rPr>
          <w:rFonts w:cs="Arial"/>
          <w:sz w:val="22"/>
        </w:rPr>
        <w:t>Podmiotowe środki dowodowe,</w:t>
      </w:r>
      <w:r w:rsidR="00BB4369" w:rsidRPr="00466A7E">
        <w:rPr>
          <w:rFonts w:cs="Arial"/>
          <w:sz w:val="22"/>
        </w:rPr>
        <w:t xml:space="preserve"> w </w:t>
      </w:r>
      <w:r w:rsidRPr="00466A7E">
        <w:rPr>
          <w:rFonts w:cs="Arial"/>
          <w:sz w:val="22"/>
        </w:rPr>
        <w:t>tym oświadczenie wykonawców wspólnie ubiegający</w:t>
      </w:r>
      <w:r w:rsidR="008D53BA" w:rsidRPr="00466A7E">
        <w:rPr>
          <w:rFonts w:cs="Arial"/>
          <w:sz w:val="22"/>
        </w:rPr>
        <w:t>ch</w:t>
      </w:r>
      <w:r w:rsidRPr="00466A7E">
        <w:rPr>
          <w:rFonts w:cs="Arial"/>
          <w:sz w:val="22"/>
        </w:rPr>
        <w:t xml:space="preserve"> się</w:t>
      </w:r>
      <w:r w:rsidR="00BB4369" w:rsidRPr="00466A7E">
        <w:rPr>
          <w:rFonts w:cs="Arial"/>
          <w:sz w:val="22"/>
        </w:rPr>
        <w:t xml:space="preserve"> o </w:t>
      </w:r>
      <w:r w:rsidRPr="00466A7E">
        <w:rPr>
          <w:rFonts w:cs="Arial"/>
          <w:sz w:val="22"/>
        </w:rPr>
        <w:t>udzielenie zamówienia,</w:t>
      </w:r>
      <w:r w:rsidR="004E6C57" w:rsidRPr="00466A7E">
        <w:rPr>
          <w:rFonts w:cs="Arial"/>
          <w:sz w:val="22"/>
        </w:rPr>
        <w:t xml:space="preserve"> z </w:t>
      </w:r>
      <w:r w:rsidRPr="00466A7E">
        <w:rPr>
          <w:rFonts w:cs="Arial"/>
          <w:sz w:val="22"/>
        </w:rPr>
        <w:t>którego wynika, które usługi wykonają poszczególni wykonawcy, oraz zobowiązanie podmiotu udostępniającego zasoby</w:t>
      </w:r>
      <w:r w:rsidR="008D53BA" w:rsidRPr="00466A7E">
        <w:rPr>
          <w:rFonts w:cs="Arial"/>
          <w:sz w:val="22"/>
        </w:rPr>
        <w:t>, przedmiotowe środki dowodowe</w:t>
      </w:r>
      <w:r w:rsidR="00A31918" w:rsidRPr="00466A7E">
        <w:rPr>
          <w:rFonts w:cs="Arial"/>
          <w:sz w:val="22"/>
        </w:rPr>
        <w:t>, niewystawione  przez upoważnione podmioty,</w:t>
      </w:r>
      <w:r w:rsidR="00C75D91" w:rsidRPr="00466A7E">
        <w:rPr>
          <w:rFonts w:cs="Arial"/>
          <w:sz w:val="22"/>
        </w:rPr>
        <w:t xml:space="preserve"> </w:t>
      </w:r>
      <w:r w:rsidRPr="00466A7E">
        <w:rPr>
          <w:rFonts w:cs="Arial"/>
          <w:sz w:val="22"/>
        </w:rPr>
        <w:t>oraz pełnomocnictwo przekazuje się</w:t>
      </w:r>
      <w:r w:rsidR="00BB4369" w:rsidRPr="00466A7E">
        <w:rPr>
          <w:rFonts w:cs="Arial"/>
          <w:sz w:val="22"/>
        </w:rPr>
        <w:t xml:space="preserve"> w </w:t>
      </w:r>
      <w:r w:rsidRPr="00466A7E">
        <w:rPr>
          <w:rFonts w:cs="Arial"/>
          <w:sz w:val="22"/>
        </w:rPr>
        <w:t>postaci elektronicznej</w:t>
      </w:r>
      <w:r w:rsidR="004E6C57" w:rsidRPr="00466A7E">
        <w:rPr>
          <w:rFonts w:cs="Arial"/>
          <w:sz w:val="22"/>
        </w:rPr>
        <w:t xml:space="preserve"> i </w:t>
      </w:r>
      <w:r w:rsidRPr="00466A7E">
        <w:rPr>
          <w:rFonts w:cs="Arial"/>
          <w:sz w:val="22"/>
        </w:rPr>
        <w:t>opatruje się kwalifikowanym podpisem elektronicznym</w:t>
      </w:r>
      <w:r w:rsidR="006B6FD0" w:rsidRPr="00466A7E">
        <w:rPr>
          <w:rFonts w:cs="Arial"/>
          <w:sz w:val="22"/>
        </w:rPr>
        <w:t>, podpisem zaufanym lub podpisem osobistym</w:t>
      </w:r>
      <w:r w:rsidR="00944E2A" w:rsidRPr="00466A7E">
        <w:rPr>
          <w:rFonts w:cs="Arial"/>
          <w:sz w:val="22"/>
        </w:rPr>
        <w:t>.</w:t>
      </w:r>
    </w:p>
    <w:p w14:paraId="40F64908" w14:textId="77777777" w:rsidR="002E2089" w:rsidRPr="00466A7E" w:rsidRDefault="001241FF" w:rsidP="00AD67BE">
      <w:pPr>
        <w:pStyle w:val="Akapitzlist"/>
        <w:numPr>
          <w:ilvl w:val="1"/>
          <w:numId w:val="12"/>
        </w:numPr>
        <w:spacing w:line="360" w:lineRule="auto"/>
        <w:ind w:left="357" w:hanging="357"/>
        <w:jc w:val="left"/>
        <w:rPr>
          <w:rFonts w:cs="Arial"/>
          <w:sz w:val="22"/>
        </w:rPr>
      </w:pPr>
      <w:r w:rsidRPr="00466A7E">
        <w:rPr>
          <w:rFonts w:cs="Arial"/>
          <w:sz w:val="22"/>
        </w:rPr>
        <w:t>W przypadku gdy podmiotowe środki dowodowe,</w:t>
      </w:r>
      <w:r w:rsidR="00BB4369" w:rsidRPr="00466A7E">
        <w:rPr>
          <w:rFonts w:cs="Arial"/>
          <w:sz w:val="22"/>
        </w:rPr>
        <w:t xml:space="preserve"> w </w:t>
      </w:r>
      <w:r w:rsidRPr="00466A7E">
        <w:rPr>
          <w:rFonts w:cs="Arial"/>
          <w:sz w:val="22"/>
        </w:rPr>
        <w:t>tym oświadczenie wykonawców wspólnie ubiegający się</w:t>
      </w:r>
      <w:r w:rsidR="00BB4369" w:rsidRPr="00466A7E">
        <w:rPr>
          <w:rFonts w:cs="Arial"/>
          <w:sz w:val="22"/>
        </w:rPr>
        <w:t xml:space="preserve"> o </w:t>
      </w:r>
      <w:r w:rsidRPr="00466A7E">
        <w:rPr>
          <w:rFonts w:cs="Arial"/>
          <w:sz w:val="22"/>
        </w:rPr>
        <w:t>udzielenie zamówienia,</w:t>
      </w:r>
      <w:r w:rsidR="004E6C57" w:rsidRPr="00466A7E">
        <w:rPr>
          <w:rFonts w:cs="Arial"/>
          <w:sz w:val="22"/>
        </w:rPr>
        <w:t xml:space="preserve"> z </w:t>
      </w:r>
      <w:r w:rsidRPr="00466A7E">
        <w:rPr>
          <w:rFonts w:cs="Arial"/>
          <w:sz w:val="22"/>
        </w:rPr>
        <w:t>którego wynika, które usługi w</w:t>
      </w:r>
      <w:r w:rsidR="00944E2A" w:rsidRPr="00466A7E">
        <w:rPr>
          <w:rFonts w:cs="Arial"/>
          <w:sz w:val="22"/>
        </w:rPr>
        <w:t xml:space="preserve">ykonają poszczególni wykonawcy, oraz zobowiązanie </w:t>
      </w:r>
      <w:r w:rsidRPr="00466A7E">
        <w:rPr>
          <w:rFonts w:cs="Arial"/>
          <w:sz w:val="22"/>
        </w:rPr>
        <w:t>podmiotu udostępniającego zasoby</w:t>
      </w:r>
      <w:r w:rsidR="008D53BA" w:rsidRPr="00466A7E">
        <w:rPr>
          <w:rFonts w:cs="Arial"/>
          <w:sz w:val="22"/>
        </w:rPr>
        <w:t>, przedmiotowe środki dowodowe</w:t>
      </w:r>
      <w:r w:rsidR="00B71AEA" w:rsidRPr="00466A7E">
        <w:rPr>
          <w:rFonts w:cs="Arial"/>
          <w:sz w:val="22"/>
        </w:rPr>
        <w:t xml:space="preserve">, niewystawione przez upoważnione podmioty </w:t>
      </w:r>
      <w:r w:rsidR="008D53BA" w:rsidRPr="00466A7E">
        <w:rPr>
          <w:rFonts w:cs="Arial"/>
          <w:sz w:val="22"/>
        </w:rPr>
        <w:t xml:space="preserve"> </w:t>
      </w:r>
      <w:r w:rsidRPr="00466A7E">
        <w:rPr>
          <w:rFonts w:cs="Arial"/>
          <w:sz w:val="22"/>
        </w:rPr>
        <w:t>lub pełnomocnictwo, zostały sporządzone jako dokument</w:t>
      </w:r>
      <w:r w:rsidR="00BB4369" w:rsidRPr="00466A7E">
        <w:rPr>
          <w:rFonts w:cs="Arial"/>
          <w:sz w:val="22"/>
        </w:rPr>
        <w:t xml:space="preserve"> w </w:t>
      </w:r>
      <w:r w:rsidRPr="00466A7E">
        <w:rPr>
          <w:rFonts w:cs="Arial"/>
          <w:sz w:val="22"/>
        </w:rPr>
        <w:t>postaci papierowej</w:t>
      </w:r>
      <w:r w:rsidR="004E6C57" w:rsidRPr="00466A7E">
        <w:rPr>
          <w:rFonts w:cs="Arial"/>
          <w:sz w:val="22"/>
        </w:rPr>
        <w:t xml:space="preserve"> i </w:t>
      </w:r>
      <w:r w:rsidRPr="00466A7E">
        <w:rPr>
          <w:rFonts w:cs="Arial"/>
          <w:sz w:val="22"/>
        </w:rPr>
        <w:t xml:space="preserve">opatrzone własnoręcznym podpisem, przekazuje się cyfrowe odwzorowanie tego dokumentu opatrzone kwalifikowanym podpisem elektronicznym, </w:t>
      </w:r>
      <w:r w:rsidR="00895DD9" w:rsidRPr="00466A7E">
        <w:rPr>
          <w:rFonts w:cs="Arial"/>
          <w:sz w:val="22"/>
        </w:rPr>
        <w:t>podpisem zaufanym lub podpisem osobistym, poświadczającym zgodność cyfrowego odwzorowania</w:t>
      </w:r>
      <w:r w:rsidR="004E6C57" w:rsidRPr="00466A7E">
        <w:rPr>
          <w:rFonts w:cs="Arial"/>
          <w:sz w:val="22"/>
        </w:rPr>
        <w:t xml:space="preserve"> z </w:t>
      </w:r>
      <w:r w:rsidR="00895DD9" w:rsidRPr="00466A7E">
        <w:rPr>
          <w:rFonts w:cs="Arial"/>
          <w:sz w:val="22"/>
        </w:rPr>
        <w:t>dokumentem</w:t>
      </w:r>
      <w:r w:rsidR="00BB4369" w:rsidRPr="00466A7E">
        <w:rPr>
          <w:rFonts w:cs="Arial"/>
          <w:sz w:val="22"/>
        </w:rPr>
        <w:t xml:space="preserve"> w </w:t>
      </w:r>
      <w:r w:rsidR="00895DD9" w:rsidRPr="00466A7E">
        <w:rPr>
          <w:rFonts w:cs="Arial"/>
          <w:sz w:val="22"/>
        </w:rPr>
        <w:t>postaci papierowej.</w:t>
      </w:r>
    </w:p>
    <w:p w14:paraId="435C9498" w14:textId="77777777" w:rsidR="00A3716A" w:rsidRPr="00466A7E" w:rsidRDefault="00A3716A" w:rsidP="00AD67BE">
      <w:pPr>
        <w:pStyle w:val="Akapitzlist"/>
        <w:numPr>
          <w:ilvl w:val="1"/>
          <w:numId w:val="12"/>
        </w:numPr>
        <w:spacing w:line="360" w:lineRule="auto"/>
        <w:ind w:left="357" w:hanging="357"/>
        <w:jc w:val="left"/>
        <w:rPr>
          <w:rFonts w:cs="Arial"/>
          <w:sz w:val="22"/>
        </w:rPr>
      </w:pPr>
      <w:r w:rsidRPr="00466A7E">
        <w:rPr>
          <w:rFonts w:cs="Arial"/>
          <w:sz w:val="22"/>
        </w:rPr>
        <w:t>Poświadczenia zgodności cyfrowego odwzorowania</w:t>
      </w:r>
      <w:r w:rsidR="004E6C57" w:rsidRPr="00466A7E">
        <w:rPr>
          <w:rFonts w:cs="Arial"/>
          <w:sz w:val="22"/>
        </w:rPr>
        <w:t xml:space="preserve"> z </w:t>
      </w:r>
      <w:r w:rsidRPr="00466A7E">
        <w:rPr>
          <w:rFonts w:cs="Arial"/>
          <w:sz w:val="22"/>
        </w:rPr>
        <w:t>dokumentem</w:t>
      </w:r>
      <w:r w:rsidR="00BB4369" w:rsidRPr="00466A7E">
        <w:rPr>
          <w:rFonts w:cs="Arial"/>
          <w:sz w:val="22"/>
        </w:rPr>
        <w:t xml:space="preserve"> w </w:t>
      </w:r>
      <w:r w:rsidRPr="00466A7E">
        <w:rPr>
          <w:rFonts w:cs="Arial"/>
          <w:sz w:val="22"/>
        </w:rPr>
        <w:t>postaci pap</w:t>
      </w:r>
      <w:r w:rsidR="00570B91" w:rsidRPr="00466A7E">
        <w:rPr>
          <w:rFonts w:cs="Arial"/>
          <w:sz w:val="22"/>
        </w:rPr>
        <w:t>ierowej,</w:t>
      </w:r>
      <w:r w:rsidR="00BB4369" w:rsidRPr="00466A7E">
        <w:rPr>
          <w:rFonts w:cs="Arial"/>
          <w:sz w:val="22"/>
        </w:rPr>
        <w:t xml:space="preserve"> o </w:t>
      </w:r>
      <w:r w:rsidR="00570B91" w:rsidRPr="00466A7E">
        <w:rPr>
          <w:rFonts w:cs="Arial"/>
          <w:sz w:val="22"/>
        </w:rPr>
        <w:t>którym mowa</w:t>
      </w:r>
      <w:r w:rsidR="00BB4369" w:rsidRPr="00466A7E">
        <w:rPr>
          <w:rFonts w:cs="Arial"/>
          <w:sz w:val="22"/>
        </w:rPr>
        <w:t xml:space="preserve"> w </w:t>
      </w:r>
      <w:r w:rsidR="00570B91" w:rsidRPr="00466A7E">
        <w:rPr>
          <w:rFonts w:cs="Arial"/>
          <w:sz w:val="22"/>
        </w:rPr>
        <w:t>ust. 13</w:t>
      </w:r>
      <w:r w:rsidRPr="00466A7E">
        <w:rPr>
          <w:rFonts w:cs="Arial"/>
          <w:sz w:val="22"/>
        </w:rPr>
        <w:t>, dokonuje</w:t>
      </w:r>
      <w:r w:rsidR="00BB4369" w:rsidRPr="00466A7E">
        <w:rPr>
          <w:rFonts w:cs="Arial"/>
          <w:sz w:val="22"/>
        </w:rPr>
        <w:t xml:space="preserve"> w </w:t>
      </w:r>
      <w:r w:rsidRPr="00466A7E">
        <w:rPr>
          <w:rFonts w:cs="Arial"/>
          <w:sz w:val="22"/>
        </w:rPr>
        <w:t>przypadku:</w:t>
      </w:r>
    </w:p>
    <w:p w14:paraId="51BD5925" w14:textId="77777777" w:rsidR="00A3716A" w:rsidRPr="00466A7E" w:rsidRDefault="00A3716A" w:rsidP="00AD67BE">
      <w:pPr>
        <w:pStyle w:val="Akapitzlist"/>
        <w:numPr>
          <w:ilvl w:val="0"/>
          <w:numId w:val="18"/>
        </w:numPr>
        <w:spacing w:line="360" w:lineRule="auto"/>
        <w:jc w:val="left"/>
        <w:rPr>
          <w:rFonts w:cs="Arial"/>
          <w:sz w:val="22"/>
        </w:rPr>
      </w:pPr>
      <w:r w:rsidRPr="00466A7E">
        <w:rPr>
          <w:rFonts w:cs="Arial"/>
          <w:sz w:val="22"/>
        </w:rPr>
        <w:t xml:space="preserve">podmiotowych środków dowodowych </w:t>
      </w:r>
      <w:r w:rsidR="00B62B9A" w:rsidRPr="00466A7E">
        <w:rPr>
          <w:rFonts w:cs="Arial"/>
          <w:sz w:val="22"/>
        </w:rPr>
        <w:t>–</w:t>
      </w:r>
      <w:r w:rsidRPr="00466A7E">
        <w:rPr>
          <w:rFonts w:cs="Arial"/>
          <w:sz w:val="22"/>
        </w:rPr>
        <w:t xml:space="preserve"> odpowiednio wykonawca, wykonawca wspólnie ubiegający się</w:t>
      </w:r>
      <w:r w:rsidR="00BB4369" w:rsidRPr="00466A7E">
        <w:rPr>
          <w:rFonts w:cs="Arial"/>
          <w:sz w:val="22"/>
        </w:rPr>
        <w:t xml:space="preserve"> o </w:t>
      </w:r>
      <w:r w:rsidRPr="00466A7E">
        <w:rPr>
          <w:rFonts w:cs="Arial"/>
          <w:sz w:val="22"/>
        </w:rPr>
        <w:t>udzielenie zamówienia</w:t>
      </w:r>
      <w:r w:rsidR="00D71880" w:rsidRPr="00466A7E">
        <w:rPr>
          <w:rFonts w:cs="Arial"/>
          <w:sz w:val="22"/>
        </w:rPr>
        <w:t xml:space="preserve"> lub </w:t>
      </w:r>
      <w:r w:rsidRPr="00466A7E">
        <w:rPr>
          <w:rFonts w:cs="Arial"/>
          <w:sz w:val="22"/>
        </w:rPr>
        <w:t>podmiot u</w:t>
      </w:r>
      <w:r w:rsidR="00D71880" w:rsidRPr="00466A7E">
        <w:rPr>
          <w:rFonts w:cs="Arial"/>
          <w:sz w:val="22"/>
        </w:rPr>
        <w:t>dostępniający zasoby</w:t>
      </w:r>
      <w:r w:rsidRPr="00466A7E">
        <w:rPr>
          <w:rFonts w:cs="Arial"/>
          <w:sz w:val="22"/>
        </w:rPr>
        <w:t>,</w:t>
      </w:r>
      <w:r w:rsidR="00BB4369" w:rsidRPr="00466A7E">
        <w:rPr>
          <w:rFonts w:cs="Arial"/>
          <w:sz w:val="22"/>
        </w:rPr>
        <w:t xml:space="preserve"> w </w:t>
      </w:r>
      <w:r w:rsidRPr="00466A7E">
        <w:rPr>
          <w:rFonts w:cs="Arial"/>
          <w:sz w:val="22"/>
        </w:rPr>
        <w:t>zakresie podmiotowych środków dowodowych, które każdego</w:t>
      </w:r>
      <w:r w:rsidR="004E6C57" w:rsidRPr="00466A7E">
        <w:rPr>
          <w:rFonts w:cs="Arial"/>
          <w:sz w:val="22"/>
        </w:rPr>
        <w:t xml:space="preserve"> z </w:t>
      </w:r>
      <w:r w:rsidRPr="00466A7E">
        <w:rPr>
          <w:rFonts w:cs="Arial"/>
          <w:sz w:val="22"/>
        </w:rPr>
        <w:t>nich dotyczą;</w:t>
      </w:r>
    </w:p>
    <w:p w14:paraId="6811B6AF" w14:textId="77777777" w:rsidR="00A3716A" w:rsidRPr="00466A7E" w:rsidRDefault="00A3716A" w:rsidP="00AD67BE">
      <w:pPr>
        <w:pStyle w:val="Akapitzlist"/>
        <w:numPr>
          <w:ilvl w:val="0"/>
          <w:numId w:val="18"/>
        </w:numPr>
        <w:spacing w:line="360" w:lineRule="auto"/>
        <w:jc w:val="left"/>
        <w:rPr>
          <w:rFonts w:cs="Arial"/>
          <w:sz w:val="22"/>
        </w:rPr>
      </w:pPr>
      <w:r w:rsidRPr="00466A7E">
        <w:rPr>
          <w:rFonts w:cs="Arial"/>
          <w:sz w:val="22"/>
        </w:rPr>
        <w:t xml:space="preserve">przedmiotowego środka dowodowego, </w:t>
      </w:r>
      <w:r w:rsidR="00B62B9A" w:rsidRPr="00466A7E">
        <w:rPr>
          <w:rFonts w:cs="Arial"/>
          <w:sz w:val="22"/>
        </w:rPr>
        <w:t>oświadczenia</w:t>
      </w:r>
      <w:r w:rsidRPr="00466A7E">
        <w:rPr>
          <w:rFonts w:cs="Arial"/>
          <w:sz w:val="22"/>
        </w:rPr>
        <w:t xml:space="preserve"> </w:t>
      </w:r>
      <w:r w:rsidR="00B62B9A" w:rsidRPr="00466A7E">
        <w:rPr>
          <w:rFonts w:cs="Arial"/>
          <w:sz w:val="22"/>
        </w:rPr>
        <w:t>wykonawców wspólnie ubiegający</w:t>
      </w:r>
      <w:r w:rsidR="008D53BA" w:rsidRPr="00466A7E">
        <w:rPr>
          <w:rFonts w:cs="Arial"/>
          <w:sz w:val="22"/>
        </w:rPr>
        <w:t>ch</w:t>
      </w:r>
      <w:r w:rsidR="00B62B9A" w:rsidRPr="00466A7E">
        <w:rPr>
          <w:rFonts w:cs="Arial"/>
          <w:sz w:val="22"/>
        </w:rPr>
        <w:t xml:space="preserve"> się</w:t>
      </w:r>
      <w:r w:rsidR="00BB4369" w:rsidRPr="00466A7E">
        <w:rPr>
          <w:rFonts w:cs="Arial"/>
          <w:sz w:val="22"/>
        </w:rPr>
        <w:t xml:space="preserve"> o </w:t>
      </w:r>
      <w:r w:rsidR="00B62B9A" w:rsidRPr="00466A7E">
        <w:rPr>
          <w:rFonts w:cs="Arial"/>
          <w:sz w:val="22"/>
        </w:rPr>
        <w:t>udzielenie zamówienia,</w:t>
      </w:r>
      <w:r w:rsidR="004E6C57" w:rsidRPr="00466A7E">
        <w:rPr>
          <w:rFonts w:cs="Arial"/>
          <w:sz w:val="22"/>
        </w:rPr>
        <w:t xml:space="preserve"> z </w:t>
      </w:r>
      <w:r w:rsidR="00B62B9A" w:rsidRPr="00466A7E">
        <w:rPr>
          <w:rFonts w:cs="Arial"/>
          <w:sz w:val="22"/>
        </w:rPr>
        <w:t>którego wynika, które usługi wykonają poszczególni wykonawcy</w:t>
      </w:r>
      <w:r w:rsidRPr="00466A7E">
        <w:rPr>
          <w:rFonts w:cs="Arial"/>
          <w:sz w:val="22"/>
        </w:rPr>
        <w:t xml:space="preserve">, lub zobowiązania podmiotu udostępniającego zasoby </w:t>
      </w:r>
      <w:r w:rsidR="00B62B9A" w:rsidRPr="00466A7E">
        <w:rPr>
          <w:rFonts w:cs="Arial"/>
          <w:sz w:val="22"/>
        </w:rPr>
        <w:t>–</w:t>
      </w:r>
      <w:r w:rsidRPr="00466A7E">
        <w:rPr>
          <w:rFonts w:cs="Arial"/>
          <w:sz w:val="22"/>
        </w:rPr>
        <w:t xml:space="preserve"> </w:t>
      </w:r>
      <w:r w:rsidRPr="00466A7E">
        <w:rPr>
          <w:rFonts w:cs="Arial"/>
          <w:sz w:val="22"/>
        </w:rPr>
        <w:lastRenderedPageBreak/>
        <w:t>odpowiednio wykonawca lub wykonawca wspólnie ubiegający się</w:t>
      </w:r>
      <w:r w:rsidR="00BB4369" w:rsidRPr="00466A7E">
        <w:rPr>
          <w:rFonts w:cs="Arial"/>
          <w:sz w:val="22"/>
        </w:rPr>
        <w:t xml:space="preserve"> o </w:t>
      </w:r>
      <w:r w:rsidRPr="00466A7E">
        <w:rPr>
          <w:rFonts w:cs="Arial"/>
          <w:sz w:val="22"/>
        </w:rPr>
        <w:t>udzielenie zamówienia;</w:t>
      </w:r>
    </w:p>
    <w:p w14:paraId="0A9A340A" w14:textId="77777777" w:rsidR="00A3716A" w:rsidRPr="00466A7E" w:rsidRDefault="00A3716A" w:rsidP="00AD67BE">
      <w:pPr>
        <w:pStyle w:val="Akapitzlist"/>
        <w:numPr>
          <w:ilvl w:val="0"/>
          <w:numId w:val="18"/>
        </w:numPr>
        <w:spacing w:line="360" w:lineRule="auto"/>
        <w:jc w:val="left"/>
        <w:rPr>
          <w:rFonts w:cs="Arial"/>
          <w:sz w:val="22"/>
        </w:rPr>
      </w:pPr>
      <w:r w:rsidRPr="00466A7E">
        <w:rPr>
          <w:rFonts w:cs="Arial"/>
          <w:sz w:val="22"/>
        </w:rPr>
        <w:t xml:space="preserve">pełnomocnictwa </w:t>
      </w:r>
      <w:r w:rsidR="00A842E6" w:rsidRPr="00466A7E">
        <w:rPr>
          <w:rFonts w:cs="Arial"/>
          <w:sz w:val="22"/>
        </w:rPr>
        <w:t>–</w:t>
      </w:r>
      <w:r w:rsidRPr="00466A7E">
        <w:rPr>
          <w:rFonts w:cs="Arial"/>
          <w:sz w:val="22"/>
        </w:rPr>
        <w:t xml:space="preserve"> mocodawca.</w:t>
      </w:r>
    </w:p>
    <w:p w14:paraId="58CB1CA7" w14:textId="77777777" w:rsidR="00811229" w:rsidRPr="00466A7E" w:rsidRDefault="00773FDA" w:rsidP="00AD67BE">
      <w:pPr>
        <w:pStyle w:val="Akapitzlist"/>
        <w:numPr>
          <w:ilvl w:val="1"/>
          <w:numId w:val="12"/>
        </w:numPr>
        <w:spacing w:line="360" w:lineRule="auto"/>
        <w:ind w:left="357" w:hanging="357"/>
        <w:jc w:val="left"/>
        <w:rPr>
          <w:rFonts w:cs="Arial"/>
          <w:sz w:val="22"/>
        </w:rPr>
      </w:pPr>
      <w:r w:rsidRPr="00466A7E">
        <w:rPr>
          <w:rFonts w:cs="Arial"/>
          <w:sz w:val="22"/>
        </w:rPr>
        <w:t>W przypadku przekazywania</w:t>
      </w:r>
      <w:r w:rsidR="00BB4369" w:rsidRPr="00466A7E">
        <w:rPr>
          <w:rFonts w:cs="Arial"/>
          <w:sz w:val="22"/>
        </w:rPr>
        <w:t xml:space="preserve"> w </w:t>
      </w:r>
      <w:r w:rsidRPr="00466A7E">
        <w:rPr>
          <w:rFonts w:cs="Arial"/>
          <w:sz w:val="22"/>
        </w:rPr>
        <w:t>postępowaniu dokumentu elektronicznego</w:t>
      </w:r>
      <w:r w:rsidR="00BB4369" w:rsidRPr="00466A7E">
        <w:rPr>
          <w:rFonts w:cs="Arial"/>
          <w:sz w:val="22"/>
        </w:rPr>
        <w:t xml:space="preserve"> w </w:t>
      </w:r>
      <w:r w:rsidRPr="00466A7E">
        <w:rPr>
          <w:rFonts w:cs="Arial"/>
          <w:sz w:val="22"/>
        </w:rPr>
        <w:t>formacie poddającym dane kompresji, opatrzenie pliku zawierającego skompresowane dokumenty kwalifikowanym podpisem elektronicznym, jest równoznaczne</w:t>
      </w:r>
      <w:r w:rsidR="004E6C57" w:rsidRPr="00466A7E">
        <w:rPr>
          <w:rFonts w:cs="Arial"/>
          <w:sz w:val="22"/>
        </w:rPr>
        <w:t xml:space="preserve"> z </w:t>
      </w:r>
      <w:r w:rsidRPr="00466A7E">
        <w:rPr>
          <w:rFonts w:cs="Arial"/>
          <w:sz w:val="22"/>
        </w:rPr>
        <w:t>opatrzeniem wszystkich dokumentów zawartych</w:t>
      </w:r>
      <w:r w:rsidR="00BB4369" w:rsidRPr="00466A7E">
        <w:rPr>
          <w:rFonts w:cs="Arial"/>
          <w:sz w:val="22"/>
        </w:rPr>
        <w:t xml:space="preserve"> w </w:t>
      </w:r>
      <w:r w:rsidRPr="00466A7E">
        <w:rPr>
          <w:rFonts w:cs="Arial"/>
          <w:sz w:val="22"/>
        </w:rPr>
        <w:t>tym pliku odpowiednio kwalifi</w:t>
      </w:r>
      <w:r w:rsidR="00811229" w:rsidRPr="00466A7E">
        <w:rPr>
          <w:rFonts w:cs="Arial"/>
          <w:sz w:val="22"/>
        </w:rPr>
        <w:t>kowanym podpisem elektronicznym</w:t>
      </w:r>
      <w:r w:rsidR="006072AE" w:rsidRPr="00466A7E">
        <w:rPr>
          <w:rFonts w:cs="Arial"/>
          <w:sz w:val="22"/>
        </w:rPr>
        <w:t>, podpisem zaufanym lub podpisem osobistym, jest równoznaczne</w:t>
      </w:r>
      <w:r w:rsidR="004E6C57" w:rsidRPr="00466A7E">
        <w:rPr>
          <w:rFonts w:cs="Arial"/>
          <w:sz w:val="22"/>
        </w:rPr>
        <w:t xml:space="preserve"> z </w:t>
      </w:r>
      <w:r w:rsidR="006072AE" w:rsidRPr="00466A7E">
        <w:rPr>
          <w:rFonts w:cs="Arial"/>
          <w:sz w:val="22"/>
        </w:rPr>
        <w:t>opatrzeniem wszystkich dokumentów zawartych</w:t>
      </w:r>
      <w:r w:rsidR="00BB4369" w:rsidRPr="00466A7E">
        <w:rPr>
          <w:rFonts w:cs="Arial"/>
          <w:sz w:val="22"/>
        </w:rPr>
        <w:t xml:space="preserve"> w </w:t>
      </w:r>
      <w:r w:rsidR="006072AE" w:rsidRPr="00466A7E">
        <w:rPr>
          <w:rFonts w:cs="Arial"/>
          <w:sz w:val="22"/>
        </w:rPr>
        <w:t>tym pliku odpowiednio kwalifikowanym</w:t>
      </w:r>
      <w:r w:rsidR="001C63AE" w:rsidRPr="00466A7E">
        <w:rPr>
          <w:rFonts w:cs="Arial"/>
          <w:sz w:val="22"/>
        </w:rPr>
        <w:t>,</w:t>
      </w:r>
      <w:r w:rsidR="006072AE" w:rsidRPr="00466A7E">
        <w:rPr>
          <w:rFonts w:cs="Arial"/>
          <w:sz w:val="22"/>
        </w:rPr>
        <w:t xml:space="preserve"> podpisem elektronicznym, podpisem zaufanym lub podpisem osobistym.</w:t>
      </w:r>
    </w:p>
    <w:p w14:paraId="03171547" w14:textId="77777777" w:rsidR="00703C32" w:rsidRPr="005333C8" w:rsidRDefault="00E778A3" w:rsidP="000835D7">
      <w:pPr>
        <w:pStyle w:val="Nagwek2"/>
        <w:spacing w:line="360" w:lineRule="auto"/>
      </w:pPr>
      <w:r w:rsidRPr="005333C8">
        <w:t>I</w:t>
      </w:r>
      <w:r w:rsidR="001B51AB" w:rsidRPr="005333C8">
        <w:t>nformacje</w:t>
      </w:r>
      <w:r w:rsidR="00BB4369">
        <w:t xml:space="preserve"> o </w:t>
      </w:r>
      <w:r w:rsidR="001B51AB" w:rsidRPr="005333C8">
        <w:t>środkach komunikacji elektronicznej, przy użyciu których zamawiający będzie komunikował się</w:t>
      </w:r>
      <w:r w:rsidR="004E6C57">
        <w:t xml:space="preserve"> z </w:t>
      </w:r>
      <w:r w:rsidR="001B51AB" w:rsidRPr="005333C8">
        <w:t>wykonawcami, oraz informacje</w:t>
      </w:r>
      <w:r w:rsidR="00BB4369">
        <w:t xml:space="preserve"> o </w:t>
      </w:r>
      <w:r w:rsidR="001B51AB" w:rsidRPr="005333C8">
        <w:t>wymaganiach technicznych</w:t>
      </w:r>
      <w:r w:rsidR="004E6C57">
        <w:t xml:space="preserve"> i </w:t>
      </w:r>
      <w:r w:rsidR="001B51AB" w:rsidRPr="005333C8">
        <w:t>organizacyjnych sporządzania, wysyłania</w:t>
      </w:r>
      <w:r w:rsidR="004E6C57">
        <w:t xml:space="preserve"> i </w:t>
      </w:r>
      <w:r w:rsidR="001B51AB" w:rsidRPr="005333C8">
        <w:t>odbierania korespondencji elektronicznej</w:t>
      </w:r>
    </w:p>
    <w:p w14:paraId="2797F9C5" w14:textId="77777777" w:rsidR="005D6263" w:rsidRPr="009C18B2" w:rsidRDefault="00731E07" w:rsidP="00AD67BE">
      <w:pPr>
        <w:pStyle w:val="Styl2SWZ"/>
        <w:numPr>
          <w:ilvl w:val="0"/>
          <w:numId w:val="36"/>
        </w:numPr>
        <w:spacing w:line="360" w:lineRule="auto"/>
        <w:rPr>
          <w:rFonts w:cs="Arial"/>
          <w:szCs w:val="24"/>
        </w:rPr>
      </w:pPr>
      <w:r w:rsidRPr="009C18B2">
        <w:rPr>
          <w:rFonts w:cs="Arial"/>
          <w:szCs w:val="24"/>
        </w:rPr>
        <w:t>K</w:t>
      </w:r>
      <w:r w:rsidR="00A0038F" w:rsidRPr="009C18B2">
        <w:rPr>
          <w:rFonts w:cs="Arial"/>
          <w:szCs w:val="24"/>
        </w:rPr>
        <w:t>omunikacja</w:t>
      </w:r>
      <w:r w:rsidRPr="009C18B2">
        <w:rPr>
          <w:rFonts w:cs="Arial"/>
          <w:szCs w:val="24"/>
        </w:rPr>
        <w:t xml:space="preserve"> </w:t>
      </w:r>
      <w:r w:rsidR="00A0038F" w:rsidRPr="009C18B2">
        <w:rPr>
          <w:rFonts w:cs="Arial"/>
          <w:szCs w:val="24"/>
        </w:rPr>
        <w:t>między</w:t>
      </w:r>
      <w:r w:rsidR="00C11025" w:rsidRPr="009C18B2">
        <w:rPr>
          <w:rFonts w:cs="Arial"/>
          <w:szCs w:val="24"/>
        </w:rPr>
        <w:t xml:space="preserve"> Z</w:t>
      </w:r>
      <w:r w:rsidRPr="009C18B2">
        <w:rPr>
          <w:rFonts w:cs="Arial"/>
          <w:szCs w:val="24"/>
        </w:rPr>
        <w:t>amawiającym</w:t>
      </w:r>
      <w:r w:rsidR="004E6C57" w:rsidRPr="009C18B2">
        <w:rPr>
          <w:rFonts w:cs="Arial"/>
          <w:szCs w:val="24"/>
        </w:rPr>
        <w:t xml:space="preserve"> a </w:t>
      </w:r>
      <w:r w:rsidRPr="009C18B2">
        <w:rPr>
          <w:rFonts w:cs="Arial"/>
          <w:szCs w:val="24"/>
        </w:rPr>
        <w:t>w</w:t>
      </w:r>
      <w:r w:rsidR="00A0038F" w:rsidRPr="009C18B2">
        <w:rPr>
          <w:rFonts w:cs="Arial"/>
          <w:szCs w:val="24"/>
        </w:rPr>
        <w:t>ykonawcam</w:t>
      </w:r>
      <w:r w:rsidRPr="009C18B2">
        <w:rPr>
          <w:rFonts w:cs="Arial"/>
          <w:szCs w:val="24"/>
        </w:rPr>
        <w:t xml:space="preserve">i odbywa </w:t>
      </w:r>
      <w:r w:rsidR="00A0038F" w:rsidRPr="009C18B2">
        <w:rPr>
          <w:rFonts w:cs="Arial"/>
          <w:szCs w:val="24"/>
        </w:rPr>
        <w:t>się</w:t>
      </w:r>
      <w:r w:rsidRPr="009C18B2">
        <w:rPr>
          <w:rFonts w:cs="Arial"/>
          <w:szCs w:val="24"/>
        </w:rPr>
        <w:t xml:space="preserve"> </w:t>
      </w:r>
      <w:r w:rsidR="00A0038F" w:rsidRPr="009C18B2">
        <w:rPr>
          <w:rFonts w:cs="Arial"/>
          <w:szCs w:val="24"/>
        </w:rPr>
        <w:t>przy</w:t>
      </w:r>
      <w:r w:rsidRPr="009C18B2">
        <w:rPr>
          <w:rFonts w:cs="Arial"/>
          <w:szCs w:val="24"/>
        </w:rPr>
        <w:t xml:space="preserve"> u</w:t>
      </w:r>
      <w:r w:rsidR="00A0038F" w:rsidRPr="009C18B2">
        <w:rPr>
          <w:rFonts w:cs="Arial"/>
          <w:szCs w:val="24"/>
        </w:rPr>
        <w:t>życiu</w:t>
      </w:r>
      <w:r w:rsidR="005D6263" w:rsidRPr="009C18B2">
        <w:rPr>
          <w:rFonts w:cs="Arial"/>
          <w:szCs w:val="24"/>
        </w:rPr>
        <w:t>:</w:t>
      </w:r>
      <w:r w:rsidRPr="009C18B2">
        <w:rPr>
          <w:rFonts w:cs="Arial"/>
          <w:szCs w:val="24"/>
        </w:rPr>
        <w:t xml:space="preserve"> </w:t>
      </w:r>
    </w:p>
    <w:p w14:paraId="0C55BE28" w14:textId="77777777" w:rsidR="00F16368" w:rsidRPr="00F16368" w:rsidRDefault="009D186D" w:rsidP="00F16368">
      <w:pPr>
        <w:pStyle w:val="Akapitzlist"/>
        <w:spacing w:line="360" w:lineRule="auto"/>
        <w:ind w:left="360"/>
        <w:jc w:val="left"/>
        <w:rPr>
          <w:rFonts w:cs="Arial"/>
          <w:color w:val="0563C1" w:themeColor="hyperlink"/>
          <w:sz w:val="22"/>
          <w:szCs w:val="24"/>
          <w:u w:val="single"/>
        </w:rPr>
      </w:pPr>
      <w:r w:rsidRPr="009D186D">
        <w:rPr>
          <w:rFonts w:cs="Arial"/>
          <w:sz w:val="22"/>
          <w:szCs w:val="24"/>
        </w:rPr>
        <w:t>Platformy e-Zamówienia</w:t>
      </w:r>
      <w:r w:rsidR="00A0038F" w:rsidRPr="00743FBF">
        <w:rPr>
          <w:rFonts w:cs="Arial"/>
          <w:sz w:val="22"/>
          <w:szCs w:val="24"/>
        </w:rPr>
        <w:t>,</w:t>
      </w:r>
      <w:r w:rsidR="00731E07" w:rsidRPr="00743FBF">
        <w:rPr>
          <w:rFonts w:cs="Arial"/>
          <w:sz w:val="22"/>
          <w:szCs w:val="24"/>
        </w:rPr>
        <w:t xml:space="preserve"> </w:t>
      </w:r>
      <w:r>
        <w:rPr>
          <w:rFonts w:cs="Arial"/>
          <w:sz w:val="22"/>
          <w:szCs w:val="24"/>
        </w:rPr>
        <w:t>która</w:t>
      </w:r>
      <w:r w:rsidR="00731E07" w:rsidRPr="00743FBF">
        <w:rPr>
          <w:rFonts w:cs="Arial"/>
          <w:sz w:val="22"/>
          <w:szCs w:val="24"/>
        </w:rPr>
        <w:t xml:space="preserve"> </w:t>
      </w:r>
      <w:r>
        <w:rPr>
          <w:rFonts w:cs="Arial"/>
          <w:sz w:val="22"/>
          <w:szCs w:val="24"/>
        </w:rPr>
        <w:t>dostępna</w:t>
      </w:r>
      <w:r w:rsidR="00A0038F" w:rsidRPr="00743FBF">
        <w:rPr>
          <w:rFonts w:cs="Arial"/>
          <w:sz w:val="22"/>
          <w:szCs w:val="24"/>
        </w:rPr>
        <w:t xml:space="preserve"> jest </w:t>
      </w:r>
      <w:hyperlink r:id="rId11" w:history="1">
        <w:r w:rsidR="00054715" w:rsidRPr="00743FBF">
          <w:rPr>
            <w:rStyle w:val="Hipercze"/>
            <w:rFonts w:cs="Arial"/>
            <w:color w:val="000000" w:themeColor="text1"/>
            <w:sz w:val="22"/>
            <w:szCs w:val="24"/>
            <w:u w:val="none"/>
          </w:rPr>
          <w:t xml:space="preserve">pod adresem: </w:t>
        </w:r>
        <w:r w:rsidR="008B55E7" w:rsidRPr="00743FBF">
          <w:rPr>
            <w:rStyle w:val="Hipercze"/>
            <w:rFonts w:cs="Arial"/>
            <w:sz w:val="22"/>
            <w:szCs w:val="24"/>
          </w:rPr>
          <w:t>https://ezamowienia.gov.pl</w:t>
        </w:r>
      </w:hyperlink>
      <w:r w:rsidR="00016498">
        <w:rPr>
          <w:rStyle w:val="Hipercze"/>
          <w:rFonts w:cs="Arial"/>
          <w:sz w:val="22"/>
          <w:szCs w:val="24"/>
        </w:rPr>
        <w:t>/</w:t>
      </w:r>
    </w:p>
    <w:p w14:paraId="506CC8DD" w14:textId="77777777" w:rsidR="00C96697" w:rsidRPr="0017254C" w:rsidRDefault="00C96697" w:rsidP="00AD67BE">
      <w:pPr>
        <w:pStyle w:val="Styl2SWZ"/>
        <w:numPr>
          <w:ilvl w:val="0"/>
          <w:numId w:val="36"/>
        </w:numPr>
        <w:spacing w:line="360" w:lineRule="auto"/>
        <w:rPr>
          <w:rFonts w:cs="Arial"/>
          <w:szCs w:val="24"/>
        </w:rPr>
      </w:pPr>
      <w:r w:rsidRPr="0017254C">
        <w:rPr>
          <w:rFonts w:cs="Arial"/>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w:t>
      </w:r>
      <w:hyperlink r:id="rId12" w:history="1">
        <w:r w:rsidRPr="0017254C">
          <w:rPr>
            <w:rStyle w:val="Hipercze"/>
            <w:rFonts w:cs="Arial"/>
            <w:color w:val="auto"/>
            <w:szCs w:val="24"/>
            <w:u w:val="none"/>
          </w:rPr>
          <w:t xml:space="preserve">dostępny na stronie internetowej </w:t>
        </w:r>
        <w:r w:rsidRPr="0017254C">
          <w:rPr>
            <w:rStyle w:val="Hipercze"/>
            <w:rFonts w:cs="Arial"/>
            <w:szCs w:val="24"/>
          </w:rPr>
          <w:t>https://ezamowienia.gov.pl</w:t>
        </w:r>
      </w:hyperlink>
      <w:r w:rsidR="00016498">
        <w:rPr>
          <w:rStyle w:val="Hipercze"/>
          <w:rFonts w:cs="Arial"/>
          <w:szCs w:val="24"/>
        </w:rPr>
        <w:t>/</w:t>
      </w:r>
      <w:r w:rsidRPr="0017254C">
        <w:rPr>
          <w:rFonts w:cs="Arial"/>
          <w:szCs w:val="24"/>
        </w:rPr>
        <w:t xml:space="preserve"> oraz informacje zamieszczone w zakładce „Centrum Pomocy”.</w:t>
      </w:r>
    </w:p>
    <w:p w14:paraId="7862B94C" w14:textId="77777777" w:rsidR="00C96697" w:rsidRPr="003F6DEF" w:rsidRDefault="00C96697" w:rsidP="00AD67BE">
      <w:pPr>
        <w:pStyle w:val="Styl2SWZ"/>
        <w:numPr>
          <w:ilvl w:val="0"/>
          <w:numId w:val="36"/>
        </w:numPr>
        <w:spacing w:line="360" w:lineRule="auto"/>
        <w:rPr>
          <w:rFonts w:cs="Arial"/>
          <w:szCs w:val="24"/>
        </w:rPr>
      </w:pPr>
      <w:r w:rsidRPr="003F6DEF">
        <w:rPr>
          <w:rFonts w:cs="Arial"/>
          <w:szCs w:val="24"/>
        </w:rPr>
        <w:t>Korzystanie z Platformy e-Zamówienia jest bezpłatne.</w:t>
      </w:r>
    </w:p>
    <w:p w14:paraId="7E6B91D7" w14:textId="77777777" w:rsidR="00C96697" w:rsidRPr="003F6DEF" w:rsidRDefault="00C96697" w:rsidP="00AD67BE">
      <w:pPr>
        <w:pStyle w:val="Styl2SWZ"/>
        <w:numPr>
          <w:ilvl w:val="0"/>
          <w:numId w:val="36"/>
        </w:numPr>
        <w:spacing w:line="360" w:lineRule="auto"/>
        <w:rPr>
          <w:rFonts w:cs="Arial"/>
          <w:szCs w:val="24"/>
        </w:rPr>
      </w:pPr>
      <w:r w:rsidRPr="003F6DEF">
        <w:rPr>
          <w:rFonts w:cs="Arial"/>
          <w:szCs w:val="24"/>
        </w:rPr>
        <w:t>Przeglądanie i pobieranie publicznej treści dokumentacji postępowania nie wymaga posiadania konta na Platformie e-Zamówienia ani logowania.</w:t>
      </w:r>
    </w:p>
    <w:p w14:paraId="7FC6E168" w14:textId="77777777" w:rsidR="00C96697" w:rsidRDefault="00C96697" w:rsidP="00AD67BE">
      <w:pPr>
        <w:pStyle w:val="Styl2SWZ"/>
        <w:numPr>
          <w:ilvl w:val="0"/>
          <w:numId w:val="36"/>
        </w:numPr>
        <w:spacing w:line="360" w:lineRule="auto"/>
        <w:rPr>
          <w:rFonts w:cs="Arial"/>
          <w:szCs w:val="24"/>
        </w:rPr>
      </w:pPr>
      <w:r w:rsidRPr="003F6DEF">
        <w:rPr>
          <w:rFonts w:cs="Arial"/>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r w:rsidR="003F6DEF">
        <w:rPr>
          <w:rFonts w:cs="Arial"/>
          <w:szCs w:val="24"/>
        </w:rPr>
        <w:t>.</w:t>
      </w:r>
    </w:p>
    <w:p w14:paraId="0BC2602D" w14:textId="77777777" w:rsidR="007C1F1C" w:rsidRPr="005C5336" w:rsidRDefault="007C1F1C" w:rsidP="00AD67BE">
      <w:pPr>
        <w:pStyle w:val="Styl2SWZ"/>
        <w:numPr>
          <w:ilvl w:val="0"/>
          <w:numId w:val="36"/>
        </w:numPr>
        <w:spacing w:line="360" w:lineRule="auto"/>
      </w:pPr>
      <w:r w:rsidRPr="005C5336">
        <w:t>Dokumenty elektroniczne</w:t>
      </w:r>
      <w:r w:rsidRPr="002A3E5D">
        <w:rPr>
          <w:rStyle w:val="Odwoanieprzypisudolnego"/>
          <w:rFonts w:ascii="Arial" w:hAnsi="Arial" w:cs="Arial"/>
          <w:color w:val="auto"/>
        </w:rPr>
        <w:footnoteReference w:id="1"/>
      </w:r>
      <w:r w:rsidRPr="002A3E5D">
        <w:rPr>
          <w:rFonts w:cs="Arial"/>
          <w:color w:val="auto"/>
        </w:rPr>
        <w:t xml:space="preserve">, </w:t>
      </w:r>
      <w:r w:rsidRPr="005C5336">
        <w:t>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3AF04888" w14:textId="77777777" w:rsidR="007C1F1C" w:rsidRPr="005C5336" w:rsidRDefault="007C1F1C" w:rsidP="004F2C19">
      <w:pPr>
        <w:pStyle w:val="Styl2SWZ"/>
        <w:numPr>
          <w:ilvl w:val="0"/>
          <w:numId w:val="0"/>
        </w:numPr>
        <w:spacing w:line="360" w:lineRule="auto"/>
        <w:ind w:left="357"/>
      </w:pPr>
      <w:r w:rsidRPr="005C5336">
        <w:lastRenderedPageBreak/>
        <w:t>W przypadku formatów, o których mowa w art. 66 ust. 1 ustawy, ww. regulacje nie będą miały bezpośredniego zastosowania.</w:t>
      </w:r>
    </w:p>
    <w:p w14:paraId="2F1B6D5D" w14:textId="77777777" w:rsidR="007C1F1C" w:rsidRPr="005C5336" w:rsidRDefault="007C1F1C" w:rsidP="00AD67BE">
      <w:pPr>
        <w:pStyle w:val="Styl2SWZ"/>
        <w:numPr>
          <w:ilvl w:val="0"/>
          <w:numId w:val="36"/>
        </w:numPr>
        <w:spacing w:line="360" w:lineRule="auto"/>
      </w:pPr>
      <w:r w:rsidRPr="005C5336">
        <w:t>Informacje, oświadczenia lub dokumenty, inne niż wymienione w § 2 ust. 1 rozporządzenia Prezesa Rady Ministrów w sprawie wymagań dla dokumentów elektronicznych, przekazywane w postępowaniu sporządza się w postaci elektronicznej:</w:t>
      </w:r>
    </w:p>
    <w:p w14:paraId="4A3F4819" w14:textId="77777777" w:rsidR="007C1F1C" w:rsidRPr="005C5336" w:rsidRDefault="007C1F1C" w:rsidP="00AD67BE">
      <w:pPr>
        <w:pStyle w:val="Styl2SWZ"/>
        <w:numPr>
          <w:ilvl w:val="0"/>
          <w:numId w:val="34"/>
        </w:numPr>
        <w:spacing w:line="360" w:lineRule="auto"/>
        <w:ind w:left="709" w:hanging="283"/>
      </w:pPr>
      <w:r w:rsidRPr="005C5336">
        <w:t>w formatach danych określonych w przepisach rozporządzenia Rady Ministrów w sprawie Krajowych Ram Interoperacyjności (i przekazuje się jako załącznik), lub</w:t>
      </w:r>
    </w:p>
    <w:p w14:paraId="78BDD393" w14:textId="77777777" w:rsidR="007C1F1C" w:rsidRPr="005C5336" w:rsidRDefault="007C1F1C" w:rsidP="00AD67BE">
      <w:pPr>
        <w:pStyle w:val="Styl2SWZ"/>
        <w:numPr>
          <w:ilvl w:val="0"/>
          <w:numId w:val="34"/>
        </w:numPr>
        <w:spacing w:line="360" w:lineRule="auto"/>
        <w:ind w:left="709" w:hanging="283"/>
      </w:pPr>
      <w:r w:rsidRPr="005C5336">
        <w:t>jako tekst wpisany bezpośrednio do wiadomości przekazywanej przy użyciu środków komunikacji elektronicznej (np. w treści wiadomości e-mail lub w treści „Formularza do komunikacji”).</w:t>
      </w:r>
    </w:p>
    <w:p w14:paraId="256AAF35" w14:textId="77777777" w:rsidR="007C1F1C" w:rsidRPr="005C5336" w:rsidRDefault="007C1F1C" w:rsidP="00AD67BE">
      <w:pPr>
        <w:pStyle w:val="Styl2SWZ"/>
        <w:numPr>
          <w:ilvl w:val="0"/>
          <w:numId w:val="36"/>
        </w:numPr>
        <w:spacing w:line="360" w:lineRule="auto"/>
      </w:pPr>
      <w:r w:rsidRPr="005C5336">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00AC1FE6" w:rsidRPr="0020624B">
        <w:t>(</w:t>
      </w:r>
      <w:proofErr w:type="spellStart"/>
      <w:r w:rsidR="00AC1FE6" w:rsidRPr="00837824">
        <w:rPr>
          <w:color w:val="auto"/>
        </w:rPr>
        <w:t>t.j</w:t>
      </w:r>
      <w:proofErr w:type="spellEnd"/>
      <w:r w:rsidR="00AC1FE6" w:rsidRPr="00837824">
        <w:rPr>
          <w:color w:val="auto"/>
        </w:rPr>
        <w:t>. Dz. U. z 2022 r. poz. 1233</w:t>
      </w:r>
      <w:r w:rsidR="00AC1FE6" w:rsidRPr="0020624B">
        <w:t xml:space="preserve">) </w:t>
      </w:r>
      <w:r w:rsidRPr="005C5336">
        <w:t>wykonawca, w celu utrzymania w poufności tych informacji, przekazuje je w wydzielonym i odpowiednio oznaczonym pliku, wraz z jednoczesnym zaznaczeniem w nazwie pliku „Dokument stanowiący tajemnicę przedsiębiorstwa”.</w:t>
      </w:r>
    </w:p>
    <w:p w14:paraId="08D04106" w14:textId="77777777" w:rsidR="007C1F1C" w:rsidRPr="005C5336" w:rsidRDefault="007C1F1C" w:rsidP="00AD67BE">
      <w:pPr>
        <w:pStyle w:val="Styl2SWZ"/>
        <w:numPr>
          <w:ilvl w:val="0"/>
          <w:numId w:val="36"/>
        </w:numPr>
        <w:spacing w:line="360" w:lineRule="auto"/>
      </w:pPr>
      <w:r w:rsidRPr="005C5336">
        <w:t xml:space="preserve">Komunikacja w postępowaniu, </w:t>
      </w:r>
      <w:r w:rsidRPr="005601A7">
        <w:rPr>
          <w:b/>
          <w:u w:val="single"/>
        </w:rPr>
        <w:t>z wyłączeniem składania ofert w postępowaniu</w:t>
      </w:r>
      <w:r w:rsidRPr="005601A7">
        <w:rPr>
          <w:b/>
        </w:rPr>
        <w:t>,</w:t>
      </w:r>
      <w:r w:rsidRPr="005C5336">
        <w:t xml:space="preserve">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5C5336">
        <w:t>Pzp</w:t>
      </w:r>
      <w:proofErr w:type="spellEnd"/>
      <w:r w:rsidRPr="005C5336">
        <w:t xml:space="preserve"> lub rozporządzeniem Prezesa Rady Ministrów w sprawie wymagań dla dokumentów elektronicznych opatrzone kwalifikowanym podpisem elektronicznym</w:t>
      </w:r>
      <w:r w:rsidRPr="00D561AF">
        <w:rPr>
          <w:color w:val="auto"/>
        </w:rPr>
        <w:t xml:space="preserve">, podpisem zaufanym lub podpisem osobistym, </w:t>
      </w:r>
      <w:r w:rsidRPr="005C5336">
        <w:t>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385B4292" w14:textId="77777777" w:rsidR="007C1F1C" w:rsidRPr="005C5336" w:rsidRDefault="007C1F1C" w:rsidP="00AD67BE">
      <w:pPr>
        <w:pStyle w:val="Styl2SWZ"/>
        <w:numPr>
          <w:ilvl w:val="0"/>
          <w:numId w:val="36"/>
        </w:numPr>
        <w:spacing w:line="360" w:lineRule="auto"/>
      </w:pPr>
      <w:r w:rsidRPr="005C5336">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2015A824" w14:textId="77777777" w:rsidR="007C1F1C" w:rsidRPr="005C5336" w:rsidRDefault="007C1F1C" w:rsidP="00AD67BE">
      <w:pPr>
        <w:pStyle w:val="Styl2SWZ"/>
        <w:numPr>
          <w:ilvl w:val="0"/>
          <w:numId w:val="36"/>
        </w:numPr>
        <w:spacing w:line="360" w:lineRule="auto"/>
      </w:pPr>
      <w:r w:rsidRPr="005C5336">
        <w:lastRenderedPageBreak/>
        <w:t>Wszystkie wysłane i odebrane w postępowaniu przez wykonawcę wiadomości widoczne są po zalogowaniu w podglądzie postępowania w zakładce „Komunikacja”.</w:t>
      </w:r>
    </w:p>
    <w:p w14:paraId="79E04364" w14:textId="745A16F8" w:rsidR="007C1F1C" w:rsidRPr="005C5336" w:rsidRDefault="007C1F1C" w:rsidP="00AD67BE">
      <w:pPr>
        <w:pStyle w:val="Styl2SWZ"/>
        <w:numPr>
          <w:ilvl w:val="0"/>
          <w:numId w:val="36"/>
        </w:numPr>
        <w:spacing w:line="360" w:lineRule="auto"/>
      </w:pPr>
      <w:r w:rsidRPr="005C5336">
        <w:t>Maksymalny rozmiar plików przesyłanych za pośrednictwem „Formu</w:t>
      </w:r>
      <w:r w:rsidR="00E0270A">
        <w:t>larzy do komunikacji” wynosi 25</w:t>
      </w:r>
      <w:r w:rsidRPr="005C5336">
        <w:t xml:space="preserve"> MB (wielkość ta dotyczy plików przesyłanych jako załączniki do jednego formularza).</w:t>
      </w:r>
    </w:p>
    <w:p w14:paraId="2B865D1F" w14:textId="77777777" w:rsidR="007C1F1C" w:rsidRPr="005C5336" w:rsidRDefault="007C1F1C" w:rsidP="00AD67BE">
      <w:pPr>
        <w:pStyle w:val="Styl2SWZ"/>
        <w:numPr>
          <w:ilvl w:val="0"/>
          <w:numId w:val="36"/>
        </w:numPr>
        <w:spacing w:line="360" w:lineRule="auto"/>
      </w:pPr>
      <w:r w:rsidRPr="005C5336">
        <w:t>Minimalne wymagania techniczne dotyczące sprzętu używanego w celu korzystania z usług Platformy e-Zamówienia oraz informacje dotyczące specyfikacji połączenia określa Regulamin Platformy e-Zamówienia.</w:t>
      </w:r>
    </w:p>
    <w:p w14:paraId="5CAF4999" w14:textId="0270C187" w:rsidR="007C1F1C" w:rsidRPr="005C5336" w:rsidRDefault="007C1F1C" w:rsidP="00AD67BE">
      <w:pPr>
        <w:pStyle w:val="Styl2SWZ"/>
        <w:numPr>
          <w:ilvl w:val="0"/>
          <w:numId w:val="36"/>
        </w:numPr>
        <w:spacing w:line="360" w:lineRule="auto"/>
      </w:pPr>
      <w:r w:rsidRPr="005C5336">
        <w:t>W przypadku problemów technicznych i awarii związanych z funkcjonowaniem Platformy e-Zamówienia użytkownicy mogą skorzystać ze wsparcia technicznego d</w:t>
      </w:r>
      <w:r w:rsidR="00E0270A">
        <w:t>ostępnego pod numerem telefonu 22 458 77 99</w:t>
      </w:r>
      <w:r w:rsidRPr="005C5336">
        <w:t xml:space="preserve"> lub drogą elektroniczną poprzez formularz udostępniony na </w:t>
      </w:r>
      <w:hyperlink r:id="rId13" w:history="1">
        <w:r w:rsidRPr="00801872">
          <w:rPr>
            <w:rStyle w:val="Hipercze"/>
            <w:color w:val="auto"/>
            <w:u w:val="none"/>
          </w:rPr>
          <w:t>stronie internetowej</w:t>
        </w:r>
        <w:r w:rsidRPr="005C5336">
          <w:rPr>
            <w:rStyle w:val="Hipercze"/>
          </w:rPr>
          <w:t xml:space="preserve"> https://ezamowienia.gov.pl</w:t>
        </w:r>
      </w:hyperlink>
      <w:r w:rsidR="00AC1FE6">
        <w:rPr>
          <w:rStyle w:val="Hipercze"/>
        </w:rPr>
        <w:t>/</w:t>
      </w:r>
      <w:r w:rsidRPr="005C5336">
        <w:t xml:space="preserve"> w zakładce „Zgłoś problem”.</w:t>
      </w:r>
    </w:p>
    <w:p w14:paraId="4BA75C88" w14:textId="77777777" w:rsidR="00EA7068" w:rsidRPr="00180319" w:rsidRDefault="007C1F1C" w:rsidP="00AD67BE">
      <w:pPr>
        <w:pStyle w:val="Styl2SWZ"/>
        <w:numPr>
          <w:ilvl w:val="0"/>
          <w:numId w:val="36"/>
        </w:numPr>
        <w:spacing w:line="360" w:lineRule="auto"/>
      </w:pPr>
      <w:r w:rsidRPr="005C5336">
        <w:t xml:space="preserve">W szczególnie uzasadnionych przypadkach uniemożliwiających komunikację wykonawcy i Zamawiającego za pośrednictwem Platformy e-Zamówienia, Zamawiający dopuszcza komunikację za pomocą poczty elektronicznej na adres e-mail: </w:t>
      </w:r>
      <w:hyperlink r:id="rId14" w:history="1">
        <w:r w:rsidRPr="005C5336">
          <w:rPr>
            <w:rStyle w:val="Hipercze"/>
            <w:color w:val="7030A0"/>
          </w:rPr>
          <w:t>przetargi@umwm.malopolska.pl</w:t>
        </w:r>
      </w:hyperlink>
      <w:r w:rsidRPr="005C5336">
        <w:t xml:space="preserve"> (nie dotyczy składania ofert w postępowaniu).</w:t>
      </w:r>
    </w:p>
    <w:p w14:paraId="6E95A119" w14:textId="77777777" w:rsidR="0005706E" w:rsidRPr="005333C8" w:rsidRDefault="0005706E" w:rsidP="000835D7">
      <w:pPr>
        <w:pStyle w:val="Nagwek2"/>
        <w:spacing w:line="360" w:lineRule="auto"/>
      </w:pPr>
      <w:r w:rsidRPr="005333C8">
        <w:t>Wskazanie osób uprawnionych do komunikowania się</w:t>
      </w:r>
      <w:r w:rsidR="004E6C57">
        <w:t xml:space="preserve"> z </w:t>
      </w:r>
      <w:r w:rsidRPr="005333C8">
        <w:t>wykonawcami</w:t>
      </w:r>
    </w:p>
    <w:p w14:paraId="58B6610A" w14:textId="77777777" w:rsidR="008A7F72" w:rsidRDefault="0005706E" w:rsidP="008A7F72">
      <w:pPr>
        <w:spacing w:line="360" w:lineRule="auto"/>
        <w:jc w:val="left"/>
        <w:rPr>
          <w:rFonts w:cs="Arial"/>
          <w:sz w:val="22"/>
          <w:szCs w:val="24"/>
        </w:rPr>
      </w:pPr>
      <w:r w:rsidRPr="00AC1FE6">
        <w:rPr>
          <w:rFonts w:cs="Arial"/>
          <w:sz w:val="22"/>
          <w:szCs w:val="24"/>
        </w:rPr>
        <w:t>Osobą uprawnioną do porozumiewania się</w:t>
      </w:r>
      <w:r w:rsidR="004E6C57" w:rsidRPr="00AC1FE6">
        <w:rPr>
          <w:rFonts w:cs="Arial"/>
          <w:sz w:val="22"/>
          <w:szCs w:val="24"/>
        </w:rPr>
        <w:t xml:space="preserve"> z </w:t>
      </w:r>
      <w:r w:rsidRPr="00AC1FE6">
        <w:rPr>
          <w:rFonts w:cs="Arial"/>
          <w:sz w:val="22"/>
          <w:szCs w:val="24"/>
        </w:rPr>
        <w:t>wykonawcami jest:</w:t>
      </w:r>
    </w:p>
    <w:p w14:paraId="7D523829" w14:textId="6246FF20" w:rsidR="00FE7E3C" w:rsidRPr="00FF6DE0" w:rsidRDefault="008A7F72" w:rsidP="000835D7">
      <w:pPr>
        <w:spacing w:after="240" w:line="360" w:lineRule="auto"/>
        <w:jc w:val="left"/>
        <w:rPr>
          <w:rFonts w:cs="Arial"/>
          <w:sz w:val="22"/>
          <w:szCs w:val="24"/>
        </w:rPr>
      </w:pPr>
      <w:r>
        <w:rPr>
          <w:rFonts w:cs="Arial"/>
          <w:b/>
          <w:sz w:val="22"/>
          <w:szCs w:val="24"/>
        </w:rPr>
        <w:t>Maciej Łysikowski</w:t>
      </w:r>
      <w:r w:rsidR="00E11E18" w:rsidRPr="00D96662">
        <w:rPr>
          <w:rFonts w:cs="Arial"/>
          <w:b/>
          <w:sz w:val="22"/>
          <w:szCs w:val="24"/>
        </w:rPr>
        <w:t>,</w:t>
      </w:r>
      <w:r w:rsidR="005375AD" w:rsidRPr="00D96662">
        <w:rPr>
          <w:rFonts w:cs="Arial"/>
          <w:b/>
          <w:sz w:val="22"/>
          <w:szCs w:val="24"/>
        </w:rPr>
        <w:t xml:space="preserve"> tel. </w:t>
      </w:r>
      <w:r w:rsidR="00E14C61" w:rsidRPr="00D96662">
        <w:rPr>
          <w:rFonts w:cs="Arial"/>
          <w:b/>
          <w:sz w:val="22"/>
          <w:szCs w:val="24"/>
        </w:rPr>
        <w:t>12</w:t>
      </w:r>
      <w:r w:rsidR="00E0270A" w:rsidRPr="00D96662">
        <w:rPr>
          <w:rFonts w:cs="Arial"/>
          <w:b/>
          <w:sz w:val="22"/>
          <w:szCs w:val="24"/>
        </w:rPr>
        <w:t xml:space="preserve"> </w:t>
      </w:r>
      <w:r>
        <w:rPr>
          <w:rFonts w:cs="Arial"/>
          <w:b/>
          <w:sz w:val="22"/>
          <w:szCs w:val="24"/>
        </w:rPr>
        <w:t>39 74 419</w:t>
      </w:r>
      <w:r w:rsidR="0005706E" w:rsidRPr="00AC1FE6">
        <w:rPr>
          <w:rFonts w:cs="Arial"/>
          <w:sz w:val="22"/>
          <w:szCs w:val="24"/>
        </w:rPr>
        <w:t>, Zespół Zam</w:t>
      </w:r>
      <w:r w:rsidR="00E0270A">
        <w:rPr>
          <w:rFonts w:cs="Arial"/>
          <w:sz w:val="22"/>
          <w:szCs w:val="24"/>
        </w:rPr>
        <w:t>ówień Publicznych, Departament Prawny</w:t>
      </w:r>
      <w:r w:rsidR="0005706E" w:rsidRPr="00AC1FE6">
        <w:rPr>
          <w:rFonts w:cs="Arial"/>
          <w:sz w:val="22"/>
          <w:szCs w:val="24"/>
        </w:rPr>
        <w:t>.</w:t>
      </w:r>
    </w:p>
    <w:p w14:paraId="5641754E" w14:textId="77777777" w:rsidR="00263109" w:rsidRPr="005333C8" w:rsidRDefault="00801B71" w:rsidP="00004BDA">
      <w:pPr>
        <w:pStyle w:val="Nagwek2"/>
        <w:spacing w:line="360" w:lineRule="auto"/>
      </w:pPr>
      <w:r w:rsidRPr="005333C8">
        <w:t>Termin związania ofertą</w:t>
      </w:r>
    </w:p>
    <w:p w14:paraId="283E0748" w14:textId="20E4F02D" w:rsidR="00F06364" w:rsidRPr="005756E6" w:rsidRDefault="00F06364" w:rsidP="00004BDA">
      <w:pPr>
        <w:spacing w:after="240" w:line="360" w:lineRule="auto"/>
        <w:jc w:val="left"/>
        <w:rPr>
          <w:rFonts w:cs="Arial"/>
          <w:b/>
          <w:color w:val="7030A0"/>
          <w:sz w:val="22"/>
          <w:szCs w:val="24"/>
        </w:rPr>
      </w:pPr>
      <w:r w:rsidRPr="00FF6DE0">
        <w:rPr>
          <w:rFonts w:cs="Arial"/>
          <w:sz w:val="22"/>
          <w:szCs w:val="24"/>
        </w:rPr>
        <w:t xml:space="preserve">Termin związania </w:t>
      </w:r>
      <w:r w:rsidR="00E606BA">
        <w:rPr>
          <w:rFonts w:cs="Arial"/>
          <w:sz w:val="22"/>
          <w:szCs w:val="24"/>
        </w:rPr>
        <w:t xml:space="preserve">ofertą upływa </w:t>
      </w:r>
      <w:r w:rsidR="00052ECB">
        <w:rPr>
          <w:rFonts w:cs="Arial"/>
          <w:b/>
          <w:sz w:val="22"/>
          <w:szCs w:val="24"/>
        </w:rPr>
        <w:t>06</w:t>
      </w:r>
      <w:r w:rsidR="003C38FC">
        <w:rPr>
          <w:rFonts w:cs="Arial"/>
          <w:b/>
          <w:sz w:val="22"/>
          <w:szCs w:val="24"/>
        </w:rPr>
        <w:t>.06</w:t>
      </w:r>
      <w:r w:rsidR="00E606BA" w:rsidRPr="00A64B46">
        <w:rPr>
          <w:rFonts w:cs="Arial"/>
          <w:b/>
          <w:sz w:val="22"/>
          <w:szCs w:val="24"/>
        </w:rPr>
        <w:t>.</w:t>
      </w:r>
      <w:r w:rsidR="00D96662" w:rsidRPr="00A64B46">
        <w:rPr>
          <w:rFonts w:cs="Arial"/>
          <w:b/>
          <w:sz w:val="22"/>
          <w:szCs w:val="24"/>
        </w:rPr>
        <w:t>2026</w:t>
      </w:r>
      <w:r w:rsidR="005756E6" w:rsidRPr="00E606BA">
        <w:rPr>
          <w:rFonts w:cs="Arial"/>
          <w:b/>
          <w:sz w:val="22"/>
          <w:szCs w:val="24"/>
        </w:rPr>
        <w:t xml:space="preserve"> r.</w:t>
      </w:r>
    </w:p>
    <w:p w14:paraId="6EAA15BE" w14:textId="77777777" w:rsidR="00F06364" w:rsidRPr="005333C8" w:rsidRDefault="00B45563" w:rsidP="00004BDA">
      <w:pPr>
        <w:pStyle w:val="Nagwek2"/>
        <w:spacing w:line="360" w:lineRule="auto"/>
      </w:pPr>
      <w:r w:rsidRPr="005333C8">
        <w:t>Opis sposobu przygotow</w:t>
      </w:r>
      <w:r w:rsidR="00B407B1" w:rsidRPr="005333C8">
        <w:t xml:space="preserve">ania </w:t>
      </w:r>
      <w:r w:rsidRPr="005333C8">
        <w:t>ofert</w:t>
      </w:r>
      <w:r w:rsidR="00476A98" w:rsidRPr="005333C8">
        <w:t>y</w:t>
      </w:r>
    </w:p>
    <w:p w14:paraId="0E1109E5" w14:textId="77777777" w:rsidR="005B6A4C" w:rsidRPr="004D10EE" w:rsidRDefault="005B6A4C" w:rsidP="00AD67BE">
      <w:pPr>
        <w:pStyle w:val="Styl2SWZ"/>
        <w:numPr>
          <w:ilvl w:val="0"/>
          <w:numId w:val="16"/>
        </w:numPr>
        <w:spacing w:line="360" w:lineRule="auto"/>
        <w:rPr>
          <w:rFonts w:cs="Arial"/>
        </w:rPr>
      </w:pPr>
      <w:r w:rsidRPr="004D10EE">
        <w:rPr>
          <w:rFonts w:cs="Arial"/>
        </w:rPr>
        <w:t>Na ofertę składają się następujące dokumenty:</w:t>
      </w:r>
    </w:p>
    <w:p w14:paraId="3EB55103" w14:textId="77777777" w:rsidR="004D10EE" w:rsidRPr="00C56F25" w:rsidRDefault="005B6A4C" w:rsidP="00C56F25">
      <w:pPr>
        <w:pStyle w:val="Akapitzlist"/>
        <w:numPr>
          <w:ilvl w:val="0"/>
          <w:numId w:val="4"/>
        </w:numPr>
        <w:spacing w:line="360" w:lineRule="auto"/>
        <w:jc w:val="left"/>
        <w:rPr>
          <w:rFonts w:cs="Arial"/>
          <w:sz w:val="22"/>
        </w:rPr>
      </w:pPr>
      <w:r w:rsidRPr="0025698B">
        <w:rPr>
          <w:rFonts w:cs="Arial"/>
          <w:sz w:val="22"/>
        </w:rPr>
        <w:t>Wypełniony</w:t>
      </w:r>
      <w:r w:rsidR="004E6C57">
        <w:rPr>
          <w:rFonts w:cs="Arial"/>
          <w:sz w:val="22"/>
        </w:rPr>
        <w:t xml:space="preserve"> i </w:t>
      </w:r>
      <w:r w:rsidRPr="0025698B">
        <w:rPr>
          <w:rFonts w:cs="Arial"/>
          <w:sz w:val="22"/>
        </w:rPr>
        <w:t xml:space="preserve">podpisany </w:t>
      </w:r>
      <w:r w:rsidR="00671FDB" w:rsidRPr="0025698B">
        <w:rPr>
          <w:rFonts w:cs="Arial"/>
          <w:b/>
          <w:sz w:val="22"/>
        </w:rPr>
        <w:t>F</w:t>
      </w:r>
      <w:r w:rsidRPr="0025698B">
        <w:rPr>
          <w:rFonts w:cs="Arial"/>
          <w:b/>
          <w:sz w:val="22"/>
        </w:rPr>
        <w:t>ormularz oferty</w:t>
      </w:r>
      <w:r w:rsidRPr="0025698B">
        <w:rPr>
          <w:rFonts w:cs="Arial"/>
          <w:sz w:val="22"/>
        </w:rPr>
        <w:t xml:space="preserve"> – </w:t>
      </w:r>
      <w:r w:rsidRPr="006B2A39">
        <w:rPr>
          <w:rFonts w:cs="Arial"/>
          <w:b/>
          <w:sz w:val="22"/>
        </w:rPr>
        <w:t xml:space="preserve">załącznik nr </w:t>
      </w:r>
      <w:r w:rsidR="00172378" w:rsidRPr="006B2A39">
        <w:rPr>
          <w:rFonts w:cs="Arial"/>
          <w:b/>
          <w:sz w:val="22"/>
        </w:rPr>
        <w:t>2 d</w:t>
      </w:r>
      <w:r w:rsidRPr="006B2A39">
        <w:rPr>
          <w:rFonts w:cs="Arial"/>
          <w:b/>
          <w:sz w:val="22"/>
        </w:rPr>
        <w:t xml:space="preserve">o </w:t>
      </w:r>
      <w:proofErr w:type="spellStart"/>
      <w:r w:rsidR="00C56F25" w:rsidRPr="006B2A39">
        <w:rPr>
          <w:rFonts w:cs="Arial"/>
          <w:b/>
          <w:sz w:val="22"/>
        </w:rPr>
        <w:t>swz</w:t>
      </w:r>
      <w:proofErr w:type="spellEnd"/>
      <w:r w:rsidR="00C56F25">
        <w:rPr>
          <w:rFonts w:cs="Arial"/>
          <w:sz w:val="22"/>
        </w:rPr>
        <w:t xml:space="preserve">, w którym </w:t>
      </w:r>
      <w:r w:rsidR="00B34D71" w:rsidRPr="00C56F25">
        <w:rPr>
          <w:rFonts w:cs="Arial"/>
          <w:sz w:val="22"/>
        </w:rPr>
        <w:t>należy podać</w:t>
      </w:r>
      <w:r w:rsidR="004D10EE" w:rsidRPr="00C56F25">
        <w:rPr>
          <w:rFonts w:eastAsia="Arial"/>
          <w:sz w:val="22"/>
        </w:rPr>
        <w:t>:</w:t>
      </w:r>
    </w:p>
    <w:p w14:paraId="4CF1AA1E" w14:textId="77777777" w:rsidR="00852243" w:rsidRPr="00852243" w:rsidRDefault="00852243" w:rsidP="00AD67BE">
      <w:pPr>
        <w:pStyle w:val="Akapitzlist"/>
        <w:numPr>
          <w:ilvl w:val="0"/>
          <w:numId w:val="35"/>
        </w:numPr>
        <w:spacing w:line="360" w:lineRule="auto"/>
        <w:jc w:val="left"/>
        <w:rPr>
          <w:rFonts w:cs="Arial"/>
          <w:sz w:val="22"/>
        </w:rPr>
      </w:pPr>
      <w:r w:rsidRPr="00852243">
        <w:rPr>
          <w:rFonts w:cs="Arial"/>
          <w:b/>
          <w:sz w:val="22"/>
        </w:rPr>
        <w:t>Cenę brutto wykonania zamówienia</w:t>
      </w:r>
      <w:r w:rsidRPr="00852243">
        <w:rPr>
          <w:rFonts w:cs="Arial"/>
          <w:sz w:val="22"/>
        </w:rPr>
        <w:t xml:space="preserve"> (zgodnie z Formularzem cenowym);</w:t>
      </w:r>
    </w:p>
    <w:p w14:paraId="382E1517" w14:textId="059461F6" w:rsidR="00D96662" w:rsidRPr="00D96662" w:rsidRDefault="00D96662" w:rsidP="00AD67BE">
      <w:pPr>
        <w:pStyle w:val="Akapitzlist"/>
        <w:numPr>
          <w:ilvl w:val="0"/>
          <w:numId w:val="35"/>
        </w:numPr>
        <w:spacing w:after="120" w:line="360" w:lineRule="auto"/>
        <w:contextualSpacing w:val="0"/>
        <w:jc w:val="left"/>
        <w:rPr>
          <w:rFonts w:cs="Arial"/>
          <w:sz w:val="22"/>
        </w:rPr>
      </w:pPr>
      <w:r w:rsidRPr="00D96662">
        <w:rPr>
          <w:rFonts w:cs="Arial"/>
          <w:b/>
          <w:sz w:val="22"/>
        </w:rPr>
        <w:t xml:space="preserve">Termin na </w:t>
      </w:r>
      <w:r w:rsidRPr="00487DB5">
        <w:rPr>
          <w:rFonts w:cs="Arial"/>
          <w:b/>
          <w:sz w:val="22"/>
        </w:rPr>
        <w:t>zgłoszenie przez Zamawiającego zlecenia do Wykonawcy</w:t>
      </w:r>
      <w:r w:rsidRPr="00487DB5">
        <w:rPr>
          <w:rFonts w:cs="Arial"/>
          <w:sz w:val="22"/>
        </w:rPr>
        <w:t xml:space="preserve"> (</w:t>
      </w:r>
      <w:r w:rsidRPr="00487DB5">
        <w:rPr>
          <w:rFonts w:eastAsia="Times New Roman" w:cs="Arial"/>
          <w:color w:val="auto"/>
          <w:sz w:val="22"/>
        </w:rPr>
        <w:t>za pośrednictwem poczty elektronicznej lub telefonicznie z późniejszym potwierdzeniem na e</w:t>
      </w:r>
      <w:r w:rsidRPr="00D96662">
        <w:rPr>
          <w:rFonts w:eastAsia="Times New Roman" w:cs="Arial"/>
          <w:color w:val="auto"/>
          <w:sz w:val="22"/>
          <w:lang w:val="en-US"/>
        </w:rPr>
        <w:t xml:space="preserve">-mail) </w:t>
      </w:r>
      <w:r w:rsidRPr="00D96662">
        <w:rPr>
          <w:rFonts w:cs="Arial"/>
          <w:sz w:val="22"/>
        </w:rPr>
        <w:t>– poprzez wskazanie oferowanego terminu np. znakiem X (w dniach roboczych przed planowaną usługą cateringową).</w:t>
      </w:r>
    </w:p>
    <w:p w14:paraId="5AEBEBFF" w14:textId="093AEF8C" w:rsidR="00D96662" w:rsidRPr="00D96662" w:rsidRDefault="00D96662" w:rsidP="00D96662">
      <w:pPr>
        <w:spacing w:line="360" w:lineRule="auto"/>
        <w:ind w:left="1440"/>
        <w:jc w:val="left"/>
        <w:rPr>
          <w:rFonts w:cs="Arial"/>
          <w:sz w:val="22"/>
        </w:rPr>
      </w:pPr>
      <w:r w:rsidRPr="00D96662">
        <w:rPr>
          <w:rFonts w:cs="Arial"/>
          <w:sz w:val="22"/>
        </w:rPr>
        <w:t xml:space="preserve">W przypadku, gdy w ofercie nie zostanie wskazany żaden termin, Zamawiający uzna, że oferowany termin na zgłoszenie przez Zamawiającego </w:t>
      </w:r>
      <w:r w:rsidRPr="00D96662">
        <w:rPr>
          <w:rFonts w:cs="Arial"/>
          <w:sz w:val="22"/>
        </w:rPr>
        <w:lastRenderedPageBreak/>
        <w:t xml:space="preserve">zlecenia do Wykonawcy wynosi </w:t>
      </w:r>
      <w:r w:rsidR="003033C9">
        <w:rPr>
          <w:rFonts w:cs="Arial"/>
          <w:sz w:val="22"/>
        </w:rPr>
        <w:t>5 dni roboczych</w:t>
      </w:r>
      <w:r w:rsidRPr="00D96662">
        <w:rPr>
          <w:rFonts w:cs="Arial"/>
          <w:sz w:val="22"/>
        </w:rPr>
        <w:t xml:space="preserve"> przed planowaną usługą cateringową, a oferta w tym kryterium otrzyma 0 pkt. </w:t>
      </w:r>
    </w:p>
    <w:p w14:paraId="27C96AE8" w14:textId="77777777" w:rsidR="00D96662" w:rsidRPr="00D96662" w:rsidRDefault="00D96662" w:rsidP="00D96662">
      <w:pPr>
        <w:spacing w:after="240" w:line="360" w:lineRule="auto"/>
        <w:ind w:left="1440"/>
        <w:contextualSpacing/>
        <w:jc w:val="left"/>
        <w:rPr>
          <w:rFonts w:cs="Arial"/>
          <w:sz w:val="22"/>
        </w:rPr>
      </w:pPr>
      <w:r w:rsidRPr="00D96662">
        <w:rPr>
          <w:rFonts w:cs="Arial"/>
          <w:sz w:val="22"/>
        </w:rPr>
        <w:t xml:space="preserve">Jeżeli wykonawca zaznaczy więcej niż jeden z terminów, oferta wykonawcy </w:t>
      </w:r>
      <w:r w:rsidRPr="00D96662">
        <w:rPr>
          <w:rFonts w:cs="Arial"/>
          <w:b/>
          <w:sz w:val="22"/>
        </w:rPr>
        <w:t>zostanie odrzucona.</w:t>
      </w:r>
      <w:r w:rsidRPr="00D96662">
        <w:rPr>
          <w:rFonts w:cs="Arial"/>
          <w:sz w:val="22"/>
        </w:rPr>
        <w:t xml:space="preserve"> </w:t>
      </w:r>
    </w:p>
    <w:p w14:paraId="751714E1" w14:textId="18116BA3" w:rsidR="00D96662" w:rsidRDefault="00D96662" w:rsidP="003033C9">
      <w:pPr>
        <w:spacing w:after="120" w:line="360" w:lineRule="auto"/>
        <w:ind w:left="1418"/>
        <w:jc w:val="left"/>
        <w:rPr>
          <w:rFonts w:cs="Arial"/>
          <w:b/>
          <w:sz w:val="22"/>
        </w:rPr>
      </w:pPr>
      <w:r w:rsidRPr="00D96662">
        <w:rPr>
          <w:rFonts w:cs="Arial"/>
          <w:sz w:val="22"/>
        </w:rPr>
        <w:t>Jeżeli wykon</w:t>
      </w:r>
      <w:r w:rsidR="003033C9">
        <w:rPr>
          <w:rFonts w:cs="Arial"/>
          <w:sz w:val="22"/>
        </w:rPr>
        <w:t>awca wskaże termin dłuższy niż 5</w:t>
      </w:r>
      <w:r w:rsidRPr="00D96662">
        <w:rPr>
          <w:rFonts w:cs="Arial"/>
          <w:sz w:val="22"/>
        </w:rPr>
        <w:t xml:space="preserve"> dni robocze przed planowaną usługą cateringową, oferta wykonawcy </w:t>
      </w:r>
      <w:r w:rsidRPr="00D96662">
        <w:rPr>
          <w:rFonts w:cs="Arial"/>
          <w:b/>
          <w:sz w:val="22"/>
        </w:rPr>
        <w:t>zostanie odrzucona.</w:t>
      </w:r>
    </w:p>
    <w:p w14:paraId="6F5B132B" w14:textId="493FB1C7" w:rsidR="003033C9" w:rsidRPr="003033C9" w:rsidRDefault="003033C9" w:rsidP="003033C9">
      <w:pPr>
        <w:spacing w:after="120" w:line="360" w:lineRule="auto"/>
        <w:ind w:left="1418"/>
        <w:jc w:val="left"/>
        <w:rPr>
          <w:rFonts w:cs="Arial"/>
          <w:i/>
          <w:sz w:val="22"/>
        </w:rPr>
      </w:pPr>
      <w:r w:rsidRPr="003033C9">
        <w:rPr>
          <w:rFonts w:cs="Arial"/>
          <w:i/>
          <w:sz w:val="22"/>
        </w:rPr>
        <w:t>Przez dni robocze należy rozumieć dni od poniedziałku do piątku, z wyłączeniem dni ustawowo wolnych od pracy.</w:t>
      </w:r>
    </w:p>
    <w:p w14:paraId="1BB78CDE" w14:textId="2A707B11" w:rsidR="00146216" w:rsidRPr="00146216" w:rsidRDefault="00146216" w:rsidP="003033C9">
      <w:pPr>
        <w:pStyle w:val="Akapitzlist"/>
        <w:numPr>
          <w:ilvl w:val="0"/>
          <w:numId w:val="4"/>
        </w:numPr>
        <w:spacing w:after="120" w:line="360" w:lineRule="auto"/>
        <w:jc w:val="left"/>
        <w:rPr>
          <w:rFonts w:cs="Arial"/>
          <w:sz w:val="22"/>
        </w:rPr>
      </w:pPr>
      <w:r w:rsidRPr="00146216">
        <w:rPr>
          <w:rFonts w:cs="Arial"/>
          <w:sz w:val="22"/>
        </w:rPr>
        <w:t xml:space="preserve">Wypełniony i podpisany </w:t>
      </w:r>
      <w:r w:rsidRPr="00B40F03">
        <w:rPr>
          <w:rFonts w:cs="Arial"/>
          <w:b/>
          <w:sz w:val="22"/>
        </w:rPr>
        <w:t>Formularz cenowy</w:t>
      </w:r>
      <w:r w:rsidR="00DB4DA6">
        <w:rPr>
          <w:rFonts w:cs="Arial"/>
          <w:sz w:val="22"/>
        </w:rPr>
        <w:t xml:space="preserve"> – </w:t>
      </w:r>
      <w:r w:rsidR="00DB4DA6" w:rsidRPr="00A15DB3">
        <w:rPr>
          <w:rFonts w:cs="Arial"/>
          <w:b/>
          <w:sz w:val="22"/>
        </w:rPr>
        <w:t>załącznik nr 2C</w:t>
      </w:r>
      <w:r w:rsidRPr="00A15DB3">
        <w:rPr>
          <w:rFonts w:cs="Arial"/>
          <w:b/>
          <w:sz w:val="22"/>
        </w:rPr>
        <w:t xml:space="preserve"> do </w:t>
      </w:r>
      <w:proofErr w:type="spellStart"/>
      <w:r w:rsidRPr="00A15DB3">
        <w:rPr>
          <w:rFonts w:cs="Arial"/>
          <w:b/>
          <w:sz w:val="22"/>
        </w:rPr>
        <w:t>swz</w:t>
      </w:r>
      <w:proofErr w:type="spellEnd"/>
      <w:r w:rsidR="00A15DB3" w:rsidRPr="00A15DB3">
        <w:rPr>
          <w:rFonts w:cs="Arial"/>
          <w:b/>
          <w:sz w:val="22"/>
        </w:rPr>
        <w:t>.</w:t>
      </w:r>
    </w:p>
    <w:p w14:paraId="6BA3D04D" w14:textId="77777777" w:rsidR="00D21169" w:rsidRPr="005A6653" w:rsidRDefault="00427DFE" w:rsidP="00AD67BE">
      <w:pPr>
        <w:pStyle w:val="Styl2SWZ"/>
        <w:numPr>
          <w:ilvl w:val="0"/>
          <w:numId w:val="16"/>
        </w:numPr>
        <w:spacing w:line="360" w:lineRule="auto"/>
        <w:rPr>
          <w:rFonts w:cs="Arial"/>
          <w:color w:val="7030A0"/>
        </w:rPr>
      </w:pPr>
      <w:r w:rsidRPr="005A6653">
        <w:rPr>
          <w:rFonts w:cs="Arial"/>
        </w:rPr>
        <w:t xml:space="preserve">Do oferty </w:t>
      </w:r>
      <w:r w:rsidR="00D21169" w:rsidRPr="005A6653">
        <w:rPr>
          <w:rFonts w:cs="Arial"/>
        </w:rPr>
        <w:t>wykonawca dołącza</w:t>
      </w:r>
      <w:r w:rsidR="00B86263" w:rsidRPr="005A6653">
        <w:rPr>
          <w:rFonts w:cs="Arial"/>
        </w:rPr>
        <w:t xml:space="preserve"> dokumenty</w:t>
      </w:r>
      <w:r w:rsidR="004E6C57">
        <w:rPr>
          <w:rFonts w:cs="Arial"/>
        </w:rPr>
        <w:t xml:space="preserve"> i </w:t>
      </w:r>
      <w:r w:rsidR="00B86263" w:rsidRPr="005A6653">
        <w:rPr>
          <w:rFonts w:cs="Arial"/>
        </w:rPr>
        <w:t>oświadczenia wymienione</w:t>
      </w:r>
      <w:r w:rsidR="00BB4369" w:rsidRPr="005A6653">
        <w:rPr>
          <w:rFonts w:cs="Arial"/>
        </w:rPr>
        <w:t xml:space="preserve"> w </w:t>
      </w:r>
      <w:r w:rsidR="00B86263" w:rsidRPr="005A6653">
        <w:rPr>
          <w:rFonts w:cs="Arial"/>
        </w:rPr>
        <w:t xml:space="preserve">pkt </w:t>
      </w:r>
      <w:r w:rsidR="00BF3E01">
        <w:rPr>
          <w:rFonts w:cs="Arial"/>
        </w:rPr>
        <w:t>8</w:t>
      </w:r>
      <w:r w:rsidR="00D21169" w:rsidRPr="005A6653">
        <w:rPr>
          <w:rFonts w:cs="Arial"/>
        </w:rPr>
        <w:t>.1</w:t>
      </w:r>
      <w:r w:rsidR="00473F90" w:rsidRPr="005A6653">
        <w:rPr>
          <w:rFonts w:cs="Arial"/>
        </w:rPr>
        <w:t>)</w:t>
      </w:r>
      <w:r w:rsidR="00444712" w:rsidRPr="005A6653">
        <w:rPr>
          <w:rFonts w:cs="Arial"/>
        </w:rPr>
        <w:t xml:space="preserve"> </w:t>
      </w:r>
      <w:proofErr w:type="spellStart"/>
      <w:r w:rsidR="00444712" w:rsidRPr="005A6653">
        <w:rPr>
          <w:rFonts w:cs="Arial"/>
        </w:rPr>
        <w:t>swz</w:t>
      </w:r>
      <w:proofErr w:type="spellEnd"/>
      <w:r w:rsidR="00444712" w:rsidRPr="005A6653">
        <w:rPr>
          <w:rFonts w:cs="Arial"/>
        </w:rPr>
        <w:t>.</w:t>
      </w:r>
    </w:p>
    <w:p w14:paraId="067B07E5" w14:textId="77777777" w:rsidR="005B6A4C" w:rsidRPr="005A6653" w:rsidRDefault="00427DFE" w:rsidP="00AD67BE">
      <w:pPr>
        <w:pStyle w:val="Styl2SWZ"/>
        <w:numPr>
          <w:ilvl w:val="0"/>
          <w:numId w:val="16"/>
        </w:numPr>
        <w:spacing w:line="360" w:lineRule="auto"/>
        <w:rPr>
          <w:rFonts w:cs="Arial"/>
        </w:rPr>
      </w:pPr>
      <w:r w:rsidRPr="005A6653">
        <w:rPr>
          <w:rFonts w:cs="Arial"/>
        </w:rPr>
        <w:t>Pozostałe</w:t>
      </w:r>
      <w:r w:rsidR="00A14BC6" w:rsidRPr="005A6653">
        <w:rPr>
          <w:rFonts w:cs="Arial"/>
        </w:rPr>
        <w:t xml:space="preserve"> </w:t>
      </w:r>
      <w:r w:rsidR="005B6A4C" w:rsidRPr="005A6653">
        <w:rPr>
          <w:rFonts w:cs="Arial"/>
        </w:rPr>
        <w:t>informacje dotyczące przygotowania oferty:</w:t>
      </w:r>
    </w:p>
    <w:p w14:paraId="38EAA1A7" w14:textId="77777777" w:rsidR="005B6A4C" w:rsidRPr="005A6653" w:rsidRDefault="005B6A4C" w:rsidP="00004BDA">
      <w:pPr>
        <w:pStyle w:val="Akapitzlist"/>
        <w:numPr>
          <w:ilvl w:val="0"/>
          <w:numId w:val="5"/>
        </w:numPr>
        <w:spacing w:line="360" w:lineRule="auto"/>
        <w:jc w:val="left"/>
        <w:rPr>
          <w:rFonts w:cs="Arial"/>
          <w:sz w:val="22"/>
        </w:rPr>
      </w:pPr>
      <w:r w:rsidRPr="005A6653">
        <w:rPr>
          <w:rFonts w:cs="Arial"/>
          <w:sz w:val="22"/>
        </w:rPr>
        <w:t xml:space="preserve">Wykonawca może złożyć jedną ofertę. </w:t>
      </w:r>
    </w:p>
    <w:p w14:paraId="1C4845C2" w14:textId="77777777" w:rsidR="005B6A4C" w:rsidRPr="005A6653" w:rsidRDefault="005B6A4C" w:rsidP="00004BDA">
      <w:pPr>
        <w:pStyle w:val="Akapitzlist"/>
        <w:numPr>
          <w:ilvl w:val="0"/>
          <w:numId w:val="5"/>
        </w:numPr>
        <w:spacing w:line="360" w:lineRule="auto"/>
        <w:jc w:val="left"/>
        <w:rPr>
          <w:rFonts w:cs="Arial"/>
          <w:sz w:val="22"/>
        </w:rPr>
      </w:pPr>
      <w:r w:rsidRPr="005A6653">
        <w:rPr>
          <w:rFonts w:cs="Arial"/>
          <w:sz w:val="22"/>
        </w:rPr>
        <w:t xml:space="preserve">Oferta (każdy dokument składający się na ofertę) winna być podpisana </w:t>
      </w:r>
      <w:r w:rsidR="003F0ABB" w:rsidRPr="005A6653">
        <w:rPr>
          <w:rFonts w:cs="Arial"/>
          <w:sz w:val="22"/>
        </w:rPr>
        <w:t>kwalifikowanym podpisem elektronicznym</w:t>
      </w:r>
      <w:r w:rsidR="0056174B" w:rsidRPr="005A6653">
        <w:rPr>
          <w:rFonts w:cs="Arial"/>
          <w:sz w:val="22"/>
        </w:rPr>
        <w:t>, podpisem zaufanym lub podpisem osobistym</w:t>
      </w:r>
      <w:r w:rsidR="003F0ABB" w:rsidRPr="005A6653">
        <w:rPr>
          <w:rFonts w:cs="Arial"/>
          <w:sz w:val="22"/>
        </w:rPr>
        <w:t xml:space="preserve"> </w:t>
      </w:r>
      <w:r w:rsidRPr="005A6653">
        <w:rPr>
          <w:rFonts w:cs="Arial"/>
          <w:sz w:val="22"/>
        </w:rPr>
        <w:t>przez osoby uprawnione lub upoważnione do reprezentowania wykonawcy.</w:t>
      </w:r>
    </w:p>
    <w:p w14:paraId="1BA8DEE6" w14:textId="77777777" w:rsidR="00BC1F84" w:rsidRPr="005A6653" w:rsidRDefault="005B6A4C" w:rsidP="00004BDA">
      <w:pPr>
        <w:pStyle w:val="Akapitzlist"/>
        <w:numPr>
          <w:ilvl w:val="0"/>
          <w:numId w:val="5"/>
        </w:numPr>
        <w:spacing w:after="240" w:line="360" w:lineRule="auto"/>
        <w:ind w:left="714" w:hanging="357"/>
        <w:jc w:val="left"/>
        <w:rPr>
          <w:rFonts w:cs="Arial"/>
          <w:sz w:val="22"/>
        </w:rPr>
      </w:pPr>
      <w:r w:rsidRPr="005A6653">
        <w:rPr>
          <w:rFonts w:cs="Arial"/>
          <w:sz w:val="22"/>
        </w:rPr>
        <w:t>Szczegółowe zasady sk</w:t>
      </w:r>
      <w:r w:rsidR="008B1E3C" w:rsidRPr="005A6653">
        <w:rPr>
          <w:rFonts w:cs="Arial"/>
          <w:sz w:val="22"/>
        </w:rPr>
        <w:t xml:space="preserve">ładania ofert </w:t>
      </w:r>
      <w:r w:rsidR="00A04CA3" w:rsidRPr="0084605B">
        <w:rPr>
          <w:rFonts w:cs="Arial"/>
          <w:sz w:val="22"/>
        </w:rPr>
        <w:t>oraz dokumentów składanych</w:t>
      </w:r>
      <w:r w:rsidR="004E6C57" w:rsidRPr="0084605B">
        <w:rPr>
          <w:rFonts w:cs="Arial"/>
          <w:sz w:val="22"/>
        </w:rPr>
        <w:t xml:space="preserve"> z </w:t>
      </w:r>
      <w:r w:rsidR="00A04CA3" w:rsidRPr="0084605B">
        <w:rPr>
          <w:rFonts w:cs="Arial"/>
          <w:sz w:val="22"/>
        </w:rPr>
        <w:t xml:space="preserve">ofertą </w:t>
      </w:r>
      <w:r w:rsidR="008B1E3C" w:rsidRPr="0084605B">
        <w:rPr>
          <w:rFonts w:cs="Arial"/>
          <w:sz w:val="22"/>
        </w:rPr>
        <w:t xml:space="preserve">zawiera pkt </w:t>
      </w:r>
      <w:r w:rsidR="00A330C6">
        <w:rPr>
          <w:rFonts w:cs="Arial"/>
          <w:sz w:val="22"/>
        </w:rPr>
        <w:t>13</w:t>
      </w:r>
      <w:r w:rsidR="00D22A3D" w:rsidRPr="0084605B">
        <w:rPr>
          <w:rFonts w:cs="Arial"/>
          <w:sz w:val="22"/>
        </w:rPr>
        <w:t>)</w:t>
      </w:r>
      <w:r w:rsidR="003F0ABB" w:rsidRPr="0084605B">
        <w:rPr>
          <w:rFonts w:cs="Arial"/>
          <w:sz w:val="22"/>
        </w:rPr>
        <w:t xml:space="preserve"> oraz </w:t>
      </w:r>
      <w:r w:rsidR="00A330C6">
        <w:rPr>
          <w:rFonts w:cs="Arial"/>
          <w:sz w:val="22"/>
        </w:rPr>
        <w:t>8</w:t>
      </w:r>
      <w:r w:rsidR="00A04CA3" w:rsidRPr="0084605B">
        <w:rPr>
          <w:rFonts w:cs="Arial"/>
          <w:sz w:val="22"/>
        </w:rPr>
        <w:t>.1</w:t>
      </w:r>
      <w:r w:rsidR="00D22A3D" w:rsidRPr="0084605B">
        <w:rPr>
          <w:rFonts w:cs="Arial"/>
          <w:sz w:val="22"/>
        </w:rPr>
        <w:t>)</w:t>
      </w:r>
      <w:r w:rsidR="004E6C57" w:rsidRPr="0084605B">
        <w:rPr>
          <w:rFonts w:cs="Arial"/>
          <w:sz w:val="22"/>
        </w:rPr>
        <w:t xml:space="preserve"> i </w:t>
      </w:r>
      <w:r w:rsidR="00A330C6">
        <w:rPr>
          <w:rFonts w:cs="Arial"/>
          <w:sz w:val="22"/>
        </w:rPr>
        <w:t>8</w:t>
      </w:r>
      <w:r w:rsidR="003F0ABB" w:rsidRPr="0084605B">
        <w:rPr>
          <w:rFonts w:cs="Arial"/>
          <w:sz w:val="22"/>
        </w:rPr>
        <w:t>.3</w:t>
      </w:r>
      <w:r w:rsidR="00D22A3D" w:rsidRPr="0084605B">
        <w:rPr>
          <w:rFonts w:cs="Arial"/>
          <w:sz w:val="22"/>
        </w:rPr>
        <w:t>)</w:t>
      </w:r>
      <w:r w:rsidR="003F0ABB" w:rsidRPr="0084605B">
        <w:rPr>
          <w:rFonts w:cs="Arial"/>
          <w:sz w:val="22"/>
        </w:rPr>
        <w:t xml:space="preserve"> </w:t>
      </w:r>
      <w:proofErr w:type="spellStart"/>
      <w:r w:rsidR="008B1E3C" w:rsidRPr="0084605B">
        <w:rPr>
          <w:rFonts w:cs="Arial"/>
          <w:sz w:val="22"/>
        </w:rPr>
        <w:t>s</w:t>
      </w:r>
      <w:r w:rsidRPr="0084605B">
        <w:rPr>
          <w:rFonts w:cs="Arial"/>
          <w:sz w:val="22"/>
        </w:rPr>
        <w:t>wz</w:t>
      </w:r>
      <w:proofErr w:type="spellEnd"/>
      <w:r w:rsidRPr="0084605B">
        <w:rPr>
          <w:rFonts w:cs="Arial"/>
          <w:sz w:val="22"/>
        </w:rPr>
        <w:t>.</w:t>
      </w:r>
    </w:p>
    <w:p w14:paraId="387BD29B" w14:textId="77777777" w:rsidR="008B1E3C" w:rsidRPr="005333C8" w:rsidRDefault="003C4B85" w:rsidP="00004BDA">
      <w:pPr>
        <w:pStyle w:val="Nagwek2"/>
        <w:spacing w:line="360" w:lineRule="auto"/>
      </w:pPr>
      <w:r w:rsidRPr="005333C8">
        <w:t>Sposób oraz termin składania ofert</w:t>
      </w:r>
    </w:p>
    <w:p w14:paraId="014B4EDE" w14:textId="0E64656E" w:rsidR="006B7B37" w:rsidRPr="00E606BA" w:rsidRDefault="00292B70" w:rsidP="006B7B37">
      <w:pPr>
        <w:pStyle w:val="Akapitzlist"/>
        <w:numPr>
          <w:ilvl w:val="0"/>
          <w:numId w:val="6"/>
        </w:numPr>
        <w:spacing w:line="360" w:lineRule="auto"/>
        <w:rPr>
          <w:rFonts w:cs="Arial"/>
          <w:sz w:val="22"/>
          <w:szCs w:val="24"/>
        </w:rPr>
      </w:pPr>
      <w:r w:rsidRPr="005A6653">
        <w:rPr>
          <w:rFonts w:cs="Arial"/>
          <w:sz w:val="22"/>
          <w:szCs w:val="24"/>
        </w:rPr>
        <w:t xml:space="preserve">Oferty należy składać nie </w:t>
      </w:r>
      <w:r w:rsidRPr="00A12FF0">
        <w:rPr>
          <w:rFonts w:cs="Arial"/>
          <w:sz w:val="22"/>
          <w:szCs w:val="24"/>
        </w:rPr>
        <w:t xml:space="preserve">później niż </w:t>
      </w:r>
      <w:r w:rsidRPr="00E606BA">
        <w:rPr>
          <w:rFonts w:cs="Arial"/>
          <w:b/>
          <w:sz w:val="22"/>
          <w:szCs w:val="24"/>
        </w:rPr>
        <w:t xml:space="preserve">do </w:t>
      </w:r>
      <w:r w:rsidRPr="00A64B46">
        <w:rPr>
          <w:rFonts w:cs="Arial"/>
          <w:b/>
          <w:sz w:val="22"/>
          <w:szCs w:val="24"/>
        </w:rPr>
        <w:t xml:space="preserve">dnia </w:t>
      </w:r>
      <w:r w:rsidR="00052ECB">
        <w:rPr>
          <w:rFonts w:cs="Arial"/>
          <w:b/>
          <w:sz w:val="22"/>
          <w:szCs w:val="24"/>
        </w:rPr>
        <w:t>08</w:t>
      </w:r>
      <w:r w:rsidR="003C38FC">
        <w:rPr>
          <w:rFonts w:cs="Arial"/>
          <w:b/>
          <w:sz w:val="22"/>
          <w:szCs w:val="24"/>
        </w:rPr>
        <w:t>.05</w:t>
      </w:r>
      <w:r w:rsidR="00E606BA" w:rsidRPr="00A64B46">
        <w:rPr>
          <w:rFonts w:cs="Arial"/>
          <w:b/>
          <w:sz w:val="22"/>
          <w:szCs w:val="24"/>
        </w:rPr>
        <w:t>.</w:t>
      </w:r>
      <w:r w:rsidR="002701B2" w:rsidRPr="00A64B46">
        <w:rPr>
          <w:rFonts w:cs="Arial"/>
          <w:b/>
          <w:sz w:val="22"/>
          <w:szCs w:val="24"/>
        </w:rPr>
        <w:t>202</w:t>
      </w:r>
      <w:r w:rsidR="00D96662" w:rsidRPr="00A64B46">
        <w:rPr>
          <w:rFonts w:cs="Arial"/>
          <w:b/>
          <w:sz w:val="22"/>
          <w:szCs w:val="24"/>
        </w:rPr>
        <w:t>6</w:t>
      </w:r>
      <w:r w:rsidRPr="00E606BA">
        <w:rPr>
          <w:rFonts w:cs="Arial"/>
          <w:b/>
          <w:sz w:val="22"/>
          <w:szCs w:val="24"/>
        </w:rPr>
        <w:t xml:space="preserve"> </w:t>
      </w:r>
      <w:r w:rsidR="00B00140" w:rsidRPr="00E606BA">
        <w:rPr>
          <w:rFonts w:cs="Arial"/>
          <w:b/>
          <w:sz w:val="22"/>
          <w:szCs w:val="24"/>
        </w:rPr>
        <w:t>r.</w:t>
      </w:r>
      <w:r w:rsidR="00E14C61" w:rsidRPr="00E606BA">
        <w:rPr>
          <w:rFonts w:cs="Arial"/>
          <w:b/>
          <w:sz w:val="22"/>
          <w:szCs w:val="24"/>
        </w:rPr>
        <w:t>,</w:t>
      </w:r>
      <w:r w:rsidR="00B00140" w:rsidRPr="00E606BA">
        <w:rPr>
          <w:rFonts w:cs="Arial"/>
          <w:b/>
          <w:sz w:val="22"/>
          <w:szCs w:val="24"/>
        </w:rPr>
        <w:t xml:space="preserve"> </w:t>
      </w:r>
      <w:r w:rsidRPr="00E606BA">
        <w:rPr>
          <w:rFonts w:cs="Arial"/>
          <w:b/>
          <w:sz w:val="22"/>
          <w:szCs w:val="24"/>
        </w:rPr>
        <w:t xml:space="preserve">do godz. </w:t>
      </w:r>
      <w:r w:rsidR="006C64AA" w:rsidRPr="00E606BA">
        <w:rPr>
          <w:rFonts w:cs="Arial"/>
          <w:b/>
          <w:sz w:val="22"/>
          <w:szCs w:val="24"/>
        </w:rPr>
        <w:t>1</w:t>
      </w:r>
      <w:r w:rsidR="00FF6DE0" w:rsidRPr="00E606BA">
        <w:rPr>
          <w:rFonts w:cs="Arial"/>
          <w:b/>
          <w:sz w:val="22"/>
          <w:szCs w:val="24"/>
        </w:rPr>
        <w:t>0</w:t>
      </w:r>
      <w:r w:rsidR="003E48EA" w:rsidRPr="00E606BA">
        <w:rPr>
          <w:rFonts w:cs="Arial"/>
          <w:b/>
          <w:sz w:val="22"/>
          <w:szCs w:val="24"/>
        </w:rPr>
        <w:t>:00</w:t>
      </w:r>
    </w:p>
    <w:p w14:paraId="411D43DC" w14:textId="77777777" w:rsidR="00D53E93" w:rsidRDefault="006B7B37" w:rsidP="001F414B">
      <w:pPr>
        <w:pStyle w:val="Akapitzlist"/>
        <w:numPr>
          <w:ilvl w:val="0"/>
          <w:numId w:val="6"/>
        </w:numPr>
        <w:spacing w:line="360" w:lineRule="auto"/>
        <w:jc w:val="left"/>
        <w:rPr>
          <w:rFonts w:cs="Arial"/>
          <w:sz w:val="22"/>
          <w:szCs w:val="24"/>
        </w:rPr>
      </w:pPr>
      <w:r w:rsidRPr="006B7B37">
        <w:rPr>
          <w:rFonts w:cs="Arial"/>
          <w:sz w:val="22"/>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5" w:history="1">
        <w:r w:rsidRPr="006B7B37">
          <w:rPr>
            <w:rStyle w:val="Hipercze"/>
            <w:rFonts w:cs="Arial"/>
            <w:sz w:val="22"/>
            <w:szCs w:val="24"/>
          </w:rPr>
          <w:t>https://ezamowienia.gov.pl</w:t>
        </w:r>
      </w:hyperlink>
      <w:r w:rsidR="0031707B">
        <w:rPr>
          <w:rStyle w:val="Hipercze"/>
          <w:rFonts w:cs="Arial"/>
          <w:sz w:val="22"/>
          <w:szCs w:val="24"/>
        </w:rPr>
        <w:t>/</w:t>
      </w:r>
      <w:r w:rsidRPr="006B7B37">
        <w:rPr>
          <w:rFonts w:cs="Arial"/>
          <w:sz w:val="22"/>
          <w:szCs w:val="24"/>
        </w:rPr>
        <w:t xml:space="preserve"> oraz zakładka „Centrum Pomocy”.</w:t>
      </w:r>
    </w:p>
    <w:p w14:paraId="1AC12505" w14:textId="77777777" w:rsidR="002100A8" w:rsidRPr="002100A8" w:rsidRDefault="006B7B37" w:rsidP="002100A8">
      <w:pPr>
        <w:pStyle w:val="Akapitzlist"/>
        <w:numPr>
          <w:ilvl w:val="0"/>
          <w:numId w:val="6"/>
        </w:numPr>
        <w:spacing w:line="360" w:lineRule="auto"/>
        <w:jc w:val="left"/>
        <w:rPr>
          <w:rFonts w:cs="Arial"/>
          <w:sz w:val="22"/>
          <w:szCs w:val="24"/>
        </w:rPr>
      </w:pPr>
      <w:r w:rsidRPr="00D53E93">
        <w:rPr>
          <w:rFonts w:cs="Arial"/>
          <w:sz w:val="22"/>
          <w:szCs w:val="24"/>
        </w:rPr>
        <w:t xml:space="preserve">Wykonawca przygotowuje ofertę korzystając z „Formularza oferty – załącznika nr 2 do </w:t>
      </w:r>
      <w:proofErr w:type="spellStart"/>
      <w:r w:rsidRPr="00D53E93">
        <w:rPr>
          <w:rFonts w:cs="Arial"/>
          <w:sz w:val="22"/>
          <w:szCs w:val="24"/>
        </w:rPr>
        <w:t>swz</w:t>
      </w:r>
      <w:proofErr w:type="spellEnd"/>
      <w:r w:rsidRPr="00D53E93">
        <w:rPr>
          <w:rFonts w:cs="Arial"/>
          <w:sz w:val="22"/>
          <w:szCs w:val="24"/>
        </w:rPr>
        <w:t>”</w:t>
      </w:r>
      <w:r w:rsidR="005253ED">
        <w:rPr>
          <w:rFonts w:cs="Arial"/>
          <w:sz w:val="22"/>
          <w:szCs w:val="24"/>
        </w:rPr>
        <w:t xml:space="preserve"> oraz „Formularza cenowego – załącznika nr 2C do </w:t>
      </w:r>
      <w:proofErr w:type="spellStart"/>
      <w:r w:rsidR="005253ED">
        <w:rPr>
          <w:rFonts w:cs="Arial"/>
          <w:sz w:val="22"/>
          <w:szCs w:val="24"/>
        </w:rPr>
        <w:t>swz</w:t>
      </w:r>
      <w:proofErr w:type="spellEnd"/>
      <w:r w:rsidR="005253ED">
        <w:rPr>
          <w:rFonts w:cs="Arial"/>
          <w:sz w:val="22"/>
          <w:szCs w:val="24"/>
        </w:rPr>
        <w:t>” udostępnionych</w:t>
      </w:r>
      <w:r w:rsidRPr="00D53E93">
        <w:rPr>
          <w:rFonts w:cs="Arial"/>
          <w:sz w:val="22"/>
          <w:szCs w:val="24"/>
        </w:rPr>
        <w:t xml:space="preserve"> przez Zamawiającego na Platform</w:t>
      </w:r>
      <w:r w:rsidR="008A4A95">
        <w:rPr>
          <w:rFonts w:cs="Arial"/>
          <w:sz w:val="22"/>
          <w:szCs w:val="24"/>
        </w:rPr>
        <w:t>ie e-Zamówienia i zamieszczonych</w:t>
      </w:r>
      <w:r w:rsidRPr="00D53E93">
        <w:rPr>
          <w:rFonts w:cs="Arial"/>
          <w:sz w:val="22"/>
          <w:szCs w:val="24"/>
        </w:rPr>
        <w:t xml:space="preserve"> w podglądzie postępowania w zakładce „Informacje podstawowe”. </w:t>
      </w:r>
      <w:r w:rsidRPr="00D53E93">
        <w:rPr>
          <w:rFonts w:cs="Arial"/>
          <w:b/>
          <w:sz w:val="22"/>
          <w:szCs w:val="24"/>
        </w:rPr>
        <w:t>Zamawiający nie posługuje się interaktywnym formularzem ofertowym przewidzianym przez Platformę e-Zamówienia.</w:t>
      </w:r>
    </w:p>
    <w:p w14:paraId="7EB5E470" w14:textId="77777777" w:rsidR="002100A8" w:rsidRDefault="006B7B37" w:rsidP="002100A8">
      <w:pPr>
        <w:pStyle w:val="Akapitzlist"/>
        <w:numPr>
          <w:ilvl w:val="0"/>
          <w:numId w:val="6"/>
        </w:numPr>
        <w:spacing w:line="360" w:lineRule="auto"/>
        <w:jc w:val="left"/>
        <w:rPr>
          <w:rFonts w:cs="Arial"/>
          <w:sz w:val="22"/>
          <w:szCs w:val="24"/>
        </w:rPr>
      </w:pPr>
      <w:r w:rsidRPr="002100A8">
        <w:rPr>
          <w:rFonts w:cs="Arial"/>
          <w:sz w:val="22"/>
          <w:szCs w:val="24"/>
        </w:rPr>
        <w:t xml:space="preserve">Wykonawca winien pobrać „Formularz oferty – załącznik nr 2 do </w:t>
      </w:r>
      <w:proofErr w:type="spellStart"/>
      <w:r w:rsidRPr="002100A8">
        <w:rPr>
          <w:rFonts w:cs="Arial"/>
          <w:sz w:val="22"/>
          <w:szCs w:val="24"/>
        </w:rPr>
        <w:t>swz</w:t>
      </w:r>
      <w:proofErr w:type="spellEnd"/>
      <w:r w:rsidRPr="002100A8">
        <w:rPr>
          <w:rFonts w:cs="Arial"/>
          <w:sz w:val="22"/>
          <w:szCs w:val="24"/>
        </w:rPr>
        <w:t xml:space="preserve">” </w:t>
      </w:r>
      <w:r w:rsidR="008A4A95">
        <w:rPr>
          <w:rFonts w:cs="Arial"/>
          <w:sz w:val="22"/>
          <w:szCs w:val="24"/>
        </w:rPr>
        <w:t xml:space="preserve">oraz „Formularz cenowy – załącznik nr 2C do </w:t>
      </w:r>
      <w:proofErr w:type="spellStart"/>
      <w:r w:rsidR="008A4A95">
        <w:rPr>
          <w:rFonts w:cs="Arial"/>
          <w:sz w:val="22"/>
          <w:szCs w:val="24"/>
        </w:rPr>
        <w:t>swz</w:t>
      </w:r>
      <w:proofErr w:type="spellEnd"/>
      <w:r w:rsidR="008A4A95">
        <w:rPr>
          <w:rFonts w:cs="Arial"/>
          <w:sz w:val="22"/>
          <w:szCs w:val="24"/>
        </w:rPr>
        <w:t xml:space="preserve">” </w:t>
      </w:r>
      <w:r w:rsidRPr="002100A8">
        <w:rPr>
          <w:rFonts w:cs="Arial"/>
          <w:sz w:val="22"/>
          <w:szCs w:val="24"/>
        </w:rPr>
        <w:t xml:space="preserve">i uzupełnić danymi wymaganymi przez </w:t>
      </w:r>
      <w:r w:rsidRPr="002100A8">
        <w:rPr>
          <w:rFonts w:cs="Arial"/>
          <w:sz w:val="22"/>
          <w:szCs w:val="24"/>
        </w:rPr>
        <w:lastRenderedPageBreak/>
        <w:t xml:space="preserve">Zamawiającego oraz podpisać odpowiednim rodzajem podpisu </w:t>
      </w:r>
      <w:r w:rsidR="00191B79">
        <w:rPr>
          <w:rFonts w:cs="Arial"/>
          <w:sz w:val="22"/>
          <w:szCs w:val="24"/>
        </w:rPr>
        <w:t>elektronicznego, zgodnie z ust.</w:t>
      </w:r>
      <w:r w:rsidR="00251E4D" w:rsidRPr="002100A8">
        <w:rPr>
          <w:rFonts w:cs="Arial"/>
          <w:sz w:val="22"/>
          <w:szCs w:val="24"/>
        </w:rPr>
        <w:t xml:space="preserve"> 8</w:t>
      </w:r>
      <w:r w:rsidRPr="002100A8">
        <w:rPr>
          <w:rFonts w:cs="Arial"/>
          <w:sz w:val="22"/>
          <w:szCs w:val="24"/>
        </w:rPr>
        <w:t>.</w:t>
      </w:r>
    </w:p>
    <w:p w14:paraId="2309A2A9" w14:textId="77777777" w:rsidR="002100A8" w:rsidRDefault="006B7B37" w:rsidP="002100A8">
      <w:pPr>
        <w:pStyle w:val="Akapitzlist"/>
        <w:numPr>
          <w:ilvl w:val="0"/>
          <w:numId w:val="6"/>
        </w:numPr>
        <w:spacing w:line="360" w:lineRule="auto"/>
        <w:jc w:val="left"/>
        <w:rPr>
          <w:rFonts w:cs="Arial"/>
          <w:sz w:val="22"/>
          <w:szCs w:val="24"/>
        </w:rPr>
      </w:pPr>
      <w:r w:rsidRPr="002100A8">
        <w:rPr>
          <w:rFonts w:cs="Arial"/>
          <w:sz w:val="22"/>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2100A8">
        <w:rPr>
          <w:rFonts w:cs="Arial"/>
          <w:sz w:val="22"/>
          <w:szCs w:val="24"/>
        </w:rPr>
        <w:t>drag&amp;drop</w:t>
      </w:r>
      <w:proofErr w:type="spellEnd"/>
      <w:r w:rsidRPr="002100A8">
        <w:rPr>
          <w:rFonts w:cs="Arial"/>
          <w:sz w:val="22"/>
          <w:szCs w:val="24"/>
        </w:rPr>
        <w:t xml:space="preserve"> („przeciągnij” i „upuść”) służące do dodawania plików.</w:t>
      </w:r>
    </w:p>
    <w:p w14:paraId="43B1FE8B" w14:textId="77777777" w:rsidR="002100A8" w:rsidRDefault="006B7B37" w:rsidP="002100A8">
      <w:pPr>
        <w:pStyle w:val="Akapitzlist"/>
        <w:numPr>
          <w:ilvl w:val="0"/>
          <w:numId w:val="6"/>
        </w:numPr>
        <w:spacing w:line="360" w:lineRule="auto"/>
        <w:jc w:val="left"/>
        <w:rPr>
          <w:rFonts w:cs="Arial"/>
          <w:sz w:val="22"/>
          <w:szCs w:val="24"/>
        </w:rPr>
      </w:pPr>
      <w:r w:rsidRPr="002100A8">
        <w:rPr>
          <w:rFonts w:cs="Arial"/>
          <w:sz w:val="22"/>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1E7EE979" w14:textId="77777777" w:rsidR="002100A8" w:rsidRDefault="006B7B37" w:rsidP="002100A8">
      <w:pPr>
        <w:pStyle w:val="Akapitzlist"/>
        <w:numPr>
          <w:ilvl w:val="0"/>
          <w:numId w:val="6"/>
        </w:numPr>
        <w:spacing w:line="360" w:lineRule="auto"/>
        <w:jc w:val="left"/>
        <w:rPr>
          <w:rFonts w:cs="Arial"/>
          <w:sz w:val="22"/>
          <w:szCs w:val="24"/>
        </w:rPr>
      </w:pPr>
      <w:r w:rsidRPr="002100A8">
        <w:rPr>
          <w:rFonts w:cs="Arial"/>
          <w:sz w:val="22"/>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05CF8BAC" w14:textId="77777777" w:rsidR="002100A8" w:rsidRDefault="006B7B37" w:rsidP="002100A8">
      <w:pPr>
        <w:pStyle w:val="Akapitzlist"/>
        <w:numPr>
          <w:ilvl w:val="0"/>
          <w:numId w:val="6"/>
        </w:numPr>
        <w:spacing w:line="360" w:lineRule="auto"/>
        <w:jc w:val="left"/>
        <w:rPr>
          <w:rFonts w:cs="Arial"/>
          <w:sz w:val="22"/>
          <w:szCs w:val="24"/>
        </w:rPr>
      </w:pPr>
      <w:r w:rsidRPr="002100A8">
        <w:rPr>
          <w:rFonts w:cs="Arial"/>
          <w:sz w:val="22"/>
          <w:szCs w:val="24"/>
        </w:rPr>
        <w:t>Formularz oferty podpisuje się kwalifikowanym podpisem elektronicznym, podpisem zaufanym lub podpisem osobistym. Rekomendowanym wariantem podpisu jest typ wewnętrzny. Podpis formularza oferty wariantem podpisu w typie zewnętrznym również jest możliwy, tylko w tym przypadku, powstały oddzielny plik podpisu dla tego formularza należy załączyć w polu „Załączniki i inne dokumenty przedstawione w ofercie przez Wykonawcę”.</w:t>
      </w:r>
    </w:p>
    <w:p w14:paraId="062DE841" w14:textId="77777777" w:rsidR="00241CA9" w:rsidRDefault="006B7B37" w:rsidP="00241CA9">
      <w:pPr>
        <w:pStyle w:val="Akapitzlist"/>
        <w:numPr>
          <w:ilvl w:val="0"/>
          <w:numId w:val="6"/>
        </w:numPr>
        <w:spacing w:line="360" w:lineRule="auto"/>
        <w:jc w:val="left"/>
        <w:rPr>
          <w:rFonts w:cs="Arial"/>
          <w:sz w:val="22"/>
          <w:szCs w:val="24"/>
        </w:rPr>
      </w:pPr>
      <w:r w:rsidRPr="002100A8">
        <w:rPr>
          <w:rFonts w:cs="Arial"/>
          <w:sz w:val="22"/>
          <w:szCs w:val="24"/>
        </w:rPr>
        <w:t>Pozostałe dokumenty wchodzące w skład oferty lub składane wraz z ofertą, które są zgodne z ustawą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2A33C3E1" w14:textId="77777777" w:rsidR="00241CA9" w:rsidRDefault="006B7B37" w:rsidP="00241CA9">
      <w:pPr>
        <w:pStyle w:val="Akapitzlist"/>
        <w:numPr>
          <w:ilvl w:val="0"/>
          <w:numId w:val="6"/>
        </w:numPr>
        <w:spacing w:line="360" w:lineRule="auto"/>
        <w:jc w:val="left"/>
        <w:rPr>
          <w:rFonts w:cs="Arial"/>
          <w:sz w:val="22"/>
          <w:szCs w:val="24"/>
        </w:rPr>
      </w:pPr>
      <w:r w:rsidRPr="00241CA9">
        <w:rPr>
          <w:rFonts w:cs="Arial"/>
          <w:sz w:val="22"/>
          <w:szCs w:val="24"/>
        </w:rPr>
        <w:t xml:space="preserve">W przypadku przekazywania dokumentu elektronicznego w formacie poddającym dane kompresji, opatrzenie pliku zawierającego skompresowane dokumenty kwalifikowanym podpisem elektronicznym, podpisem zaufanym lub podpisem osobistym, jest </w:t>
      </w:r>
      <w:r w:rsidRPr="00241CA9">
        <w:rPr>
          <w:rFonts w:cs="Arial"/>
          <w:sz w:val="22"/>
          <w:szCs w:val="24"/>
        </w:rPr>
        <w:lastRenderedPageBreak/>
        <w:t>równoznaczne z opatrzeniem wszystkich dokumentów zawartych w tym pliku odpowiednio kwalifikowanym podpisem elektronicznym, podpisem zaufanym lub podpisem osobistym.</w:t>
      </w:r>
    </w:p>
    <w:p w14:paraId="1EEE6668" w14:textId="77777777" w:rsidR="00241CA9" w:rsidRDefault="006B7B37" w:rsidP="00241CA9">
      <w:pPr>
        <w:pStyle w:val="Akapitzlist"/>
        <w:numPr>
          <w:ilvl w:val="0"/>
          <w:numId w:val="6"/>
        </w:numPr>
        <w:spacing w:line="360" w:lineRule="auto"/>
        <w:jc w:val="left"/>
        <w:rPr>
          <w:rFonts w:cs="Arial"/>
          <w:sz w:val="22"/>
          <w:szCs w:val="24"/>
        </w:rPr>
      </w:pPr>
      <w:r w:rsidRPr="00241CA9">
        <w:rPr>
          <w:rFonts w:cs="Arial"/>
          <w:sz w:val="22"/>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3ADB6B30" w14:textId="77777777" w:rsidR="00241CA9" w:rsidRDefault="006B7B37" w:rsidP="00241CA9">
      <w:pPr>
        <w:pStyle w:val="Akapitzlist"/>
        <w:numPr>
          <w:ilvl w:val="0"/>
          <w:numId w:val="6"/>
        </w:numPr>
        <w:spacing w:line="360" w:lineRule="auto"/>
        <w:jc w:val="left"/>
        <w:rPr>
          <w:rFonts w:cs="Arial"/>
          <w:sz w:val="22"/>
          <w:szCs w:val="24"/>
        </w:rPr>
      </w:pPr>
      <w:r w:rsidRPr="00241CA9">
        <w:rPr>
          <w:rFonts w:cs="Arial"/>
          <w:sz w:val="22"/>
          <w:szCs w:val="24"/>
        </w:rPr>
        <w:t>Oferta może być złożona tylko do upływu terminu składania ofert.</w:t>
      </w:r>
    </w:p>
    <w:p w14:paraId="0EABEE40" w14:textId="77777777" w:rsidR="00241CA9" w:rsidRDefault="006B7B37" w:rsidP="00241CA9">
      <w:pPr>
        <w:pStyle w:val="Akapitzlist"/>
        <w:numPr>
          <w:ilvl w:val="0"/>
          <w:numId w:val="6"/>
        </w:numPr>
        <w:spacing w:line="360" w:lineRule="auto"/>
        <w:jc w:val="left"/>
        <w:rPr>
          <w:rFonts w:cs="Arial"/>
          <w:sz w:val="22"/>
          <w:szCs w:val="24"/>
        </w:rPr>
      </w:pPr>
      <w:r w:rsidRPr="00241CA9">
        <w:rPr>
          <w:rFonts w:cs="Arial"/>
          <w:sz w:val="22"/>
          <w:szCs w:val="24"/>
        </w:rPr>
        <w:t>Wykonawca może przed upływem terminu składania</w:t>
      </w:r>
      <w:bookmarkStart w:id="0" w:name="_GoBack"/>
      <w:bookmarkEnd w:id="0"/>
      <w:r w:rsidRPr="00241CA9">
        <w:rPr>
          <w:rFonts w:cs="Arial"/>
          <w:sz w:val="22"/>
          <w:szCs w:val="24"/>
        </w:rPr>
        <w:t xml:space="preserve"> ofert wycofać ofertę. Wykonawca wycofuje ofertę w zakładce „Oferty/wnioski” używając przycisku „Wycofaj ofertę”.</w:t>
      </w:r>
    </w:p>
    <w:p w14:paraId="74DFD09C" w14:textId="77777777" w:rsidR="00241CA9" w:rsidRDefault="006B7B37" w:rsidP="00241CA9">
      <w:pPr>
        <w:pStyle w:val="Akapitzlist"/>
        <w:numPr>
          <w:ilvl w:val="0"/>
          <w:numId w:val="6"/>
        </w:numPr>
        <w:spacing w:line="360" w:lineRule="auto"/>
        <w:jc w:val="left"/>
        <w:rPr>
          <w:rFonts w:cs="Arial"/>
          <w:sz w:val="22"/>
          <w:szCs w:val="24"/>
        </w:rPr>
      </w:pPr>
      <w:r w:rsidRPr="00241CA9">
        <w:rPr>
          <w:rFonts w:cs="Arial"/>
          <w:sz w:val="22"/>
          <w:szCs w:val="24"/>
        </w:rPr>
        <w:t>Maksymalny łączny rozmiar plików stanowiących ofertę lub składanych wraz z ofertą to 250 MB.</w:t>
      </w:r>
    </w:p>
    <w:p w14:paraId="4952D5D3" w14:textId="77777777" w:rsidR="006B7B37" w:rsidRPr="00241CA9" w:rsidRDefault="006B7B37" w:rsidP="00241CA9">
      <w:pPr>
        <w:pStyle w:val="Akapitzlist"/>
        <w:numPr>
          <w:ilvl w:val="0"/>
          <w:numId w:val="6"/>
        </w:numPr>
        <w:spacing w:line="360" w:lineRule="auto"/>
        <w:jc w:val="left"/>
        <w:rPr>
          <w:rFonts w:cs="Arial"/>
          <w:sz w:val="22"/>
          <w:szCs w:val="24"/>
        </w:rPr>
      </w:pPr>
      <w:r w:rsidRPr="00241CA9">
        <w:rPr>
          <w:rFonts w:cs="Arial"/>
          <w:b/>
          <w:sz w:val="22"/>
          <w:szCs w:val="24"/>
        </w:rPr>
        <w:t>Ofertę należy sporządzić w języku polskim.</w:t>
      </w:r>
    </w:p>
    <w:p w14:paraId="09E1E1E3" w14:textId="77777777" w:rsidR="006B7B37" w:rsidRDefault="006B7B37" w:rsidP="006B7B37">
      <w:pPr>
        <w:pStyle w:val="Akapitzlist"/>
        <w:numPr>
          <w:ilvl w:val="0"/>
          <w:numId w:val="6"/>
        </w:numPr>
        <w:spacing w:after="240" w:line="360" w:lineRule="auto"/>
        <w:ind w:left="357" w:hanging="357"/>
        <w:rPr>
          <w:rFonts w:cs="Arial"/>
          <w:sz w:val="22"/>
          <w:szCs w:val="24"/>
        </w:rPr>
      </w:pPr>
      <w:r w:rsidRPr="00F13331">
        <w:rPr>
          <w:rFonts w:cs="Arial"/>
          <w:b/>
          <w:sz w:val="22"/>
          <w:szCs w:val="24"/>
        </w:rPr>
        <w:t>Ofertę składa się, pod rygorem nieważności, w formie elektronicznej lub w postaci elektronicznej opatrzonej podpisem zaufanym lub podpisem osobistym</w:t>
      </w:r>
      <w:r w:rsidR="007F4373">
        <w:rPr>
          <w:rFonts w:cs="Arial"/>
          <w:b/>
          <w:sz w:val="22"/>
          <w:szCs w:val="24"/>
        </w:rPr>
        <w:t>.</w:t>
      </w:r>
    </w:p>
    <w:p w14:paraId="39A379F6" w14:textId="77777777" w:rsidR="008B1E3C" w:rsidRPr="005333C8" w:rsidRDefault="00B00140" w:rsidP="00004BDA">
      <w:pPr>
        <w:pStyle w:val="Nagwek2"/>
        <w:spacing w:line="360" w:lineRule="auto"/>
      </w:pPr>
      <w:r w:rsidRPr="005333C8">
        <w:t>Termin otwarcia ofert</w:t>
      </w:r>
    </w:p>
    <w:p w14:paraId="4F8AAA8F" w14:textId="48626176" w:rsidR="00B00140" w:rsidRPr="00A12FF0" w:rsidRDefault="00FE7E3C" w:rsidP="00004BDA">
      <w:pPr>
        <w:pStyle w:val="Akapitzlist"/>
        <w:numPr>
          <w:ilvl w:val="0"/>
          <w:numId w:val="7"/>
        </w:numPr>
        <w:spacing w:line="360" w:lineRule="auto"/>
        <w:jc w:val="left"/>
        <w:rPr>
          <w:rFonts w:cs="Arial"/>
          <w:sz w:val="22"/>
          <w:szCs w:val="24"/>
        </w:rPr>
      </w:pPr>
      <w:r w:rsidRPr="00A12FF0">
        <w:rPr>
          <w:rFonts w:cs="Arial"/>
          <w:sz w:val="22"/>
          <w:szCs w:val="24"/>
        </w:rPr>
        <w:t>Otwarcie ofert nastąpi</w:t>
      </w:r>
      <w:r w:rsidR="00BB4369" w:rsidRPr="00A12FF0">
        <w:rPr>
          <w:rFonts w:cs="Arial"/>
          <w:sz w:val="22"/>
          <w:szCs w:val="24"/>
        </w:rPr>
        <w:t xml:space="preserve"> w </w:t>
      </w:r>
      <w:r w:rsidRPr="00A64B46">
        <w:rPr>
          <w:rFonts w:cs="Arial"/>
          <w:b/>
          <w:sz w:val="22"/>
          <w:szCs w:val="24"/>
        </w:rPr>
        <w:t xml:space="preserve">dniu </w:t>
      </w:r>
      <w:r w:rsidR="00052ECB">
        <w:rPr>
          <w:rFonts w:cs="Arial"/>
          <w:b/>
          <w:sz w:val="22"/>
          <w:szCs w:val="24"/>
        </w:rPr>
        <w:t>08</w:t>
      </w:r>
      <w:r w:rsidR="003C38FC">
        <w:rPr>
          <w:rFonts w:cs="Arial"/>
          <w:b/>
          <w:sz w:val="22"/>
          <w:szCs w:val="24"/>
        </w:rPr>
        <w:t>.05</w:t>
      </w:r>
      <w:r w:rsidR="00E606BA" w:rsidRPr="00A64B46">
        <w:rPr>
          <w:rFonts w:cs="Arial"/>
          <w:b/>
          <w:sz w:val="22"/>
          <w:szCs w:val="24"/>
        </w:rPr>
        <w:t>.</w:t>
      </w:r>
      <w:r w:rsidR="002701B2" w:rsidRPr="00A64B46">
        <w:rPr>
          <w:rFonts w:cs="Arial"/>
          <w:b/>
          <w:sz w:val="22"/>
          <w:szCs w:val="24"/>
        </w:rPr>
        <w:t>202</w:t>
      </w:r>
      <w:r w:rsidR="00D96662" w:rsidRPr="00A64B46">
        <w:rPr>
          <w:rFonts w:cs="Arial"/>
          <w:b/>
          <w:sz w:val="22"/>
          <w:szCs w:val="24"/>
        </w:rPr>
        <w:t>6</w:t>
      </w:r>
      <w:r w:rsidR="00E14C61" w:rsidRPr="00A64B46">
        <w:rPr>
          <w:rFonts w:cs="Arial"/>
          <w:b/>
          <w:sz w:val="22"/>
          <w:szCs w:val="24"/>
        </w:rPr>
        <w:t xml:space="preserve"> r.</w:t>
      </w:r>
      <w:r w:rsidRPr="00A64B46">
        <w:rPr>
          <w:rFonts w:cs="Arial"/>
          <w:b/>
          <w:sz w:val="22"/>
          <w:szCs w:val="24"/>
        </w:rPr>
        <w:t>,</w:t>
      </w:r>
      <w:r w:rsidR="00BB4369" w:rsidRPr="00E606BA">
        <w:rPr>
          <w:rFonts w:cs="Arial"/>
          <w:b/>
          <w:sz w:val="22"/>
          <w:szCs w:val="24"/>
        </w:rPr>
        <w:t xml:space="preserve"> o </w:t>
      </w:r>
      <w:r w:rsidRPr="00E606BA">
        <w:rPr>
          <w:rFonts w:cs="Arial"/>
          <w:b/>
          <w:sz w:val="22"/>
          <w:szCs w:val="24"/>
        </w:rPr>
        <w:t>godzini</w:t>
      </w:r>
      <w:r w:rsidR="00927D46" w:rsidRPr="00E606BA">
        <w:rPr>
          <w:rFonts w:cs="Arial"/>
          <w:b/>
          <w:sz w:val="22"/>
          <w:szCs w:val="24"/>
        </w:rPr>
        <w:t xml:space="preserve">e </w:t>
      </w:r>
      <w:r w:rsidR="003E48EA" w:rsidRPr="00E606BA">
        <w:rPr>
          <w:rFonts w:cs="Arial"/>
          <w:b/>
          <w:sz w:val="22"/>
          <w:szCs w:val="24"/>
        </w:rPr>
        <w:t>1</w:t>
      </w:r>
      <w:r w:rsidR="009F3D6E" w:rsidRPr="00E606BA">
        <w:rPr>
          <w:rFonts w:cs="Arial"/>
          <w:b/>
          <w:sz w:val="22"/>
          <w:szCs w:val="24"/>
        </w:rPr>
        <w:t>0:</w:t>
      </w:r>
      <w:r w:rsidR="003033C9">
        <w:rPr>
          <w:rFonts w:cs="Arial"/>
          <w:b/>
          <w:sz w:val="22"/>
          <w:szCs w:val="24"/>
        </w:rPr>
        <w:t>05</w:t>
      </w:r>
    </w:p>
    <w:p w14:paraId="15BE01C6" w14:textId="77777777" w:rsidR="000667C4" w:rsidRDefault="00FE7E3C" w:rsidP="000667C4">
      <w:pPr>
        <w:pStyle w:val="Akapitzlist"/>
        <w:numPr>
          <w:ilvl w:val="0"/>
          <w:numId w:val="7"/>
        </w:numPr>
        <w:spacing w:line="360" w:lineRule="auto"/>
        <w:jc w:val="left"/>
        <w:rPr>
          <w:rFonts w:cs="Arial"/>
          <w:sz w:val="22"/>
          <w:szCs w:val="24"/>
        </w:rPr>
      </w:pPr>
      <w:r w:rsidRPr="000667C4">
        <w:rPr>
          <w:rFonts w:cs="Arial"/>
          <w:sz w:val="22"/>
          <w:szCs w:val="24"/>
        </w:rPr>
        <w:t xml:space="preserve">Otwarcie </w:t>
      </w:r>
      <w:r w:rsidR="00B00140" w:rsidRPr="000667C4">
        <w:rPr>
          <w:rFonts w:cs="Arial"/>
          <w:sz w:val="22"/>
          <w:szCs w:val="24"/>
        </w:rPr>
        <w:t xml:space="preserve">ofert </w:t>
      </w:r>
      <w:r w:rsidRPr="000667C4">
        <w:rPr>
          <w:rFonts w:cs="Arial"/>
          <w:sz w:val="22"/>
          <w:szCs w:val="24"/>
        </w:rPr>
        <w:t xml:space="preserve">następuje </w:t>
      </w:r>
      <w:r w:rsidR="000667C4" w:rsidRPr="000667C4">
        <w:rPr>
          <w:rFonts w:cs="Arial"/>
          <w:sz w:val="22"/>
          <w:szCs w:val="24"/>
        </w:rPr>
        <w:t>przez Platformę e-Zamówienia</w:t>
      </w:r>
      <w:r w:rsidR="000667C4">
        <w:rPr>
          <w:rFonts w:cs="Arial"/>
          <w:sz w:val="22"/>
          <w:szCs w:val="24"/>
        </w:rPr>
        <w:t>.</w:t>
      </w:r>
      <w:r w:rsidR="000667C4" w:rsidRPr="000667C4">
        <w:rPr>
          <w:rFonts w:cs="Arial"/>
          <w:sz w:val="22"/>
          <w:szCs w:val="24"/>
        </w:rPr>
        <w:t xml:space="preserve"> </w:t>
      </w:r>
    </w:p>
    <w:p w14:paraId="3556C9E5" w14:textId="77777777" w:rsidR="00B12BBB" w:rsidRPr="000667C4" w:rsidRDefault="00297554" w:rsidP="000667C4">
      <w:pPr>
        <w:pStyle w:val="Akapitzlist"/>
        <w:numPr>
          <w:ilvl w:val="0"/>
          <w:numId w:val="7"/>
        </w:numPr>
        <w:spacing w:line="360" w:lineRule="auto"/>
        <w:jc w:val="left"/>
        <w:rPr>
          <w:rFonts w:cs="Arial"/>
          <w:sz w:val="22"/>
          <w:szCs w:val="24"/>
        </w:rPr>
      </w:pPr>
      <w:r w:rsidRPr="000667C4">
        <w:rPr>
          <w:rFonts w:cs="Arial"/>
          <w:sz w:val="22"/>
          <w:szCs w:val="24"/>
        </w:rPr>
        <w:t xml:space="preserve">Ponieważ </w:t>
      </w:r>
      <w:r w:rsidR="00B12BBB" w:rsidRPr="000667C4">
        <w:rPr>
          <w:rFonts w:cs="Arial"/>
          <w:sz w:val="22"/>
          <w:szCs w:val="24"/>
        </w:rPr>
        <w:t xml:space="preserve">otwarcie ofert będzie następować przy użyciu systemu teleinformatycznego </w:t>
      </w:r>
      <w:r w:rsidR="00CC7A3E" w:rsidRPr="000667C4">
        <w:rPr>
          <w:rFonts w:cs="Arial"/>
          <w:sz w:val="22"/>
          <w:szCs w:val="24"/>
        </w:rPr>
        <w:t>to Z</w:t>
      </w:r>
      <w:r w:rsidRPr="000667C4">
        <w:rPr>
          <w:rFonts w:cs="Arial"/>
          <w:sz w:val="22"/>
          <w:szCs w:val="24"/>
        </w:rPr>
        <w:t>amawiający informuje, że</w:t>
      </w:r>
      <w:r w:rsidR="00BB4369" w:rsidRPr="000667C4">
        <w:rPr>
          <w:rFonts w:cs="Arial"/>
          <w:sz w:val="22"/>
          <w:szCs w:val="24"/>
        </w:rPr>
        <w:t xml:space="preserve"> w </w:t>
      </w:r>
      <w:r w:rsidR="006D34E3" w:rsidRPr="000667C4">
        <w:rPr>
          <w:rFonts w:cs="Arial"/>
          <w:sz w:val="22"/>
          <w:szCs w:val="24"/>
        </w:rPr>
        <w:t xml:space="preserve">przypadku awarii tego systemu powodującej </w:t>
      </w:r>
      <w:r w:rsidR="00B12BBB" w:rsidRPr="000667C4">
        <w:rPr>
          <w:rFonts w:cs="Arial"/>
          <w:sz w:val="22"/>
          <w:szCs w:val="24"/>
        </w:rPr>
        <w:t>brak możliwości otwarcia ofert</w:t>
      </w:r>
      <w:r w:rsidR="00BB4369" w:rsidRPr="000667C4">
        <w:rPr>
          <w:rFonts w:cs="Arial"/>
          <w:sz w:val="22"/>
          <w:szCs w:val="24"/>
        </w:rPr>
        <w:t xml:space="preserve"> w </w:t>
      </w:r>
      <w:r w:rsidR="00B12BBB" w:rsidRPr="000667C4">
        <w:rPr>
          <w:rFonts w:cs="Arial"/>
          <w:sz w:val="22"/>
          <w:szCs w:val="24"/>
        </w:rPr>
        <w:t xml:space="preserve">terminie określonym powyżej, otwarcie ofert nastąpi niezwłocznie po usunięciu awarii. </w:t>
      </w:r>
    </w:p>
    <w:p w14:paraId="5D8C1C2C" w14:textId="77777777" w:rsidR="00B12BBB" w:rsidRPr="00317279" w:rsidRDefault="00B12BBB" w:rsidP="00004BDA">
      <w:pPr>
        <w:pStyle w:val="Akapitzlist"/>
        <w:numPr>
          <w:ilvl w:val="0"/>
          <w:numId w:val="7"/>
        </w:numPr>
        <w:spacing w:line="360" w:lineRule="auto"/>
        <w:jc w:val="left"/>
        <w:rPr>
          <w:rFonts w:cs="Arial"/>
          <w:sz w:val="22"/>
          <w:szCs w:val="24"/>
        </w:rPr>
      </w:pPr>
      <w:r w:rsidRPr="00317279">
        <w:rPr>
          <w:rFonts w:cs="Arial"/>
          <w:sz w:val="22"/>
          <w:szCs w:val="24"/>
        </w:rPr>
        <w:t>Zamawiający poinformuje</w:t>
      </w:r>
      <w:r w:rsidR="00BB4369" w:rsidRPr="00317279">
        <w:rPr>
          <w:rFonts w:cs="Arial"/>
          <w:sz w:val="22"/>
          <w:szCs w:val="24"/>
        </w:rPr>
        <w:t xml:space="preserve"> o </w:t>
      </w:r>
      <w:r w:rsidRPr="00317279">
        <w:rPr>
          <w:rFonts w:cs="Arial"/>
          <w:sz w:val="22"/>
          <w:szCs w:val="24"/>
        </w:rPr>
        <w:t>zmianie terminu otwarcia ofert na stronie internetowej prowadzonego postępowania.</w:t>
      </w:r>
    </w:p>
    <w:p w14:paraId="6321B6D9" w14:textId="77777777" w:rsidR="00066F15" w:rsidRPr="005A6653" w:rsidRDefault="00066F15" w:rsidP="00004BDA">
      <w:pPr>
        <w:pStyle w:val="Akapitzlist"/>
        <w:numPr>
          <w:ilvl w:val="0"/>
          <w:numId w:val="7"/>
        </w:numPr>
        <w:spacing w:line="360" w:lineRule="auto"/>
        <w:jc w:val="left"/>
        <w:rPr>
          <w:rFonts w:cs="Arial"/>
          <w:sz w:val="22"/>
          <w:szCs w:val="24"/>
        </w:rPr>
      </w:pPr>
      <w:r w:rsidRPr="005A6653">
        <w:rPr>
          <w:rFonts w:cs="Arial"/>
          <w:sz w:val="22"/>
          <w:szCs w:val="24"/>
        </w:rPr>
        <w:t>Zamawiający, najpóźniej przed otwarciem ofert, udostępni na stronie internetowej prowadzonego postępowania informację</w:t>
      </w:r>
      <w:r w:rsidR="00BB4369" w:rsidRPr="005A6653">
        <w:rPr>
          <w:rFonts w:cs="Arial"/>
          <w:sz w:val="22"/>
          <w:szCs w:val="24"/>
        </w:rPr>
        <w:t xml:space="preserve"> o </w:t>
      </w:r>
      <w:r w:rsidRPr="005A6653">
        <w:rPr>
          <w:rFonts w:cs="Arial"/>
          <w:sz w:val="22"/>
          <w:szCs w:val="24"/>
        </w:rPr>
        <w:t>kwocie, jaką zamierza przeznaczyć na sfinansowanie zamówienia.</w:t>
      </w:r>
    </w:p>
    <w:p w14:paraId="1F708E22" w14:textId="77777777" w:rsidR="00066F15" w:rsidRPr="005A6653" w:rsidRDefault="00FE7E3C" w:rsidP="00004BDA">
      <w:pPr>
        <w:pStyle w:val="Akapitzlist"/>
        <w:numPr>
          <w:ilvl w:val="0"/>
          <w:numId w:val="7"/>
        </w:numPr>
        <w:spacing w:line="360" w:lineRule="auto"/>
        <w:jc w:val="left"/>
        <w:rPr>
          <w:rFonts w:cs="Arial"/>
          <w:sz w:val="22"/>
          <w:szCs w:val="24"/>
        </w:rPr>
      </w:pPr>
      <w:r w:rsidRPr="005A6653">
        <w:rPr>
          <w:rFonts w:cs="Arial"/>
          <w:sz w:val="22"/>
          <w:szCs w:val="24"/>
        </w:rPr>
        <w:t>Niezwłocznie</w:t>
      </w:r>
      <w:r w:rsidR="00B00140" w:rsidRPr="005A6653">
        <w:rPr>
          <w:rFonts w:cs="Arial"/>
          <w:sz w:val="22"/>
          <w:szCs w:val="24"/>
        </w:rPr>
        <w:t xml:space="preserve"> po otwarciu ofert</w:t>
      </w:r>
      <w:r w:rsidRPr="005A6653">
        <w:rPr>
          <w:rFonts w:cs="Arial"/>
          <w:sz w:val="22"/>
          <w:szCs w:val="24"/>
        </w:rPr>
        <w:t xml:space="preserve"> Zamawiający udostępni </w:t>
      </w:r>
      <w:r w:rsidR="00B00140" w:rsidRPr="005A6653">
        <w:rPr>
          <w:rFonts w:cs="Arial"/>
          <w:sz w:val="22"/>
          <w:szCs w:val="24"/>
        </w:rPr>
        <w:t xml:space="preserve">na </w:t>
      </w:r>
      <w:r w:rsidRPr="005A6653">
        <w:rPr>
          <w:rFonts w:cs="Arial"/>
          <w:sz w:val="22"/>
          <w:szCs w:val="24"/>
        </w:rPr>
        <w:t>stronie</w:t>
      </w:r>
      <w:r w:rsidR="00B00140" w:rsidRPr="005A6653">
        <w:rPr>
          <w:rFonts w:cs="Arial"/>
          <w:sz w:val="22"/>
          <w:szCs w:val="24"/>
        </w:rPr>
        <w:t xml:space="preserve"> i</w:t>
      </w:r>
      <w:r w:rsidRPr="005A6653">
        <w:rPr>
          <w:rFonts w:cs="Arial"/>
          <w:sz w:val="22"/>
          <w:szCs w:val="24"/>
        </w:rPr>
        <w:t>nternetowej prowadzonego postępowania informacje o:</w:t>
      </w:r>
      <w:r w:rsidR="00B00140" w:rsidRPr="005A6653">
        <w:rPr>
          <w:rFonts w:cs="Arial"/>
          <w:sz w:val="22"/>
          <w:szCs w:val="24"/>
        </w:rPr>
        <w:t xml:space="preserve"> </w:t>
      </w:r>
    </w:p>
    <w:p w14:paraId="3C096606" w14:textId="77777777" w:rsidR="00066F15" w:rsidRPr="005A6653" w:rsidRDefault="00FE7E3C" w:rsidP="00004BDA">
      <w:pPr>
        <w:pStyle w:val="Akapitzlist"/>
        <w:numPr>
          <w:ilvl w:val="0"/>
          <w:numId w:val="8"/>
        </w:numPr>
        <w:spacing w:line="360" w:lineRule="auto"/>
        <w:jc w:val="left"/>
        <w:rPr>
          <w:rFonts w:cs="Arial"/>
          <w:sz w:val="22"/>
          <w:szCs w:val="24"/>
        </w:rPr>
      </w:pPr>
      <w:r w:rsidRPr="005A6653">
        <w:rPr>
          <w:rFonts w:cs="Arial"/>
          <w:sz w:val="22"/>
          <w:szCs w:val="24"/>
        </w:rPr>
        <w:t>nazwach albo imionach</w:t>
      </w:r>
      <w:r w:rsidR="004E6C57">
        <w:rPr>
          <w:rFonts w:cs="Arial"/>
          <w:sz w:val="22"/>
          <w:szCs w:val="24"/>
        </w:rPr>
        <w:t xml:space="preserve"> i </w:t>
      </w:r>
      <w:r w:rsidRPr="005A6653">
        <w:rPr>
          <w:rFonts w:cs="Arial"/>
          <w:sz w:val="22"/>
          <w:szCs w:val="24"/>
        </w:rPr>
        <w:t xml:space="preserve">nazwiskach oraz siedzibach lub miejscach prowadzonej działalności gospodarczej albo miejscach zamieszkania wykonawców, </w:t>
      </w:r>
      <w:r w:rsidR="00066F15" w:rsidRPr="005A6653">
        <w:rPr>
          <w:rFonts w:cs="Arial"/>
          <w:sz w:val="22"/>
          <w:szCs w:val="24"/>
        </w:rPr>
        <w:t>których oferty zostały otwarte,</w:t>
      </w:r>
    </w:p>
    <w:p w14:paraId="4F9BCC72" w14:textId="77777777" w:rsidR="000611E6" w:rsidRPr="005A6653" w:rsidRDefault="00FE7E3C" w:rsidP="00004BDA">
      <w:pPr>
        <w:pStyle w:val="Akapitzlist"/>
        <w:numPr>
          <w:ilvl w:val="0"/>
          <w:numId w:val="8"/>
        </w:numPr>
        <w:spacing w:line="360" w:lineRule="auto"/>
        <w:jc w:val="left"/>
        <w:rPr>
          <w:rFonts w:cs="Arial"/>
          <w:sz w:val="22"/>
          <w:szCs w:val="24"/>
        </w:rPr>
      </w:pPr>
      <w:r w:rsidRPr="005A6653">
        <w:rPr>
          <w:rFonts w:cs="Arial"/>
          <w:sz w:val="22"/>
          <w:szCs w:val="24"/>
        </w:rPr>
        <w:t>cenach lub kosztach zawartych</w:t>
      </w:r>
      <w:r w:rsidR="00BB4369" w:rsidRPr="005A6653">
        <w:rPr>
          <w:rFonts w:cs="Arial"/>
          <w:sz w:val="22"/>
          <w:szCs w:val="24"/>
        </w:rPr>
        <w:t xml:space="preserve"> w </w:t>
      </w:r>
      <w:r w:rsidRPr="005A6653">
        <w:rPr>
          <w:rFonts w:cs="Arial"/>
          <w:sz w:val="22"/>
          <w:szCs w:val="24"/>
        </w:rPr>
        <w:t>ofertach.</w:t>
      </w:r>
    </w:p>
    <w:p w14:paraId="26FF0A35" w14:textId="77777777" w:rsidR="00A373B2" w:rsidRPr="005A6653" w:rsidRDefault="00A373B2" w:rsidP="00004BDA">
      <w:pPr>
        <w:pStyle w:val="Akapitzlist"/>
        <w:numPr>
          <w:ilvl w:val="0"/>
          <w:numId w:val="7"/>
        </w:numPr>
        <w:spacing w:after="240" w:line="360" w:lineRule="auto"/>
        <w:ind w:left="357" w:hanging="357"/>
        <w:jc w:val="left"/>
        <w:rPr>
          <w:rFonts w:cs="Arial"/>
          <w:sz w:val="22"/>
          <w:szCs w:val="24"/>
        </w:rPr>
      </w:pPr>
      <w:r w:rsidRPr="005A6653">
        <w:rPr>
          <w:rFonts w:cs="Arial"/>
          <w:sz w:val="22"/>
          <w:szCs w:val="24"/>
        </w:rPr>
        <w:t>Zamawiający nie przewiduje publicznej sesji otwarcia ofert.</w:t>
      </w:r>
    </w:p>
    <w:p w14:paraId="7F14E264" w14:textId="7ADD4676" w:rsidR="00D96662" w:rsidRDefault="00B4734A" w:rsidP="00D96662">
      <w:pPr>
        <w:pStyle w:val="Nagwek2"/>
        <w:spacing w:line="360" w:lineRule="auto"/>
      </w:pPr>
      <w:r w:rsidRPr="005333C8">
        <w:lastRenderedPageBreak/>
        <w:t>Sposób obliczenia ceny</w:t>
      </w:r>
    </w:p>
    <w:p w14:paraId="7852D59C" w14:textId="1AE1EB5D" w:rsidR="00AD67BE" w:rsidRDefault="00AD67BE" w:rsidP="00AD67BE">
      <w:pPr>
        <w:numPr>
          <w:ilvl w:val="0"/>
          <w:numId w:val="47"/>
        </w:numPr>
        <w:spacing w:line="360" w:lineRule="auto"/>
        <w:contextualSpacing/>
        <w:jc w:val="left"/>
        <w:rPr>
          <w:rFonts w:cs="Arial"/>
          <w:sz w:val="22"/>
          <w:szCs w:val="24"/>
        </w:rPr>
      </w:pPr>
      <w:r>
        <w:rPr>
          <w:rFonts w:cs="Arial"/>
          <w:sz w:val="22"/>
          <w:szCs w:val="24"/>
        </w:rPr>
        <w:t>Cenę wykonania zamówienia (cenę oferty brutto) należy obliczyć w oparciu o tabelę zamieszczoną w </w:t>
      </w:r>
      <w:r>
        <w:rPr>
          <w:rFonts w:cs="Arial"/>
          <w:b/>
          <w:sz w:val="22"/>
          <w:szCs w:val="24"/>
        </w:rPr>
        <w:t xml:space="preserve">Formularzu cenowym – załączniku nr 2C do </w:t>
      </w:r>
      <w:proofErr w:type="spellStart"/>
      <w:r>
        <w:rPr>
          <w:rFonts w:cs="Arial"/>
          <w:b/>
          <w:sz w:val="22"/>
          <w:szCs w:val="24"/>
        </w:rPr>
        <w:t>swz</w:t>
      </w:r>
      <w:proofErr w:type="spellEnd"/>
      <w:r>
        <w:rPr>
          <w:rFonts w:cs="Arial"/>
          <w:sz w:val="22"/>
          <w:szCs w:val="24"/>
        </w:rPr>
        <w:t xml:space="preserve">, a następnie tę wartość należy wyliczyć w pkt 3 Formularza oferty – załączniku nr 2 do </w:t>
      </w:r>
      <w:proofErr w:type="spellStart"/>
      <w:r>
        <w:rPr>
          <w:rFonts w:cs="Arial"/>
          <w:sz w:val="22"/>
          <w:szCs w:val="24"/>
        </w:rPr>
        <w:t>swz</w:t>
      </w:r>
      <w:proofErr w:type="spellEnd"/>
      <w:r>
        <w:rPr>
          <w:rFonts w:cs="Arial"/>
          <w:sz w:val="22"/>
          <w:szCs w:val="24"/>
        </w:rPr>
        <w:t>.</w:t>
      </w:r>
    </w:p>
    <w:p w14:paraId="1CD9CA58" w14:textId="77777777" w:rsidR="00AD67BE" w:rsidRDefault="00AD67BE" w:rsidP="00AD67BE">
      <w:pPr>
        <w:numPr>
          <w:ilvl w:val="0"/>
          <w:numId w:val="47"/>
        </w:numPr>
        <w:spacing w:line="360" w:lineRule="auto"/>
        <w:contextualSpacing/>
        <w:jc w:val="left"/>
        <w:rPr>
          <w:rFonts w:cs="Arial"/>
          <w:sz w:val="22"/>
          <w:szCs w:val="24"/>
        </w:rPr>
      </w:pPr>
      <w:r>
        <w:rPr>
          <w:rFonts w:cs="Arial"/>
          <w:sz w:val="22"/>
          <w:szCs w:val="24"/>
        </w:rPr>
        <w:t>Wszystkie ceny podane w ofercie muszą być cenami brutto (razem z podatkiem VAT).</w:t>
      </w:r>
    </w:p>
    <w:p w14:paraId="6A34516E" w14:textId="77777777" w:rsidR="00AD67BE" w:rsidRDefault="00AD67BE" w:rsidP="00AD67BE">
      <w:pPr>
        <w:numPr>
          <w:ilvl w:val="0"/>
          <w:numId w:val="47"/>
        </w:numPr>
        <w:spacing w:line="360" w:lineRule="auto"/>
        <w:contextualSpacing/>
        <w:jc w:val="left"/>
        <w:rPr>
          <w:rFonts w:eastAsia="Arial" w:cs="Arial"/>
          <w:color w:val="auto"/>
          <w:sz w:val="22"/>
          <w:szCs w:val="20"/>
          <w:lang w:eastAsia="pl-PL"/>
        </w:rPr>
      </w:pPr>
      <w:r>
        <w:rPr>
          <w:rFonts w:eastAsia="Arial" w:cs="Arial"/>
          <w:color w:val="auto"/>
          <w:sz w:val="22"/>
          <w:szCs w:val="20"/>
          <w:lang w:eastAsia="pl-PL"/>
        </w:rPr>
        <w:t xml:space="preserve">Cena winna uwzględniać wszystkie koszty związane z wykonaniem zamówienia, w tym wszystkie koszty, o których mowa w </w:t>
      </w:r>
      <w:proofErr w:type="spellStart"/>
      <w:r>
        <w:rPr>
          <w:rFonts w:eastAsia="Arial" w:cs="Arial"/>
          <w:color w:val="auto"/>
          <w:sz w:val="22"/>
          <w:szCs w:val="20"/>
          <w:lang w:eastAsia="pl-PL"/>
        </w:rPr>
        <w:t>swz</w:t>
      </w:r>
      <w:proofErr w:type="spellEnd"/>
      <w:r>
        <w:rPr>
          <w:rFonts w:eastAsia="Arial" w:cs="Arial"/>
          <w:color w:val="auto"/>
          <w:sz w:val="22"/>
          <w:szCs w:val="20"/>
          <w:lang w:eastAsia="pl-PL"/>
        </w:rPr>
        <w:t>, wzorze umowy, opisie przedmiotu zamówienia oraz cła, podatek VAT, naliczony zgodnie z obowiązującymi przepisami oraz wszystkie inne opłaty i koszty, w tym koszty m.in.:</w:t>
      </w:r>
    </w:p>
    <w:p w14:paraId="7424E364" w14:textId="77777777" w:rsidR="00AD67BE" w:rsidRDefault="00AD67BE" w:rsidP="00AD67BE">
      <w:pPr>
        <w:numPr>
          <w:ilvl w:val="1"/>
          <w:numId w:val="48"/>
        </w:numPr>
        <w:spacing w:line="360" w:lineRule="auto"/>
        <w:ind w:left="851" w:hanging="284"/>
        <w:contextualSpacing/>
        <w:jc w:val="left"/>
        <w:rPr>
          <w:rFonts w:eastAsia="Arial" w:cs="Arial"/>
          <w:color w:val="auto"/>
          <w:sz w:val="22"/>
          <w:szCs w:val="20"/>
          <w:lang w:eastAsia="pl-PL"/>
        </w:rPr>
      </w:pPr>
      <w:r>
        <w:rPr>
          <w:rFonts w:eastAsia="Arial" w:cs="Arial"/>
          <w:color w:val="auto"/>
          <w:sz w:val="22"/>
          <w:szCs w:val="20"/>
          <w:lang w:eastAsia="pl-PL"/>
        </w:rPr>
        <w:t>produktów służących przygotowaniu poszczególnych pozycji menu oraz koszty podania posiłków;</w:t>
      </w:r>
    </w:p>
    <w:p w14:paraId="46346BE3" w14:textId="77777777" w:rsidR="00AD67BE" w:rsidRDefault="00AD67BE" w:rsidP="00AD67BE">
      <w:pPr>
        <w:numPr>
          <w:ilvl w:val="1"/>
          <w:numId w:val="48"/>
        </w:numPr>
        <w:spacing w:line="360" w:lineRule="auto"/>
        <w:ind w:left="851" w:hanging="284"/>
        <w:contextualSpacing/>
        <w:jc w:val="left"/>
        <w:rPr>
          <w:rFonts w:eastAsia="Arial" w:cs="Arial"/>
          <w:color w:val="auto"/>
          <w:sz w:val="22"/>
          <w:szCs w:val="20"/>
          <w:lang w:eastAsia="pl-PL"/>
        </w:rPr>
      </w:pPr>
      <w:r>
        <w:rPr>
          <w:rFonts w:eastAsia="Arial" w:cs="Arial"/>
          <w:color w:val="auto"/>
          <w:sz w:val="22"/>
          <w:szCs w:val="20"/>
          <w:lang w:eastAsia="pl-PL"/>
        </w:rPr>
        <w:t>obsługi kelnerskiej, technicznej i kierowniczej (w liczbie zapewniającej sprawną obsługę danego spotkania);</w:t>
      </w:r>
    </w:p>
    <w:p w14:paraId="641BC758" w14:textId="77777777" w:rsidR="00AD67BE" w:rsidRDefault="00AD67BE" w:rsidP="00AD67BE">
      <w:pPr>
        <w:numPr>
          <w:ilvl w:val="1"/>
          <w:numId w:val="48"/>
        </w:numPr>
        <w:spacing w:line="360" w:lineRule="auto"/>
        <w:ind w:left="851" w:hanging="284"/>
        <w:contextualSpacing/>
        <w:jc w:val="left"/>
        <w:rPr>
          <w:rFonts w:eastAsia="Arial" w:cs="Arial"/>
          <w:color w:val="auto"/>
          <w:sz w:val="22"/>
          <w:szCs w:val="20"/>
          <w:lang w:eastAsia="pl-PL"/>
        </w:rPr>
      </w:pPr>
      <w:r>
        <w:rPr>
          <w:rFonts w:eastAsia="Arial" w:cs="Arial"/>
          <w:color w:val="auto"/>
          <w:sz w:val="22"/>
          <w:szCs w:val="20"/>
          <w:lang w:eastAsia="pl-PL"/>
        </w:rPr>
        <w:t>samochodów specjalistycznych z chłodnią;</w:t>
      </w:r>
    </w:p>
    <w:p w14:paraId="18BB59AE" w14:textId="77777777" w:rsidR="00AD67BE" w:rsidRDefault="00AD67BE" w:rsidP="00AD67BE">
      <w:pPr>
        <w:numPr>
          <w:ilvl w:val="1"/>
          <w:numId w:val="48"/>
        </w:numPr>
        <w:spacing w:line="360" w:lineRule="auto"/>
        <w:ind w:left="851" w:hanging="284"/>
        <w:contextualSpacing/>
        <w:jc w:val="left"/>
        <w:rPr>
          <w:rFonts w:eastAsia="Arial" w:cs="Arial"/>
          <w:color w:val="auto"/>
          <w:sz w:val="22"/>
          <w:szCs w:val="20"/>
          <w:lang w:eastAsia="pl-PL"/>
        </w:rPr>
      </w:pPr>
      <w:r>
        <w:rPr>
          <w:rFonts w:eastAsia="Arial" w:cs="Arial"/>
          <w:color w:val="auto"/>
          <w:sz w:val="22"/>
          <w:szCs w:val="20"/>
          <w:lang w:eastAsia="pl-PL"/>
        </w:rPr>
        <w:t>urządzeń chłodniczych do przechowywania żywności;</w:t>
      </w:r>
    </w:p>
    <w:p w14:paraId="666C3276" w14:textId="77777777" w:rsidR="00AD67BE" w:rsidRDefault="00AD67BE" w:rsidP="00AD67BE">
      <w:pPr>
        <w:numPr>
          <w:ilvl w:val="1"/>
          <w:numId w:val="48"/>
        </w:numPr>
        <w:spacing w:line="360" w:lineRule="auto"/>
        <w:ind w:left="851" w:hanging="284"/>
        <w:contextualSpacing/>
        <w:jc w:val="left"/>
        <w:rPr>
          <w:rFonts w:eastAsia="Arial" w:cs="Arial"/>
          <w:color w:val="auto"/>
          <w:sz w:val="22"/>
          <w:szCs w:val="20"/>
          <w:lang w:eastAsia="pl-PL"/>
        </w:rPr>
      </w:pPr>
      <w:r>
        <w:rPr>
          <w:rFonts w:eastAsia="Arial" w:cs="Arial"/>
          <w:color w:val="auto"/>
          <w:sz w:val="22"/>
          <w:szCs w:val="20"/>
          <w:lang w:eastAsia="pl-PL"/>
        </w:rPr>
        <w:t>urządzeń grzewczych dla potraw i napojów podawanych na ciepło;</w:t>
      </w:r>
    </w:p>
    <w:p w14:paraId="5FD8D94B" w14:textId="77777777" w:rsidR="00AD67BE" w:rsidRDefault="00AD67BE" w:rsidP="00AD67BE">
      <w:pPr>
        <w:numPr>
          <w:ilvl w:val="1"/>
          <w:numId w:val="48"/>
        </w:numPr>
        <w:spacing w:line="360" w:lineRule="auto"/>
        <w:ind w:left="851" w:hanging="284"/>
        <w:contextualSpacing/>
        <w:jc w:val="left"/>
        <w:rPr>
          <w:rFonts w:eastAsia="Arial" w:cs="Arial"/>
          <w:color w:val="auto"/>
          <w:sz w:val="22"/>
          <w:szCs w:val="20"/>
          <w:lang w:eastAsia="pl-PL"/>
        </w:rPr>
      </w:pPr>
      <w:r>
        <w:rPr>
          <w:rFonts w:eastAsia="Arial" w:cs="Arial"/>
          <w:color w:val="auto"/>
          <w:sz w:val="22"/>
          <w:szCs w:val="20"/>
          <w:lang w:eastAsia="pl-PL"/>
        </w:rPr>
        <w:t>ekspresów do parzenia kawy,</w:t>
      </w:r>
    </w:p>
    <w:p w14:paraId="1D14F8D3" w14:textId="77777777" w:rsidR="00AD67BE" w:rsidRDefault="00AD67BE" w:rsidP="00AD67BE">
      <w:pPr>
        <w:numPr>
          <w:ilvl w:val="1"/>
          <w:numId w:val="48"/>
        </w:numPr>
        <w:spacing w:line="360" w:lineRule="auto"/>
        <w:ind w:left="851" w:hanging="284"/>
        <w:contextualSpacing/>
        <w:jc w:val="left"/>
        <w:rPr>
          <w:rFonts w:eastAsia="Arial" w:cs="Arial"/>
          <w:color w:val="auto"/>
          <w:sz w:val="22"/>
          <w:szCs w:val="20"/>
          <w:lang w:eastAsia="pl-PL"/>
        </w:rPr>
      </w:pPr>
      <w:r>
        <w:rPr>
          <w:rFonts w:eastAsia="Arial" w:cs="Arial"/>
          <w:color w:val="auto"/>
          <w:sz w:val="22"/>
          <w:szCs w:val="20"/>
          <w:lang w:eastAsia="pl-PL"/>
        </w:rPr>
        <w:t>sprzętu zapewniającego obsługę danego spotkania, tj.:</w:t>
      </w:r>
    </w:p>
    <w:p w14:paraId="489A83AE" w14:textId="77777777" w:rsidR="00AD67BE" w:rsidRDefault="00AD67BE" w:rsidP="00AD67BE">
      <w:pPr>
        <w:numPr>
          <w:ilvl w:val="0"/>
          <w:numId w:val="49"/>
        </w:numPr>
        <w:spacing w:line="360" w:lineRule="auto"/>
        <w:ind w:left="1134" w:hanging="284"/>
        <w:contextualSpacing/>
        <w:jc w:val="left"/>
        <w:rPr>
          <w:rFonts w:eastAsia="Arial" w:cs="Arial"/>
          <w:color w:val="auto"/>
          <w:sz w:val="22"/>
          <w:szCs w:val="20"/>
          <w:lang w:eastAsia="pl-PL"/>
        </w:rPr>
      </w:pPr>
      <w:r>
        <w:rPr>
          <w:rFonts w:eastAsia="Arial" w:cs="Arial"/>
          <w:color w:val="auto"/>
          <w:sz w:val="22"/>
          <w:szCs w:val="20"/>
          <w:lang w:eastAsia="pl-PL"/>
        </w:rPr>
        <w:t>zastawy stołowej,</w:t>
      </w:r>
    </w:p>
    <w:p w14:paraId="6ABA798F" w14:textId="77777777" w:rsidR="00AD67BE" w:rsidRDefault="00AD67BE" w:rsidP="00AD67BE">
      <w:pPr>
        <w:numPr>
          <w:ilvl w:val="0"/>
          <w:numId w:val="49"/>
        </w:numPr>
        <w:spacing w:line="360" w:lineRule="auto"/>
        <w:ind w:left="1134" w:hanging="284"/>
        <w:contextualSpacing/>
        <w:jc w:val="left"/>
        <w:rPr>
          <w:rFonts w:eastAsia="Arial" w:cs="Arial"/>
          <w:color w:val="auto"/>
          <w:sz w:val="22"/>
          <w:szCs w:val="20"/>
          <w:lang w:eastAsia="pl-PL"/>
        </w:rPr>
      </w:pPr>
      <w:r>
        <w:rPr>
          <w:rFonts w:eastAsia="Arial" w:cs="Arial"/>
          <w:color w:val="auto"/>
          <w:sz w:val="22"/>
          <w:szCs w:val="20"/>
          <w:lang w:eastAsia="pl-PL"/>
        </w:rPr>
        <w:t>sztućców,</w:t>
      </w:r>
    </w:p>
    <w:p w14:paraId="0ED64A81" w14:textId="77777777" w:rsidR="00AD67BE" w:rsidRDefault="00AD67BE" w:rsidP="00AD67BE">
      <w:pPr>
        <w:numPr>
          <w:ilvl w:val="0"/>
          <w:numId w:val="49"/>
        </w:numPr>
        <w:spacing w:line="360" w:lineRule="auto"/>
        <w:ind w:left="1134" w:hanging="284"/>
        <w:contextualSpacing/>
        <w:jc w:val="left"/>
        <w:rPr>
          <w:rFonts w:eastAsia="Arial" w:cs="Arial"/>
          <w:color w:val="auto"/>
          <w:sz w:val="22"/>
          <w:szCs w:val="20"/>
          <w:lang w:eastAsia="pl-PL"/>
        </w:rPr>
      </w:pPr>
      <w:r>
        <w:rPr>
          <w:rFonts w:eastAsia="Arial" w:cs="Arial"/>
          <w:color w:val="auto"/>
          <w:sz w:val="22"/>
          <w:szCs w:val="20"/>
          <w:lang w:eastAsia="pl-PL"/>
        </w:rPr>
        <w:t>serwetek papierowych,</w:t>
      </w:r>
    </w:p>
    <w:p w14:paraId="4DF4EB63" w14:textId="77777777" w:rsidR="00AD67BE" w:rsidRDefault="00AD67BE" w:rsidP="00AD67BE">
      <w:pPr>
        <w:numPr>
          <w:ilvl w:val="0"/>
          <w:numId w:val="49"/>
        </w:numPr>
        <w:spacing w:line="360" w:lineRule="auto"/>
        <w:ind w:left="1134" w:hanging="284"/>
        <w:contextualSpacing/>
        <w:jc w:val="left"/>
        <w:rPr>
          <w:rFonts w:eastAsia="Arial" w:cs="Arial"/>
          <w:color w:val="auto"/>
          <w:sz w:val="22"/>
          <w:szCs w:val="20"/>
          <w:lang w:eastAsia="pl-PL"/>
        </w:rPr>
      </w:pPr>
      <w:r>
        <w:rPr>
          <w:rFonts w:eastAsia="Arial" w:cs="Arial"/>
          <w:color w:val="auto"/>
          <w:sz w:val="22"/>
          <w:szCs w:val="20"/>
          <w:lang w:eastAsia="pl-PL"/>
        </w:rPr>
        <w:t>stołów: bufetowych, bankietowych, stołów do rozłożenia żywności i niezbędnego sprzętu, stolików koktajlowych,</w:t>
      </w:r>
    </w:p>
    <w:p w14:paraId="47F71B77" w14:textId="77777777" w:rsidR="00AD67BE" w:rsidRDefault="00AD67BE" w:rsidP="00AD67BE">
      <w:pPr>
        <w:numPr>
          <w:ilvl w:val="0"/>
          <w:numId w:val="49"/>
        </w:numPr>
        <w:spacing w:line="360" w:lineRule="auto"/>
        <w:ind w:left="1134" w:hanging="284"/>
        <w:contextualSpacing/>
        <w:jc w:val="left"/>
        <w:rPr>
          <w:rFonts w:eastAsia="Arial" w:cs="Arial"/>
          <w:color w:val="auto"/>
          <w:sz w:val="22"/>
          <w:szCs w:val="20"/>
          <w:lang w:eastAsia="pl-PL"/>
        </w:rPr>
      </w:pPr>
      <w:r>
        <w:rPr>
          <w:rFonts w:eastAsia="Arial" w:cs="Arial"/>
          <w:color w:val="auto"/>
          <w:sz w:val="22"/>
          <w:szCs w:val="20"/>
          <w:lang w:eastAsia="pl-PL"/>
        </w:rPr>
        <w:t>krzeseł,</w:t>
      </w:r>
    </w:p>
    <w:p w14:paraId="6DE590A6" w14:textId="77777777" w:rsidR="00AD67BE" w:rsidRDefault="00AD67BE" w:rsidP="00AD67BE">
      <w:pPr>
        <w:numPr>
          <w:ilvl w:val="0"/>
          <w:numId w:val="49"/>
        </w:numPr>
        <w:spacing w:line="360" w:lineRule="auto"/>
        <w:ind w:left="1134" w:hanging="284"/>
        <w:contextualSpacing/>
        <w:jc w:val="left"/>
        <w:rPr>
          <w:rFonts w:eastAsia="Arial" w:cs="Arial"/>
          <w:color w:val="auto"/>
          <w:sz w:val="22"/>
          <w:szCs w:val="20"/>
          <w:lang w:eastAsia="pl-PL"/>
        </w:rPr>
      </w:pPr>
      <w:r>
        <w:rPr>
          <w:rFonts w:eastAsia="Arial" w:cs="Arial"/>
          <w:color w:val="auto"/>
          <w:sz w:val="22"/>
          <w:szCs w:val="20"/>
          <w:lang w:eastAsia="pl-PL"/>
        </w:rPr>
        <w:t>koszy na śmieci,</w:t>
      </w:r>
    </w:p>
    <w:p w14:paraId="1AEB2A24" w14:textId="77777777" w:rsidR="00AD67BE" w:rsidRDefault="00AD67BE" w:rsidP="00AD67BE">
      <w:pPr>
        <w:numPr>
          <w:ilvl w:val="0"/>
          <w:numId w:val="49"/>
        </w:numPr>
        <w:spacing w:line="360" w:lineRule="auto"/>
        <w:ind w:left="1134" w:hanging="284"/>
        <w:contextualSpacing/>
        <w:jc w:val="left"/>
        <w:rPr>
          <w:rFonts w:eastAsia="Arial" w:cs="Arial"/>
          <w:color w:val="auto"/>
          <w:sz w:val="22"/>
          <w:szCs w:val="20"/>
          <w:lang w:eastAsia="pl-PL"/>
        </w:rPr>
      </w:pPr>
      <w:r>
        <w:rPr>
          <w:rFonts w:eastAsia="Arial" w:cs="Arial"/>
          <w:color w:val="auto"/>
          <w:sz w:val="22"/>
          <w:szCs w:val="20"/>
          <w:lang w:eastAsia="pl-PL"/>
        </w:rPr>
        <w:t>odzieży gastronomicznej,</w:t>
      </w:r>
    </w:p>
    <w:p w14:paraId="4ABC680A" w14:textId="77777777" w:rsidR="00AD67BE" w:rsidRDefault="00AD67BE" w:rsidP="00AD67BE">
      <w:pPr>
        <w:numPr>
          <w:ilvl w:val="0"/>
          <w:numId w:val="49"/>
        </w:numPr>
        <w:spacing w:line="360" w:lineRule="auto"/>
        <w:ind w:left="1134" w:hanging="284"/>
        <w:contextualSpacing/>
        <w:jc w:val="left"/>
        <w:rPr>
          <w:rFonts w:eastAsia="Arial" w:cs="Arial"/>
          <w:color w:val="auto"/>
          <w:sz w:val="22"/>
          <w:szCs w:val="20"/>
          <w:lang w:eastAsia="pl-PL"/>
        </w:rPr>
      </w:pPr>
      <w:r>
        <w:rPr>
          <w:rFonts w:eastAsia="Arial" w:cs="Arial"/>
          <w:color w:val="auto"/>
          <w:sz w:val="22"/>
          <w:szCs w:val="20"/>
          <w:lang w:eastAsia="pl-PL"/>
        </w:rPr>
        <w:t>aranżacji stołów,</w:t>
      </w:r>
    </w:p>
    <w:p w14:paraId="38F033FB" w14:textId="77777777" w:rsidR="00AD67BE" w:rsidRDefault="00AD67BE" w:rsidP="00AD67BE">
      <w:pPr>
        <w:numPr>
          <w:ilvl w:val="1"/>
          <w:numId w:val="48"/>
        </w:numPr>
        <w:spacing w:line="360" w:lineRule="auto"/>
        <w:ind w:left="851" w:hanging="284"/>
        <w:contextualSpacing/>
        <w:jc w:val="left"/>
        <w:rPr>
          <w:rFonts w:eastAsia="Arial" w:cs="Arial"/>
          <w:color w:val="auto"/>
          <w:sz w:val="22"/>
          <w:szCs w:val="20"/>
          <w:lang w:eastAsia="pl-PL"/>
        </w:rPr>
      </w:pPr>
      <w:r>
        <w:rPr>
          <w:rFonts w:eastAsia="Arial" w:cs="Arial"/>
          <w:color w:val="auto"/>
          <w:sz w:val="22"/>
          <w:szCs w:val="20"/>
          <w:lang w:eastAsia="pl-PL"/>
        </w:rPr>
        <w:t>transportu;</w:t>
      </w:r>
    </w:p>
    <w:p w14:paraId="7206F0AF" w14:textId="77777777" w:rsidR="00AD67BE" w:rsidRDefault="00AD67BE" w:rsidP="00AD67BE">
      <w:pPr>
        <w:numPr>
          <w:ilvl w:val="1"/>
          <w:numId w:val="48"/>
        </w:numPr>
        <w:spacing w:line="360" w:lineRule="auto"/>
        <w:ind w:left="851" w:hanging="284"/>
        <w:contextualSpacing/>
        <w:jc w:val="left"/>
        <w:rPr>
          <w:rFonts w:eastAsia="Arial" w:cs="Arial"/>
          <w:color w:val="auto"/>
          <w:sz w:val="22"/>
          <w:szCs w:val="20"/>
          <w:lang w:eastAsia="pl-PL"/>
        </w:rPr>
      </w:pPr>
      <w:r>
        <w:rPr>
          <w:rFonts w:eastAsia="Arial" w:cs="Arial"/>
          <w:color w:val="auto"/>
          <w:sz w:val="22"/>
          <w:szCs w:val="20"/>
          <w:lang w:eastAsia="pl-PL"/>
        </w:rPr>
        <w:t>sprzątania pomieszczeń w trakcie i po zakończeniu danego spotkania;</w:t>
      </w:r>
    </w:p>
    <w:p w14:paraId="0F4C54E0" w14:textId="77777777" w:rsidR="00AD67BE" w:rsidRDefault="00AD67BE" w:rsidP="00AD67BE">
      <w:pPr>
        <w:numPr>
          <w:ilvl w:val="1"/>
          <w:numId w:val="48"/>
        </w:numPr>
        <w:spacing w:line="360" w:lineRule="auto"/>
        <w:ind w:left="851" w:hanging="284"/>
        <w:contextualSpacing/>
        <w:jc w:val="left"/>
        <w:rPr>
          <w:rFonts w:eastAsia="Arial" w:cs="Arial"/>
          <w:color w:val="auto"/>
          <w:sz w:val="22"/>
          <w:szCs w:val="20"/>
          <w:lang w:eastAsia="pl-PL"/>
        </w:rPr>
      </w:pPr>
      <w:r>
        <w:rPr>
          <w:rFonts w:eastAsia="Arial" w:cs="Arial"/>
          <w:color w:val="auto"/>
          <w:sz w:val="22"/>
          <w:szCs w:val="20"/>
          <w:lang w:eastAsia="pl-PL"/>
        </w:rPr>
        <w:t>inne koszty, bez których realizacja zamówienia nie byłaby możliwa.</w:t>
      </w:r>
    </w:p>
    <w:p w14:paraId="7E60CD0B" w14:textId="77777777" w:rsidR="00AD67BE" w:rsidRDefault="00AD67BE" w:rsidP="00AD67BE">
      <w:pPr>
        <w:numPr>
          <w:ilvl w:val="0"/>
          <w:numId w:val="47"/>
        </w:numPr>
        <w:spacing w:line="360" w:lineRule="auto"/>
        <w:contextualSpacing/>
        <w:jc w:val="left"/>
        <w:rPr>
          <w:rFonts w:eastAsia="Arial" w:cs="Arial"/>
          <w:color w:val="auto"/>
          <w:sz w:val="22"/>
          <w:szCs w:val="20"/>
          <w:lang w:eastAsia="pl-PL"/>
        </w:rPr>
      </w:pPr>
      <w:r>
        <w:rPr>
          <w:rFonts w:eastAsia="Arial" w:cs="Arial"/>
          <w:color w:val="auto"/>
          <w:sz w:val="22"/>
          <w:szCs w:val="20"/>
          <w:lang w:eastAsia="pl-PL"/>
        </w:rPr>
        <w:t xml:space="preserve">W celu obliczenia ceny brutto wykonania zamówienia należy w Formularzu cenowym – załączniku nr 2C do </w:t>
      </w:r>
      <w:proofErr w:type="spellStart"/>
      <w:r>
        <w:rPr>
          <w:rFonts w:eastAsia="Arial" w:cs="Arial"/>
          <w:color w:val="auto"/>
          <w:sz w:val="22"/>
          <w:szCs w:val="20"/>
          <w:lang w:eastAsia="pl-PL"/>
        </w:rPr>
        <w:t>swz</w:t>
      </w:r>
      <w:proofErr w:type="spellEnd"/>
      <w:r>
        <w:rPr>
          <w:rFonts w:eastAsia="Arial" w:cs="Arial"/>
          <w:color w:val="auto"/>
          <w:sz w:val="22"/>
          <w:szCs w:val="20"/>
          <w:lang w:eastAsia="pl-PL"/>
        </w:rPr>
        <w:t>:</w:t>
      </w:r>
    </w:p>
    <w:p w14:paraId="62A71DA0" w14:textId="77777777" w:rsidR="00AD67BE" w:rsidRDefault="00AD67BE" w:rsidP="00AD67BE">
      <w:pPr>
        <w:numPr>
          <w:ilvl w:val="0"/>
          <w:numId w:val="37"/>
        </w:numPr>
        <w:spacing w:line="360" w:lineRule="auto"/>
        <w:contextualSpacing/>
        <w:jc w:val="left"/>
        <w:rPr>
          <w:rFonts w:cs="Arial"/>
          <w:sz w:val="22"/>
        </w:rPr>
      </w:pPr>
      <w:r>
        <w:rPr>
          <w:rFonts w:cs="Arial"/>
          <w:sz w:val="22"/>
        </w:rPr>
        <w:t>W kolumnie 4 (</w:t>
      </w:r>
      <w:r>
        <w:rPr>
          <w:rFonts w:cs="Arial"/>
          <w:i/>
          <w:sz w:val="22"/>
        </w:rPr>
        <w:t>Cena jednostkowa brutto</w:t>
      </w:r>
      <w:r>
        <w:rPr>
          <w:rFonts w:cs="Arial"/>
          <w:sz w:val="22"/>
        </w:rPr>
        <w:t>) należy wyliczyć cenę jednostkową brutto za 1 porcję/sztukę dla każdej z wymienionych pozycji,</w:t>
      </w:r>
    </w:p>
    <w:p w14:paraId="40285C11" w14:textId="434F1569" w:rsidR="00AD67BE" w:rsidRDefault="00AD67BE" w:rsidP="00AD67BE">
      <w:pPr>
        <w:numPr>
          <w:ilvl w:val="0"/>
          <w:numId w:val="37"/>
        </w:numPr>
        <w:spacing w:line="360" w:lineRule="auto"/>
        <w:contextualSpacing/>
        <w:jc w:val="left"/>
        <w:rPr>
          <w:rFonts w:cs="Arial"/>
          <w:sz w:val="22"/>
        </w:rPr>
      </w:pPr>
      <w:r>
        <w:rPr>
          <w:rFonts w:cs="Arial"/>
          <w:sz w:val="22"/>
        </w:rPr>
        <w:t>Następnie w kolumnie 6 (</w:t>
      </w:r>
      <w:r>
        <w:rPr>
          <w:rFonts w:cs="Arial"/>
          <w:i/>
          <w:sz w:val="22"/>
        </w:rPr>
        <w:t>Wartość pozycji brutto</w:t>
      </w:r>
      <w:r>
        <w:rPr>
          <w:rFonts w:cs="Arial"/>
          <w:sz w:val="22"/>
        </w:rPr>
        <w:t xml:space="preserve">) należy pomnożyć cenę jednostkową brutto za 1 porcję/sztukę oraz przewidywaną ilość porcji/sztuk dla </w:t>
      </w:r>
      <w:r>
        <w:rPr>
          <w:rFonts w:cs="Arial"/>
          <w:sz w:val="22"/>
        </w:rPr>
        <w:lastRenderedPageBreak/>
        <w:t>zamówienia podstawowego (iloczyn kolumny 4 i 5 odpowiednio dla każdej pozycji), a w kolumnie 8 (</w:t>
      </w:r>
      <w:r>
        <w:rPr>
          <w:rFonts w:cs="Arial"/>
          <w:i/>
          <w:sz w:val="22"/>
        </w:rPr>
        <w:t>Wartość pozycji brutto dla prawa opcji</w:t>
      </w:r>
      <w:r>
        <w:rPr>
          <w:rFonts w:cs="Arial"/>
          <w:sz w:val="22"/>
        </w:rPr>
        <w:t>) należy pomnożyć cenę jednostkową brutto za 1 porcję/sztukę oraz przewidywaną ilość porcji/sztuk dla prawa opcji (iloczyn kolumny 4 i 7 odpowiednio dla każdej pozycji),</w:t>
      </w:r>
    </w:p>
    <w:p w14:paraId="6760C2F4" w14:textId="3F33E596" w:rsidR="00AD67BE" w:rsidRDefault="00AD67BE" w:rsidP="00AD67BE">
      <w:pPr>
        <w:numPr>
          <w:ilvl w:val="0"/>
          <w:numId w:val="37"/>
        </w:numPr>
        <w:spacing w:line="360" w:lineRule="auto"/>
        <w:contextualSpacing/>
        <w:jc w:val="left"/>
        <w:rPr>
          <w:rFonts w:cs="Arial"/>
          <w:color w:val="auto"/>
          <w:sz w:val="22"/>
        </w:rPr>
      </w:pPr>
      <w:r>
        <w:rPr>
          <w:rFonts w:cs="Arial"/>
          <w:sz w:val="22"/>
        </w:rPr>
        <w:t xml:space="preserve">Na końcu kolumny 6 w komórce </w:t>
      </w:r>
      <w:r>
        <w:rPr>
          <w:rFonts w:cs="Arial"/>
          <w:i/>
          <w:sz w:val="22"/>
        </w:rPr>
        <w:t>Cena oferty brutto</w:t>
      </w:r>
      <w:r>
        <w:rPr>
          <w:rFonts w:cs="Arial"/>
          <w:sz w:val="22"/>
        </w:rPr>
        <w:t xml:space="preserve"> </w:t>
      </w:r>
      <w:r w:rsidRPr="00AD67BE">
        <w:rPr>
          <w:rFonts w:cs="Arial"/>
          <w:i/>
          <w:sz w:val="22"/>
        </w:rPr>
        <w:t>dla zamówienia podstawowego</w:t>
      </w:r>
      <w:r>
        <w:rPr>
          <w:rFonts w:cs="Arial"/>
          <w:sz w:val="22"/>
        </w:rPr>
        <w:t xml:space="preserve"> należy obliczyć sumę wszystkich wartości pozycji brutto (pozycje </w:t>
      </w:r>
      <w:r>
        <w:rPr>
          <w:rFonts w:cs="Arial"/>
          <w:color w:val="auto"/>
          <w:sz w:val="22"/>
        </w:rPr>
        <w:t>1-51) w kolumnie 6. Suma ta będzie stanowiła maksymalną wartość umowy w ramach zamówienia podstawowego.</w:t>
      </w:r>
    </w:p>
    <w:p w14:paraId="0623EF20" w14:textId="77777777" w:rsidR="00AD67BE" w:rsidRDefault="00AD67BE" w:rsidP="00AD67BE">
      <w:pPr>
        <w:numPr>
          <w:ilvl w:val="0"/>
          <w:numId w:val="37"/>
        </w:numPr>
        <w:spacing w:line="360" w:lineRule="auto"/>
        <w:contextualSpacing/>
        <w:jc w:val="left"/>
        <w:rPr>
          <w:rFonts w:cs="Arial"/>
          <w:sz w:val="22"/>
        </w:rPr>
      </w:pPr>
      <w:r>
        <w:rPr>
          <w:rFonts w:cs="Arial"/>
          <w:sz w:val="22"/>
        </w:rPr>
        <w:t xml:space="preserve">Cenę oferty brutto zamówienia podstawowego należy wpisać w pkt 3a) załącznika nr 2 do </w:t>
      </w:r>
      <w:proofErr w:type="spellStart"/>
      <w:r>
        <w:rPr>
          <w:rFonts w:cs="Arial"/>
          <w:sz w:val="22"/>
        </w:rPr>
        <w:t>swz</w:t>
      </w:r>
      <w:proofErr w:type="spellEnd"/>
      <w:r>
        <w:rPr>
          <w:rFonts w:cs="Arial"/>
          <w:sz w:val="22"/>
        </w:rPr>
        <w:t xml:space="preserve"> – Formularz oferty</w:t>
      </w:r>
    </w:p>
    <w:p w14:paraId="2B9941FE" w14:textId="177F3751" w:rsidR="00AD67BE" w:rsidRDefault="00AD67BE" w:rsidP="00AD67BE">
      <w:pPr>
        <w:numPr>
          <w:ilvl w:val="0"/>
          <w:numId w:val="37"/>
        </w:numPr>
        <w:spacing w:line="360" w:lineRule="auto"/>
        <w:contextualSpacing/>
        <w:jc w:val="left"/>
        <w:rPr>
          <w:rFonts w:cs="Arial"/>
          <w:color w:val="auto"/>
          <w:sz w:val="22"/>
        </w:rPr>
      </w:pPr>
      <w:r>
        <w:rPr>
          <w:rFonts w:cs="Arial"/>
          <w:sz w:val="22"/>
        </w:rPr>
        <w:t xml:space="preserve">Na końcu kolumny 8 w komórce </w:t>
      </w:r>
      <w:r>
        <w:rPr>
          <w:rFonts w:cs="Arial"/>
          <w:i/>
          <w:sz w:val="22"/>
        </w:rPr>
        <w:t>Cena oferty brutto</w:t>
      </w:r>
      <w:r>
        <w:rPr>
          <w:rFonts w:cs="Arial"/>
          <w:sz w:val="22"/>
        </w:rPr>
        <w:t xml:space="preserve"> </w:t>
      </w:r>
      <w:r w:rsidRPr="00AD67BE">
        <w:rPr>
          <w:rFonts w:cs="Arial"/>
          <w:i/>
          <w:sz w:val="22"/>
        </w:rPr>
        <w:t>zamówienia dla prawa opcji</w:t>
      </w:r>
      <w:r>
        <w:rPr>
          <w:rFonts w:cs="Arial"/>
          <w:sz w:val="22"/>
        </w:rPr>
        <w:t xml:space="preserve"> należy obliczyć sumę wszystkich Wartości pozycji brutto (pozycje </w:t>
      </w:r>
      <w:r>
        <w:rPr>
          <w:rFonts w:cs="Arial"/>
          <w:color w:val="auto"/>
          <w:sz w:val="22"/>
        </w:rPr>
        <w:t>1-51), w kolumnie 8. Suma ta będzie stanowiła maksymalną wartość umowy w ramach prawa opcji.</w:t>
      </w:r>
    </w:p>
    <w:p w14:paraId="31857CEC" w14:textId="77777777" w:rsidR="00AD67BE" w:rsidRDefault="00AD67BE" w:rsidP="00AD67BE">
      <w:pPr>
        <w:numPr>
          <w:ilvl w:val="0"/>
          <w:numId w:val="37"/>
        </w:numPr>
        <w:spacing w:line="360" w:lineRule="auto"/>
        <w:contextualSpacing/>
        <w:jc w:val="left"/>
        <w:rPr>
          <w:rFonts w:cs="Arial"/>
          <w:sz w:val="22"/>
        </w:rPr>
      </w:pPr>
      <w:r>
        <w:rPr>
          <w:rFonts w:cs="Arial"/>
          <w:sz w:val="22"/>
        </w:rPr>
        <w:t xml:space="preserve">Cenę oferty brutto zamówienia dla prawa opcji należy wpisać w pkt 3b) załącznika nr 2 do </w:t>
      </w:r>
      <w:proofErr w:type="spellStart"/>
      <w:r>
        <w:rPr>
          <w:rFonts w:cs="Arial"/>
          <w:sz w:val="22"/>
        </w:rPr>
        <w:t>swz</w:t>
      </w:r>
      <w:proofErr w:type="spellEnd"/>
      <w:r>
        <w:rPr>
          <w:rFonts w:cs="Arial"/>
          <w:sz w:val="22"/>
        </w:rPr>
        <w:t xml:space="preserve"> – Formularz oferty.</w:t>
      </w:r>
    </w:p>
    <w:p w14:paraId="691646CB" w14:textId="623CD4DE" w:rsidR="00AD67BE" w:rsidRDefault="00AD67BE" w:rsidP="00AD67BE">
      <w:pPr>
        <w:numPr>
          <w:ilvl w:val="0"/>
          <w:numId w:val="37"/>
        </w:numPr>
        <w:spacing w:line="360" w:lineRule="auto"/>
        <w:contextualSpacing/>
        <w:jc w:val="left"/>
        <w:rPr>
          <w:rFonts w:cs="Arial"/>
          <w:sz w:val="22"/>
        </w:rPr>
      </w:pPr>
      <w:r>
        <w:rPr>
          <w:rFonts w:cs="Arial"/>
          <w:b/>
          <w:sz w:val="22"/>
        </w:rPr>
        <w:t xml:space="preserve">Cenę brutto wykonania zamówienia należy obliczyć jako sumę zamówienia podstawowego oraz prawa opcji i wpisać do pkt 3 załącznika nr 2 do </w:t>
      </w:r>
      <w:proofErr w:type="spellStart"/>
      <w:r>
        <w:rPr>
          <w:rFonts w:cs="Arial"/>
          <w:b/>
          <w:sz w:val="22"/>
        </w:rPr>
        <w:t>swz</w:t>
      </w:r>
      <w:proofErr w:type="spellEnd"/>
      <w:r>
        <w:rPr>
          <w:rFonts w:cs="Arial"/>
          <w:b/>
          <w:sz w:val="22"/>
        </w:rPr>
        <w:t xml:space="preserve"> – Formularz oferty. Będzie ona podlegała ocenie zgodnie z zasadami określonymi w </w:t>
      </w:r>
      <w:proofErr w:type="spellStart"/>
      <w:r>
        <w:rPr>
          <w:rFonts w:cs="Arial"/>
          <w:b/>
          <w:sz w:val="22"/>
        </w:rPr>
        <w:t>swz</w:t>
      </w:r>
      <w:proofErr w:type="spellEnd"/>
      <w:r>
        <w:rPr>
          <w:rFonts w:cs="Arial"/>
          <w:b/>
          <w:sz w:val="22"/>
        </w:rPr>
        <w:t xml:space="preserve">. </w:t>
      </w:r>
      <w:r>
        <w:rPr>
          <w:rFonts w:cs="Arial"/>
          <w:sz w:val="22"/>
        </w:rPr>
        <w:t>Cena ta zostanie wykorzystana dla porównania ofert w celu wyboru oferty najkorzystniejszej i będzie stanowiła maksymalną wartość umowy w ramach całego zamówienia. Strony umowy będą rozliczać się na podstawie cen jednostkowych brutto, zgodnie z umową.</w:t>
      </w:r>
    </w:p>
    <w:p w14:paraId="16A6CA84" w14:textId="77777777" w:rsidR="00AD67BE" w:rsidRDefault="00AD67BE" w:rsidP="00AD67BE">
      <w:pPr>
        <w:numPr>
          <w:ilvl w:val="0"/>
          <w:numId w:val="47"/>
        </w:numPr>
        <w:spacing w:line="360" w:lineRule="auto"/>
        <w:contextualSpacing/>
        <w:jc w:val="left"/>
        <w:rPr>
          <w:rFonts w:cs="Arial"/>
          <w:sz w:val="22"/>
          <w:szCs w:val="24"/>
        </w:rPr>
      </w:pPr>
      <w:r>
        <w:rPr>
          <w:rFonts w:cs="Arial"/>
          <w:sz w:val="22"/>
          <w:szCs w:val="24"/>
        </w:rPr>
        <w:t>Wykonawcy zobowiązani są do bardzo starannego zapoznania się z przedmiotem zamówienia, warunkami wykonania i wszystkimi czynnikami mogącymi mieć wpływ na cenę zamówienia.</w:t>
      </w:r>
    </w:p>
    <w:p w14:paraId="17B3EB98" w14:textId="77777777" w:rsidR="00AD67BE" w:rsidRDefault="00AD67BE" w:rsidP="00AD67BE">
      <w:pPr>
        <w:numPr>
          <w:ilvl w:val="0"/>
          <w:numId w:val="47"/>
        </w:numPr>
        <w:spacing w:line="360" w:lineRule="auto"/>
        <w:contextualSpacing/>
        <w:jc w:val="left"/>
        <w:rPr>
          <w:rFonts w:cs="Arial"/>
          <w:sz w:val="24"/>
          <w:szCs w:val="24"/>
        </w:rPr>
      </w:pPr>
      <w:r>
        <w:rPr>
          <w:rFonts w:eastAsia="Arial" w:cs="Arial"/>
          <w:color w:val="auto"/>
          <w:sz w:val="22"/>
          <w:szCs w:val="20"/>
          <w:lang w:eastAsia="pl-PL"/>
        </w:rPr>
        <w:t>Wszystkie</w:t>
      </w:r>
      <w:r>
        <w:rPr>
          <w:rFonts w:cs="Arial"/>
          <w:sz w:val="22"/>
          <w:szCs w:val="24"/>
        </w:rPr>
        <w:t xml:space="preserve"> ceny, w tym cena oferty brutto (cena wykonania zamówienia) winny być podane w złotych polskich, do dwóch miejsc po przecinku.</w:t>
      </w:r>
    </w:p>
    <w:p w14:paraId="6C61DE30" w14:textId="77777777" w:rsidR="00AD67BE" w:rsidRDefault="00AD67BE" w:rsidP="00AD67BE">
      <w:pPr>
        <w:numPr>
          <w:ilvl w:val="0"/>
          <w:numId w:val="47"/>
        </w:numPr>
        <w:spacing w:line="360" w:lineRule="auto"/>
        <w:contextualSpacing/>
        <w:jc w:val="left"/>
        <w:rPr>
          <w:sz w:val="22"/>
        </w:rPr>
      </w:pPr>
      <w:r>
        <w:rPr>
          <w:sz w:val="22"/>
        </w:rPr>
        <w:t xml:space="preserve">W </w:t>
      </w:r>
      <w:r>
        <w:rPr>
          <w:rFonts w:eastAsia="Arial" w:cs="Arial"/>
          <w:color w:val="auto"/>
          <w:sz w:val="22"/>
          <w:szCs w:val="20"/>
          <w:lang w:eastAsia="pl-PL"/>
        </w:rPr>
        <w:t>przypadku</w:t>
      </w:r>
      <w:r>
        <w:rPr>
          <w:sz w:val="22"/>
        </w:rPr>
        <w:t xml:space="preserve"> podania przez Wykonawcę ceny brutto wykonania zamówienia lub ceny/cen jednostkowych brutto o więcej niż dwóch miejscach po przecinku, Zamawiający, dokona zaokrąglenia zaoferowanej przez Wykonawcę ceny brutto wykonania zamówienia lub ceny/cen jednostkowych brutto według następującej zasady: </w:t>
      </w:r>
    </w:p>
    <w:p w14:paraId="15E509E4" w14:textId="3A53C0BF" w:rsidR="00D96662" w:rsidRPr="00AD67BE" w:rsidRDefault="00AD67BE" w:rsidP="00AD67BE">
      <w:pPr>
        <w:numPr>
          <w:ilvl w:val="0"/>
          <w:numId w:val="45"/>
        </w:numPr>
        <w:spacing w:line="360" w:lineRule="auto"/>
        <w:contextualSpacing/>
        <w:jc w:val="left"/>
        <w:rPr>
          <w:rFonts w:cs="Arial"/>
          <w:sz w:val="22"/>
        </w:rPr>
      </w:pPr>
      <w:r>
        <w:rPr>
          <w:color w:val="auto"/>
          <w:sz w:val="22"/>
        </w:rPr>
        <w:t>w przypadku zaokrąglania liczby do drugiego miejsca po przecinku Zamawiający weźmie pod uwagę kolejną cyfrę na trzecim miejscu po przecinku (i jeśli jest nią 0,1,2,3 lub 4, to pozostawi bez zmiany, jeśli natomiast 5,6,7,8 lub 9 – wtedy zaokrągli w górę), natomiast cyfry na miejscu czwartym, piątym itp. zostaną odcięte.</w:t>
      </w:r>
    </w:p>
    <w:p w14:paraId="3A0929AC" w14:textId="76F3EE5B" w:rsidR="0071391F" w:rsidRPr="005333C8" w:rsidRDefault="00F26F40" w:rsidP="00824828">
      <w:pPr>
        <w:pStyle w:val="Nagwek2"/>
      </w:pPr>
      <w:r w:rsidRPr="005333C8">
        <w:lastRenderedPageBreak/>
        <w:t>Opis kryteriów oceny ofert wraz</w:t>
      </w:r>
      <w:r w:rsidR="004E6C57">
        <w:t xml:space="preserve"> z </w:t>
      </w:r>
      <w:r w:rsidRPr="005333C8">
        <w:t>podaniem wag tych kryteriów</w:t>
      </w:r>
      <w:r w:rsidR="004E6C57">
        <w:t xml:space="preserve"> i </w:t>
      </w:r>
      <w:r w:rsidRPr="005333C8">
        <w:t>sposobu oceny ofert</w:t>
      </w:r>
    </w:p>
    <w:p w14:paraId="0C9074C5" w14:textId="77777777" w:rsidR="00050E71" w:rsidRPr="005A61EA" w:rsidRDefault="001F10C9" w:rsidP="00AD67BE">
      <w:pPr>
        <w:numPr>
          <w:ilvl w:val="0"/>
          <w:numId w:val="22"/>
        </w:numPr>
        <w:spacing w:line="360" w:lineRule="auto"/>
        <w:jc w:val="left"/>
        <w:rPr>
          <w:rFonts w:cs="Arial"/>
          <w:sz w:val="22"/>
        </w:rPr>
      </w:pPr>
      <w:r>
        <w:rPr>
          <w:rFonts w:cs="Arial"/>
          <w:sz w:val="22"/>
        </w:rPr>
        <w:t>O</w:t>
      </w:r>
      <w:r w:rsidR="00050E71" w:rsidRPr="005A61EA">
        <w:rPr>
          <w:rFonts w:cs="Arial"/>
          <w:sz w:val="22"/>
        </w:rPr>
        <w:t>ferty będą oceniane według poniższych kryteriów:</w:t>
      </w:r>
    </w:p>
    <w:tbl>
      <w:tblPr>
        <w:tblW w:w="8685" w:type="dxa"/>
        <w:tblInd w:w="466"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40" w:type="dxa"/>
          <w:right w:w="40" w:type="dxa"/>
        </w:tblCellMar>
        <w:tblLook w:val="0000" w:firstRow="0" w:lastRow="0" w:firstColumn="0" w:lastColumn="0" w:noHBand="0" w:noVBand="0"/>
        <w:tblCaption w:val="tabela dotycząca kryteriów i punktacji"/>
        <w:tblDescription w:val="tabela dotycząca kryteriów i punktacji"/>
      </w:tblPr>
      <w:tblGrid>
        <w:gridCol w:w="7087"/>
        <w:gridCol w:w="1598"/>
      </w:tblGrid>
      <w:tr w:rsidR="00050E71" w:rsidRPr="005A61EA" w14:paraId="6BB07168" w14:textId="77777777" w:rsidTr="00056588">
        <w:trPr>
          <w:trHeight w:hRule="exact" w:val="514"/>
          <w:tblHeader/>
        </w:trPr>
        <w:tc>
          <w:tcPr>
            <w:tcW w:w="7087" w:type="dxa"/>
            <w:shd w:val="clear" w:color="auto" w:fill="FFFFFF"/>
            <w:vAlign w:val="center"/>
          </w:tcPr>
          <w:p w14:paraId="1CDC4F68" w14:textId="77777777" w:rsidR="00050E71" w:rsidRPr="005A61EA" w:rsidRDefault="00050E71" w:rsidP="005A61EA">
            <w:pPr>
              <w:widowControl w:val="0"/>
              <w:shd w:val="clear" w:color="auto" w:fill="FFFFFF"/>
              <w:autoSpaceDE w:val="0"/>
              <w:autoSpaceDN w:val="0"/>
              <w:adjustRightInd w:val="0"/>
              <w:spacing w:line="276" w:lineRule="auto"/>
              <w:jc w:val="left"/>
              <w:rPr>
                <w:rFonts w:cs="Arial"/>
                <w:b/>
                <w:sz w:val="22"/>
              </w:rPr>
            </w:pPr>
            <w:r w:rsidRPr="005A61EA">
              <w:rPr>
                <w:rFonts w:cs="Arial"/>
                <w:b/>
                <w:sz w:val="22"/>
              </w:rPr>
              <w:t>Kryterium</w:t>
            </w:r>
            <w:r w:rsidRPr="005A61EA">
              <w:rPr>
                <w:rFonts w:cs="Arial"/>
                <w:color w:val="C00000"/>
                <w:sz w:val="22"/>
                <w:lang w:eastAsia="pl-PL"/>
              </w:rPr>
              <w:t xml:space="preserve"> </w:t>
            </w:r>
          </w:p>
        </w:tc>
        <w:tc>
          <w:tcPr>
            <w:tcW w:w="1598" w:type="dxa"/>
            <w:shd w:val="clear" w:color="auto" w:fill="FFFFFF"/>
            <w:vAlign w:val="center"/>
          </w:tcPr>
          <w:p w14:paraId="4ADF1834" w14:textId="77777777" w:rsidR="00050E71" w:rsidRPr="005A61EA" w:rsidRDefault="00050E71" w:rsidP="005A61EA">
            <w:pPr>
              <w:widowControl w:val="0"/>
              <w:shd w:val="clear" w:color="auto" w:fill="FFFFFF"/>
              <w:autoSpaceDE w:val="0"/>
              <w:autoSpaceDN w:val="0"/>
              <w:adjustRightInd w:val="0"/>
              <w:spacing w:line="276" w:lineRule="auto"/>
              <w:jc w:val="left"/>
              <w:rPr>
                <w:rFonts w:cs="Arial"/>
                <w:b/>
                <w:sz w:val="22"/>
              </w:rPr>
            </w:pPr>
            <w:r w:rsidRPr="005A61EA">
              <w:rPr>
                <w:rFonts w:cs="Arial"/>
                <w:b/>
                <w:sz w:val="22"/>
              </w:rPr>
              <w:t>Waga (pkt)</w:t>
            </w:r>
          </w:p>
        </w:tc>
      </w:tr>
      <w:tr w:rsidR="00050E71" w:rsidRPr="005A61EA" w14:paraId="797E5B07" w14:textId="77777777" w:rsidTr="00056588">
        <w:trPr>
          <w:trHeight w:val="412"/>
          <w:tblHeader/>
        </w:trPr>
        <w:tc>
          <w:tcPr>
            <w:tcW w:w="7087" w:type="dxa"/>
            <w:shd w:val="clear" w:color="auto" w:fill="FFFFFF"/>
            <w:vAlign w:val="center"/>
          </w:tcPr>
          <w:p w14:paraId="6AFB9FE9" w14:textId="6D8F8675" w:rsidR="00050E71" w:rsidRPr="005A61EA" w:rsidRDefault="00E636A5" w:rsidP="00C32807">
            <w:pPr>
              <w:widowControl w:val="0"/>
              <w:shd w:val="clear" w:color="auto" w:fill="FFFFFF"/>
              <w:autoSpaceDE w:val="0"/>
              <w:autoSpaceDN w:val="0"/>
              <w:adjustRightInd w:val="0"/>
              <w:spacing w:before="60" w:after="60" w:line="360" w:lineRule="auto"/>
              <w:jc w:val="left"/>
              <w:rPr>
                <w:rFonts w:cs="Arial"/>
                <w:sz w:val="22"/>
              </w:rPr>
            </w:pPr>
            <w:r w:rsidRPr="00E636A5">
              <w:rPr>
                <w:rFonts w:cs="Arial"/>
                <w:sz w:val="22"/>
              </w:rPr>
              <w:t>Cena brutto wykonania zamówienia</w:t>
            </w:r>
          </w:p>
        </w:tc>
        <w:tc>
          <w:tcPr>
            <w:tcW w:w="1598" w:type="dxa"/>
            <w:shd w:val="clear" w:color="auto" w:fill="FFFFFF"/>
            <w:vAlign w:val="center"/>
          </w:tcPr>
          <w:p w14:paraId="523294AC" w14:textId="77777777" w:rsidR="00050E71" w:rsidRPr="005A61EA" w:rsidRDefault="00284C07" w:rsidP="005A61EA">
            <w:pPr>
              <w:widowControl w:val="0"/>
              <w:shd w:val="clear" w:color="auto" w:fill="FFFFFF"/>
              <w:autoSpaceDE w:val="0"/>
              <w:autoSpaceDN w:val="0"/>
              <w:adjustRightInd w:val="0"/>
              <w:spacing w:before="60" w:after="60" w:line="276" w:lineRule="auto"/>
              <w:jc w:val="left"/>
              <w:rPr>
                <w:rFonts w:cs="Arial"/>
                <w:sz w:val="22"/>
              </w:rPr>
            </w:pPr>
            <w:r w:rsidRPr="005A61EA">
              <w:rPr>
                <w:rFonts w:cs="Arial"/>
                <w:sz w:val="22"/>
              </w:rPr>
              <w:t>60</w:t>
            </w:r>
          </w:p>
        </w:tc>
      </w:tr>
      <w:tr w:rsidR="00050E71" w:rsidRPr="005A61EA" w14:paraId="6F7DEFE4" w14:textId="77777777" w:rsidTr="00056588">
        <w:trPr>
          <w:trHeight w:val="412"/>
          <w:tblHeader/>
        </w:trPr>
        <w:tc>
          <w:tcPr>
            <w:tcW w:w="7087" w:type="dxa"/>
            <w:shd w:val="clear" w:color="auto" w:fill="FFFFFF"/>
            <w:vAlign w:val="center"/>
          </w:tcPr>
          <w:p w14:paraId="7F7725DB" w14:textId="26EB2494" w:rsidR="00050E71" w:rsidRPr="005A61EA" w:rsidRDefault="00D96662" w:rsidP="00C32807">
            <w:pPr>
              <w:widowControl w:val="0"/>
              <w:shd w:val="clear" w:color="auto" w:fill="FFFFFF"/>
              <w:autoSpaceDE w:val="0"/>
              <w:autoSpaceDN w:val="0"/>
              <w:adjustRightInd w:val="0"/>
              <w:spacing w:before="60" w:after="60" w:line="360" w:lineRule="auto"/>
              <w:jc w:val="left"/>
              <w:rPr>
                <w:rFonts w:cs="Arial"/>
                <w:sz w:val="22"/>
              </w:rPr>
            </w:pPr>
            <w:r w:rsidRPr="00D96662">
              <w:rPr>
                <w:rFonts w:cs="Arial"/>
                <w:sz w:val="22"/>
              </w:rPr>
              <w:t>Termin na zgłoszenie przez Zamawiającego zlecenia do Wykonawcy</w:t>
            </w:r>
          </w:p>
        </w:tc>
        <w:tc>
          <w:tcPr>
            <w:tcW w:w="1598" w:type="dxa"/>
            <w:shd w:val="clear" w:color="auto" w:fill="FFFFFF"/>
            <w:vAlign w:val="center"/>
          </w:tcPr>
          <w:p w14:paraId="18F44EC1" w14:textId="77777777" w:rsidR="00050E71" w:rsidRPr="005A61EA" w:rsidRDefault="00284C07" w:rsidP="005A61EA">
            <w:pPr>
              <w:widowControl w:val="0"/>
              <w:shd w:val="clear" w:color="auto" w:fill="FFFFFF"/>
              <w:autoSpaceDE w:val="0"/>
              <w:autoSpaceDN w:val="0"/>
              <w:adjustRightInd w:val="0"/>
              <w:spacing w:before="60" w:after="60" w:line="276" w:lineRule="auto"/>
              <w:jc w:val="left"/>
              <w:rPr>
                <w:rFonts w:cs="Arial"/>
                <w:sz w:val="22"/>
              </w:rPr>
            </w:pPr>
            <w:r w:rsidRPr="005A61EA">
              <w:rPr>
                <w:rFonts w:cs="Arial"/>
                <w:sz w:val="22"/>
              </w:rPr>
              <w:t>40</w:t>
            </w:r>
          </w:p>
        </w:tc>
      </w:tr>
    </w:tbl>
    <w:p w14:paraId="4D68FD5B" w14:textId="77777777" w:rsidR="00050E71" w:rsidRPr="005A61EA" w:rsidRDefault="00050E71" w:rsidP="00AD67BE">
      <w:pPr>
        <w:numPr>
          <w:ilvl w:val="0"/>
          <w:numId w:val="22"/>
        </w:numPr>
        <w:spacing w:before="240" w:line="360" w:lineRule="auto"/>
        <w:jc w:val="left"/>
        <w:rPr>
          <w:rFonts w:cs="Arial"/>
          <w:sz w:val="22"/>
        </w:rPr>
      </w:pPr>
      <w:r w:rsidRPr="005A61EA">
        <w:rPr>
          <w:rFonts w:cs="Arial"/>
          <w:sz w:val="22"/>
        </w:rPr>
        <w:t>Sposób oceny ofert:</w:t>
      </w:r>
    </w:p>
    <w:p w14:paraId="4FCC6BE4" w14:textId="5078A93E" w:rsidR="00050E71" w:rsidRPr="005A61EA" w:rsidRDefault="00050E71" w:rsidP="00AD67BE">
      <w:pPr>
        <w:numPr>
          <w:ilvl w:val="0"/>
          <w:numId w:val="23"/>
        </w:numPr>
        <w:tabs>
          <w:tab w:val="left" w:pos="567"/>
        </w:tabs>
        <w:spacing w:after="240" w:line="360" w:lineRule="auto"/>
        <w:ind w:left="567" w:hanging="425"/>
        <w:jc w:val="left"/>
        <w:rPr>
          <w:rFonts w:cs="Arial"/>
          <w:sz w:val="22"/>
        </w:rPr>
      </w:pPr>
      <w:r w:rsidRPr="005A61EA">
        <w:rPr>
          <w:rFonts w:cs="Arial"/>
          <w:sz w:val="22"/>
        </w:rPr>
        <w:t xml:space="preserve">Ocena </w:t>
      </w:r>
      <w:r w:rsidRPr="005A61EA">
        <w:rPr>
          <w:rFonts w:cs="Arial"/>
          <w:color w:val="000000"/>
          <w:sz w:val="22"/>
        </w:rPr>
        <w:t>ofert</w:t>
      </w:r>
      <w:r w:rsidR="00BB4369" w:rsidRPr="005A61EA">
        <w:rPr>
          <w:rFonts w:cs="Arial"/>
          <w:sz w:val="22"/>
        </w:rPr>
        <w:t xml:space="preserve"> w </w:t>
      </w:r>
      <w:r w:rsidRPr="005A61EA">
        <w:rPr>
          <w:rFonts w:cs="Arial"/>
          <w:sz w:val="22"/>
        </w:rPr>
        <w:t xml:space="preserve">kryterium </w:t>
      </w:r>
      <w:r w:rsidRPr="00E636A5">
        <w:rPr>
          <w:rFonts w:cs="Arial"/>
          <w:b/>
          <w:sz w:val="22"/>
        </w:rPr>
        <w:t>„</w:t>
      </w:r>
      <w:r w:rsidR="00E636A5" w:rsidRPr="00E636A5">
        <w:rPr>
          <w:rFonts w:cs="Arial"/>
          <w:b/>
          <w:sz w:val="22"/>
        </w:rPr>
        <w:t>Cena brutto wykonania zamówienia</w:t>
      </w:r>
      <w:r w:rsidRPr="00E636A5">
        <w:rPr>
          <w:rFonts w:cs="Arial"/>
          <w:b/>
          <w:sz w:val="22"/>
        </w:rPr>
        <w:t>”</w:t>
      </w:r>
      <w:r w:rsidR="00E636A5">
        <w:rPr>
          <w:rFonts w:cs="Arial"/>
          <w:sz w:val="22"/>
        </w:rPr>
        <w:t xml:space="preserve">, </w:t>
      </w:r>
      <w:r w:rsidRPr="005A61EA">
        <w:rPr>
          <w:rFonts w:cs="Arial"/>
          <w:sz w:val="22"/>
        </w:rPr>
        <w:t>zostanie dokonana według wzoru:</w:t>
      </w:r>
    </w:p>
    <w:tbl>
      <w:tblPr>
        <w:tblW w:w="0" w:type="auto"/>
        <w:jc w:val="center"/>
        <w:tblLook w:val="04A0" w:firstRow="1" w:lastRow="0" w:firstColumn="1" w:lastColumn="0" w:noHBand="0" w:noVBand="1"/>
        <w:tblCaption w:val="wzór dotyczący kryterium ceny"/>
        <w:tblDescription w:val="wzór dotyczący kryterium ceny"/>
      </w:tblPr>
      <w:tblGrid>
        <w:gridCol w:w="2733"/>
        <w:gridCol w:w="4282"/>
        <w:gridCol w:w="1349"/>
      </w:tblGrid>
      <w:tr w:rsidR="00050E71" w:rsidRPr="00B32DEE" w14:paraId="0EFA8558" w14:textId="77777777" w:rsidTr="005A61EA">
        <w:trPr>
          <w:trHeight w:val="506"/>
          <w:jc w:val="center"/>
        </w:trPr>
        <w:tc>
          <w:tcPr>
            <w:tcW w:w="2733" w:type="dxa"/>
            <w:vMerge w:val="restart"/>
            <w:shd w:val="clear" w:color="auto" w:fill="auto"/>
            <w:vAlign w:val="center"/>
          </w:tcPr>
          <w:p w14:paraId="7053EFE1" w14:textId="77777777" w:rsidR="00050E71" w:rsidRPr="00B32DEE" w:rsidRDefault="00050E71" w:rsidP="005A61EA">
            <w:pPr>
              <w:widowControl w:val="0"/>
              <w:adjustRightInd w:val="0"/>
              <w:spacing w:line="276" w:lineRule="auto"/>
              <w:jc w:val="left"/>
              <w:textAlignment w:val="baseline"/>
              <w:rPr>
                <w:rFonts w:cs="Arial"/>
                <w:color w:val="000000"/>
              </w:rPr>
            </w:pPr>
            <w:r w:rsidRPr="00B32DEE">
              <w:rPr>
                <w:rFonts w:cs="Arial"/>
                <w:color w:val="000000"/>
              </w:rPr>
              <w:t>Cena</w:t>
            </w:r>
            <w:r w:rsidR="00A03E48" w:rsidRPr="00B32DEE">
              <w:rPr>
                <w:rFonts w:cs="Arial"/>
                <w:color w:val="000000"/>
              </w:rPr>
              <w:t xml:space="preserve"> </w:t>
            </w:r>
            <w:r w:rsidR="00DD4630" w:rsidRPr="00B32DEE">
              <w:rPr>
                <w:rFonts w:cs="Arial"/>
                <w:color w:val="000000"/>
              </w:rPr>
              <w:t xml:space="preserve">brutto </w:t>
            </w:r>
            <w:r w:rsidR="00A03E48" w:rsidRPr="00B32DEE">
              <w:rPr>
                <w:rFonts w:cs="Arial"/>
                <w:color w:val="000000"/>
              </w:rPr>
              <w:t xml:space="preserve">wykonania </w:t>
            </w:r>
            <w:r w:rsidR="005A61EA" w:rsidRPr="00B32DEE">
              <w:rPr>
                <w:rFonts w:cs="Arial"/>
                <w:color w:val="000000"/>
              </w:rPr>
              <w:t>zamówienia</w:t>
            </w:r>
            <w:r w:rsidRPr="00B32DEE">
              <w:rPr>
                <w:rFonts w:cs="Arial"/>
                <w:color w:val="000000"/>
              </w:rPr>
              <w:t xml:space="preserve"> =</w:t>
            </w:r>
          </w:p>
        </w:tc>
        <w:tc>
          <w:tcPr>
            <w:tcW w:w="4282" w:type="dxa"/>
            <w:tcBorders>
              <w:bottom w:val="single" w:sz="2" w:space="0" w:color="808080"/>
            </w:tcBorders>
            <w:shd w:val="clear" w:color="auto" w:fill="auto"/>
            <w:vAlign w:val="center"/>
          </w:tcPr>
          <w:p w14:paraId="5F2673B6" w14:textId="77777777" w:rsidR="00050E71" w:rsidRPr="00B32DEE" w:rsidRDefault="00050E71" w:rsidP="005A61EA">
            <w:pPr>
              <w:widowControl w:val="0"/>
              <w:adjustRightInd w:val="0"/>
              <w:spacing w:line="276" w:lineRule="auto"/>
              <w:jc w:val="center"/>
              <w:textAlignment w:val="baseline"/>
              <w:rPr>
                <w:rFonts w:cs="Arial"/>
                <w:color w:val="000000"/>
              </w:rPr>
            </w:pPr>
            <w:r w:rsidRPr="00B32DEE">
              <w:rPr>
                <w:rFonts w:cs="Arial"/>
                <w:color w:val="000000"/>
              </w:rPr>
              <w:t>Najniższa cena</w:t>
            </w:r>
          </w:p>
          <w:p w14:paraId="6131F963" w14:textId="77777777" w:rsidR="00050E71" w:rsidRPr="00B32DEE" w:rsidRDefault="00050E71" w:rsidP="005A61EA">
            <w:pPr>
              <w:widowControl w:val="0"/>
              <w:adjustRightInd w:val="0"/>
              <w:spacing w:line="276" w:lineRule="auto"/>
              <w:jc w:val="center"/>
              <w:textAlignment w:val="baseline"/>
              <w:rPr>
                <w:rFonts w:cs="Arial"/>
                <w:color w:val="000000"/>
              </w:rPr>
            </w:pPr>
            <w:r w:rsidRPr="00B32DEE">
              <w:rPr>
                <w:rFonts w:cs="Arial"/>
                <w:color w:val="000000"/>
              </w:rPr>
              <w:t>oferty spośród ofert niepodlegających odrzuceniu</w:t>
            </w:r>
          </w:p>
        </w:tc>
        <w:tc>
          <w:tcPr>
            <w:tcW w:w="1349" w:type="dxa"/>
            <w:vMerge w:val="restart"/>
            <w:shd w:val="clear" w:color="auto" w:fill="auto"/>
            <w:vAlign w:val="center"/>
          </w:tcPr>
          <w:p w14:paraId="553936DC" w14:textId="77777777" w:rsidR="00050E71" w:rsidRPr="00B32DEE" w:rsidRDefault="00050E71" w:rsidP="005A61EA">
            <w:pPr>
              <w:widowControl w:val="0"/>
              <w:adjustRightInd w:val="0"/>
              <w:spacing w:line="276" w:lineRule="auto"/>
              <w:jc w:val="left"/>
              <w:textAlignment w:val="baseline"/>
              <w:rPr>
                <w:rFonts w:cs="Arial"/>
                <w:color w:val="000000"/>
              </w:rPr>
            </w:pPr>
            <w:r w:rsidRPr="00B32DEE">
              <w:rPr>
                <w:rFonts w:cs="Arial"/>
                <w:color w:val="000000"/>
              </w:rPr>
              <w:t xml:space="preserve">x </w:t>
            </w:r>
            <w:r w:rsidR="0007479A" w:rsidRPr="00B32DEE">
              <w:rPr>
                <w:rFonts w:cs="Arial"/>
                <w:color w:val="000000"/>
              </w:rPr>
              <w:t>60</w:t>
            </w:r>
            <w:r w:rsidRPr="00B32DEE">
              <w:rPr>
                <w:rFonts w:cs="Arial"/>
                <w:color w:val="000000"/>
              </w:rPr>
              <w:t xml:space="preserve"> pkt</w:t>
            </w:r>
          </w:p>
        </w:tc>
      </w:tr>
      <w:tr w:rsidR="00050E71" w:rsidRPr="00B32DEE" w14:paraId="34934C2B" w14:textId="77777777" w:rsidTr="005A61EA">
        <w:trPr>
          <w:trHeight w:val="506"/>
          <w:jc w:val="center"/>
        </w:trPr>
        <w:tc>
          <w:tcPr>
            <w:tcW w:w="2733" w:type="dxa"/>
            <w:vMerge/>
            <w:shd w:val="clear" w:color="auto" w:fill="auto"/>
            <w:vAlign w:val="center"/>
          </w:tcPr>
          <w:p w14:paraId="3BDA3844" w14:textId="77777777" w:rsidR="00050E71" w:rsidRPr="00B32DEE" w:rsidRDefault="00050E71" w:rsidP="005A61EA">
            <w:pPr>
              <w:widowControl w:val="0"/>
              <w:adjustRightInd w:val="0"/>
              <w:spacing w:line="276" w:lineRule="auto"/>
              <w:jc w:val="left"/>
              <w:textAlignment w:val="baseline"/>
              <w:rPr>
                <w:rFonts w:cs="Arial"/>
                <w:color w:val="000000"/>
              </w:rPr>
            </w:pPr>
          </w:p>
        </w:tc>
        <w:tc>
          <w:tcPr>
            <w:tcW w:w="4282" w:type="dxa"/>
            <w:tcBorders>
              <w:top w:val="single" w:sz="2" w:space="0" w:color="808080"/>
            </w:tcBorders>
            <w:shd w:val="clear" w:color="auto" w:fill="auto"/>
            <w:vAlign w:val="center"/>
          </w:tcPr>
          <w:p w14:paraId="3DAD647E" w14:textId="77777777" w:rsidR="00050E71" w:rsidRPr="00B32DEE" w:rsidRDefault="00050E71" w:rsidP="005A61EA">
            <w:pPr>
              <w:widowControl w:val="0"/>
              <w:adjustRightInd w:val="0"/>
              <w:spacing w:line="276" w:lineRule="auto"/>
              <w:jc w:val="center"/>
              <w:textAlignment w:val="baseline"/>
              <w:rPr>
                <w:rFonts w:cs="Arial"/>
                <w:color w:val="000000"/>
              </w:rPr>
            </w:pPr>
            <w:r w:rsidRPr="00B32DEE">
              <w:rPr>
                <w:rFonts w:cs="Arial"/>
                <w:color w:val="000000"/>
              </w:rPr>
              <w:t>Cena oferty ocenianej</w:t>
            </w:r>
          </w:p>
        </w:tc>
        <w:tc>
          <w:tcPr>
            <w:tcW w:w="1349" w:type="dxa"/>
            <w:vMerge/>
            <w:shd w:val="clear" w:color="auto" w:fill="auto"/>
            <w:vAlign w:val="center"/>
          </w:tcPr>
          <w:p w14:paraId="3FF4FCCE" w14:textId="77777777" w:rsidR="00050E71" w:rsidRPr="00B32DEE" w:rsidRDefault="00050E71" w:rsidP="005A61EA">
            <w:pPr>
              <w:widowControl w:val="0"/>
              <w:adjustRightInd w:val="0"/>
              <w:spacing w:line="276" w:lineRule="auto"/>
              <w:jc w:val="left"/>
              <w:textAlignment w:val="baseline"/>
              <w:rPr>
                <w:rFonts w:cs="Arial"/>
                <w:color w:val="000000"/>
              </w:rPr>
            </w:pPr>
          </w:p>
        </w:tc>
      </w:tr>
    </w:tbl>
    <w:p w14:paraId="6CD84378" w14:textId="6853045E" w:rsidR="00E636A5" w:rsidRPr="00E636A5" w:rsidRDefault="00654452" w:rsidP="00AD67BE">
      <w:pPr>
        <w:numPr>
          <w:ilvl w:val="0"/>
          <w:numId w:val="23"/>
        </w:numPr>
        <w:tabs>
          <w:tab w:val="left" w:pos="567"/>
        </w:tabs>
        <w:spacing w:before="240" w:line="360" w:lineRule="auto"/>
        <w:ind w:left="567" w:hanging="425"/>
        <w:jc w:val="left"/>
        <w:rPr>
          <w:rFonts w:cs="Arial"/>
          <w:color w:val="000000"/>
          <w:sz w:val="22"/>
        </w:rPr>
      </w:pPr>
      <w:r w:rsidRPr="005A61EA">
        <w:rPr>
          <w:rFonts w:cs="Arial"/>
          <w:sz w:val="22"/>
        </w:rPr>
        <w:t>Ocena ofert</w:t>
      </w:r>
      <w:r w:rsidR="00BB4369" w:rsidRPr="005A61EA">
        <w:rPr>
          <w:rFonts w:cs="Arial"/>
          <w:sz w:val="22"/>
        </w:rPr>
        <w:t xml:space="preserve"> w </w:t>
      </w:r>
      <w:r w:rsidRPr="005A61EA">
        <w:rPr>
          <w:rFonts w:cs="Arial"/>
          <w:sz w:val="22"/>
        </w:rPr>
        <w:t>kryterium „</w:t>
      </w:r>
      <w:r w:rsidR="00554C78" w:rsidRPr="00554C78">
        <w:rPr>
          <w:rFonts w:cs="Arial"/>
          <w:b/>
          <w:sz w:val="22"/>
        </w:rPr>
        <w:t>Termin na zgłoszenie przez Zamawiającego zlecenia do Wykonawcy</w:t>
      </w:r>
      <w:r w:rsidR="00E636A5">
        <w:rPr>
          <w:rFonts w:cs="Arial"/>
          <w:b/>
          <w:sz w:val="22"/>
        </w:rPr>
        <w:t xml:space="preserve"> </w:t>
      </w:r>
      <w:r w:rsidR="00E636A5">
        <w:rPr>
          <w:rFonts w:cs="Arial"/>
          <w:sz w:val="22"/>
        </w:rPr>
        <w:t>(</w:t>
      </w:r>
      <w:r w:rsidR="00E636A5" w:rsidRPr="00487DB5">
        <w:rPr>
          <w:rFonts w:eastAsia="Times New Roman" w:cs="Arial"/>
          <w:color w:val="auto"/>
          <w:sz w:val="22"/>
        </w:rPr>
        <w:t>za pośrednictwem poczty elektronicznej lub telefonicznie z późniejszym potwierdzeniem na e-mail</w:t>
      </w:r>
      <w:r w:rsidR="00E636A5">
        <w:rPr>
          <w:rFonts w:eastAsia="Times New Roman" w:cs="Arial"/>
          <w:color w:val="auto"/>
          <w:sz w:val="22"/>
          <w:lang w:val="en-US"/>
        </w:rPr>
        <w:t>)</w:t>
      </w:r>
      <w:r w:rsidRPr="005A61EA">
        <w:rPr>
          <w:rFonts w:cs="Arial"/>
          <w:sz w:val="22"/>
        </w:rPr>
        <w:t>”</w:t>
      </w:r>
      <w:r w:rsidR="00760358" w:rsidRPr="005A61EA">
        <w:rPr>
          <w:rFonts w:cs="Arial"/>
          <w:sz w:val="22"/>
        </w:rPr>
        <w:t xml:space="preserve">, </w:t>
      </w:r>
      <w:r w:rsidR="00760358" w:rsidRPr="005A61EA">
        <w:rPr>
          <w:rFonts w:cs="Arial"/>
          <w:color w:val="auto"/>
          <w:sz w:val="22"/>
        </w:rPr>
        <w:t xml:space="preserve">zostanie </w:t>
      </w:r>
      <w:r w:rsidR="004360F0" w:rsidRPr="004360F0">
        <w:rPr>
          <w:rFonts w:cs="Arial"/>
          <w:color w:val="auto"/>
          <w:sz w:val="22"/>
        </w:rPr>
        <w:t xml:space="preserve">dokonana </w:t>
      </w:r>
      <w:r w:rsidR="001066B7">
        <w:rPr>
          <w:rFonts w:cs="Arial"/>
          <w:color w:val="auto"/>
          <w:sz w:val="22"/>
        </w:rPr>
        <w:t xml:space="preserve">według </w:t>
      </w:r>
      <w:r w:rsidR="000603F9">
        <w:rPr>
          <w:rFonts w:cs="Arial"/>
          <w:color w:val="auto"/>
          <w:sz w:val="22"/>
        </w:rPr>
        <w:t>poniższych zasad:</w:t>
      </w:r>
    </w:p>
    <w:p w14:paraId="2C9BECB3" w14:textId="0B129667" w:rsidR="00E636A5" w:rsidRPr="00E636A5" w:rsidRDefault="00E636A5" w:rsidP="00E636A5">
      <w:pPr>
        <w:tabs>
          <w:tab w:val="left" w:pos="567"/>
        </w:tabs>
        <w:spacing w:before="240" w:line="360" w:lineRule="auto"/>
        <w:ind w:left="567"/>
        <w:jc w:val="left"/>
        <w:rPr>
          <w:rFonts w:cs="Arial"/>
          <w:color w:val="000000"/>
          <w:sz w:val="22"/>
        </w:rPr>
      </w:pPr>
      <w:r w:rsidRPr="00E636A5">
        <w:rPr>
          <w:rFonts w:cs="Arial"/>
          <w:color w:val="000000"/>
          <w:sz w:val="22"/>
        </w:rPr>
        <w:t xml:space="preserve">Jeżeli Wykonawca zaoferuje termin </w:t>
      </w:r>
      <w:r w:rsidR="003033C9" w:rsidRPr="00D96662">
        <w:rPr>
          <w:rFonts w:cs="Arial"/>
          <w:sz w:val="22"/>
        </w:rPr>
        <w:t>(w dniach roboczych przed planowaną usługą cateringową)</w:t>
      </w:r>
      <w:r w:rsidR="003033C9">
        <w:rPr>
          <w:rFonts w:cs="Arial"/>
          <w:sz w:val="22"/>
        </w:rPr>
        <w:t xml:space="preserve"> </w:t>
      </w:r>
      <w:r w:rsidRPr="00E636A5">
        <w:rPr>
          <w:rFonts w:cs="Arial"/>
          <w:color w:val="000000"/>
          <w:sz w:val="22"/>
        </w:rPr>
        <w:t>na zgłoszenie przez Zamawiającego zlecenia do Wykonawcy do:</w:t>
      </w:r>
    </w:p>
    <w:p w14:paraId="74D461F8" w14:textId="77777777" w:rsidR="00E636A5" w:rsidRPr="00E636A5" w:rsidRDefault="00E636A5" w:rsidP="00AD67BE">
      <w:pPr>
        <w:numPr>
          <w:ilvl w:val="1"/>
          <w:numId w:val="33"/>
        </w:numPr>
        <w:tabs>
          <w:tab w:val="left" w:pos="567"/>
        </w:tabs>
        <w:spacing w:before="120" w:line="360" w:lineRule="auto"/>
        <w:ind w:left="1276"/>
        <w:contextualSpacing/>
        <w:jc w:val="left"/>
        <w:rPr>
          <w:rFonts w:cs="Arial"/>
          <w:color w:val="000000"/>
          <w:sz w:val="22"/>
        </w:rPr>
      </w:pPr>
      <w:r w:rsidRPr="00E636A5">
        <w:rPr>
          <w:rFonts w:cs="Arial"/>
          <w:color w:val="000000"/>
          <w:sz w:val="22"/>
        </w:rPr>
        <w:t>2 dni roboczych przed planowaną usługą cateringową – oferta otrzyma 40 pkt.</w:t>
      </w:r>
    </w:p>
    <w:p w14:paraId="12BF6A39" w14:textId="00F848DA" w:rsidR="00E636A5" w:rsidRPr="00E636A5" w:rsidRDefault="00E636A5" w:rsidP="00AD67BE">
      <w:pPr>
        <w:numPr>
          <w:ilvl w:val="1"/>
          <w:numId w:val="33"/>
        </w:numPr>
        <w:tabs>
          <w:tab w:val="left" w:pos="567"/>
        </w:tabs>
        <w:spacing w:before="240" w:line="360" w:lineRule="auto"/>
        <w:ind w:left="1276"/>
        <w:contextualSpacing/>
        <w:jc w:val="left"/>
        <w:rPr>
          <w:rFonts w:cs="Arial"/>
          <w:color w:val="000000"/>
          <w:sz w:val="22"/>
        </w:rPr>
      </w:pPr>
      <w:r w:rsidRPr="00E636A5">
        <w:rPr>
          <w:rFonts w:cs="Arial"/>
          <w:color w:val="000000"/>
          <w:sz w:val="22"/>
        </w:rPr>
        <w:t>3 dni roboczych przed planowaną usługą</w:t>
      </w:r>
      <w:r w:rsidR="003033C9">
        <w:rPr>
          <w:rFonts w:cs="Arial"/>
          <w:color w:val="000000"/>
          <w:sz w:val="22"/>
        </w:rPr>
        <w:t xml:space="preserve"> cateringową – oferta otrzyma 25</w:t>
      </w:r>
      <w:r w:rsidRPr="00E636A5">
        <w:rPr>
          <w:rFonts w:cs="Arial"/>
          <w:color w:val="000000"/>
          <w:sz w:val="22"/>
        </w:rPr>
        <w:t xml:space="preserve"> pkt.</w:t>
      </w:r>
    </w:p>
    <w:p w14:paraId="545ABB63" w14:textId="276D5B89" w:rsidR="00E636A5" w:rsidRDefault="00E636A5" w:rsidP="00AD67BE">
      <w:pPr>
        <w:numPr>
          <w:ilvl w:val="1"/>
          <w:numId w:val="33"/>
        </w:numPr>
        <w:tabs>
          <w:tab w:val="left" w:pos="567"/>
        </w:tabs>
        <w:spacing w:before="240" w:line="360" w:lineRule="auto"/>
        <w:ind w:left="1276"/>
        <w:contextualSpacing/>
        <w:jc w:val="left"/>
        <w:rPr>
          <w:rFonts w:cs="Arial"/>
          <w:color w:val="000000"/>
          <w:sz w:val="22"/>
        </w:rPr>
      </w:pPr>
      <w:r w:rsidRPr="00E636A5">
        <w:rPr>
          <w:rFonts w:cs="Arial"/>
          <w:color w:val="000000"/>
          <w:sz w:val="22"/>
        </w:rPr>
        <w:t>4 dni roboczych przed planowaną usług</w:t>
      </w:r>
      <w:r w:rsidR="003033C9">
        <w:rPr>
          <w:rFonts w:cs="Arial"/>
          <w:color w:val="000000"/>
          <w:sz w:val="22"/>
        </w:rPr>
        <w:t>ą cateringową – oferta otrzyma 15</w:t>
      </w:r>
      <w:r w:rsidRPr="00E636A5">
        <w:rPr>
          <w:rFonts w:cs="Arial"/>
          <w:color w:val="000000"/>
          <w:sz w:val="22"/>
        </w:rPr>
        <w:t xml:space="preserve"> pkt.</w:t>
      </w:r>
    </w:p>
    <w:p w14:paraId="295D4C45" w14:textId="3B4874CA" w:rsidR="003033C9" w:rsidRPr="00E636A5" w:rsidRDefault="003033C9" w:rsidP="00AD67BE">
      <w:pPr>
        <w:numPr>
          <w:ilvl w:val="1"/>
          <w:numId w:val="33"/>
        </w:numPr>
        <w:tabs>
          <w:tab w:val="left" w:pos="567"/>
        </w:tabs>
        <w:spacing w:before="240" w:line="360" w:lineRule="auto"/>
        <w:ind w:left="1276"/>
        <w:contextualSpacing/>
        <w:jc w:val="left"/>
        <w:rPr>
          <w:rFonts w:cs="Arial"/>
          <w:color w:val="000000"/>
          <w:sz w:val="22"/>
        </w:rPr>
      </w:pPr>
      <w:r>
        <w:rPr>
          <w:rFonts w:cs="Arial"/>
          <w:color w:val="000000"/>
          <w:sz w:val="22"/>
        </w:rPr>
        <w:t>5</w:t>
      </w:r>
      <w:r w:rsidRPr="00E636A5">
        <w:rPr>
          <w:rFonts w:cs="Arial"/>
          <w:color w:val="000000"/>
          <w:sz w:val="22"/>
        </w:rPr>
        <w:t xml:space="preserve"> dni roboczych przed planowaną usług</w:t>
      </w:r>
      <w:r>
        <w:rPr>
          <w:rFonts w:cs="Arial"/>
          <w:color w:val="000000"/>
          <w:sz w:val="22"/>
        </w:rPr>
        <w:t>ą cateringową – oferta otrzyma 0</w:t>
      </w:r>
      <w:r w:rsidRPr="00E636A5">
        <w:rPr>
          <w:rFonts w:cs="Arial"/>
          <w:color w:val="000000"/>
          <w:sz w:val="22"/>
        </w:rPr>
        <w:t xml:space="preserve"> pkt.</w:t>
      </w:r>
    </w:p>
    <w:p w14:paraId="37D3A506" w14:textId="4304690A" w:rsidR="00E636A5" w:rsidRPr="00E636A5" w:rsidRDefault="00E636A5" w:rsidP="00E636A5">
      <w:pPr>
        <w:tabs>
          <w:tab w:val="left" w:pos="567"/>
        </w:tabs>
        <w:spacing w:before="240" w:line="360" w:lineRule="auto"/>
        <w:ind w:left="567"/>
        <w:jc w:val="left"/>
        <w:rPr>
          <w:rFonts w:cs="Arial"/>
          <w:color w:val="000000"/>
          <w:sz w:val="22"/>
        </w:rPr>
      </w:pPr>
      <w:r w:rsidRPr="00E636A5">
        <w:rPr>
          <w:rFonts w:cs="Arial"/>
          <w:color w:val="000000"/>
          <w:sz w:val="22"/>
        </w:rPr>
        <w:t>W przypadku, gdy w ofercie nie zostanie wskazany żaden termin, Zamawiający uzna, że oferowany termin na zgłoszenie przez Zamawiająceg</w:t>
      </w:r>
      <w:r w:rsidR="003033C9">
        <w:rPr>
          <w:rFonts w:cs="Arial"/>
          <w:color w:val="000000"/>
          <w:sz w:val="22"/>
        </w:rPr>
        <w:t>o zlecenia do Wykonawcy wynosi 5</w:t>
      </w:r>
      <w:r w:rsidRPr="00E636A5">
        <w:rPr>
          <w:rFonts w:cs="Arial"/>
          <w:color w:val="000000"/>
          <w:sz w:val="22"/>
        </w:rPr>
        <w:t xml:space="preserve"> dni robocze przed planowaną usługą cateringową, a oferta</w:t>
      </w:r>
      <w:r w:rsidR="003033C9">
        <w:rPr>
          <w:rFonts w:cs="Arial"/>
          <w:color w:val="000000"/>
          <w:sz w:val="22"/>
        </w:rPr>
        <w:t xml:space="preserve"> w tym kryterium otrzyma 0 pkt.</w:t>
      </w:r>
    </w:p>
    <w:p w14:paraId="4D6EABC6" w14:textId="5B552A9D" w:rsidR="00E636A5" w:rsidRPr="00E636A5" w:rsidRDefault="00E636A5" w:rsidP="003033C9">
      <w:pPr>
        <w:tabs>
          <w:tab w:val="left" w:pos="567"/>
        </w:tabs>
        <w:spacing w:line="360" w:lineRule="auto"/>
        <w:ind w:left="567"/>
        <w:jc w:val="left"/>
        <w:rPr>
          <w:rFonts w:cs="Arial"/>
          <w:color w:val="000000"/>
          <w:sz w:val="22"/>
        </w:rPr>
      </w:pPr>
      <w:r w:rsidRPr="00E636A5">
        <w:rPr>
          <w:rFonts w:cs="Arial"/>
          <w:color w:val="000000"/>
          <w:sz w:val="22"/>
        </w:rPr>
        <w:t xml:space="preserve">Jeżeli wykonawca zaznaczy więcej niż jeden z terminów oferta wykonawcy </w:t>
      </w:r>
      <w:r w:rsidR="003033C9">
        <w:rPr>
          <w:rFonts w:cs="Arial"/>
          <w:b/>
          <w:color w:val="000000"/>
          <w:sz w:val="22"/>
        </w:rPr>
        <w:t>zostanie odrzucona.</w:t>
      </w:r>
    </w:p>
    <w:p w14:paraId="29C0A78B" w14:textId="564BDCFF" w:rsidR="00E636A5" w:rsidRPr="00E636A5" w:rsidRDefault="00E636A5" w:rsidP="003033C9">
      <w:pPr>
        <w:tabs>
          <w:tab w:val="left" w:pos="567"/>
        </w:tabs>
        <w:spacing w:line="360" w:lineRule="auto"/>
        <w:ind w:left="567"/>
        <w:jc w:val="left"/>
        <w:rPr>
          <w:rFonts w:cs="Arial"/>
          <w:color w:val="000000"/>
          <w:sz w:val="22"/>
        </w:rPr>
      </w:pPr>
      <w:r w:rsidRPr="00E636A5">
        <w:rPr>
          <w:rFonts w:cs="Arial"/>
          <w:color w:val="000000"/>
          <w:sz w:val="22"/>
        </w:rPr>
        <w:t>Jeżeli wykonawca wskaże termin d</w:t>
      </w:r>
      <w:r w:rsidR="003033C9">
        <w:rPr>
          <w:rFonts w:cs="Arial"/>
          <w:color w:val="000000"/>
          <w:sz w:val="22"/>
        </w:rPr>
        <w:t>łuższy niż 5</w:t>
      </w:r>
      <w:r w:rsidRPr="00E636A5">
        <w:rPr>
          <w:rFonts w:cs="Arial"/>
          <w:color w:val="000000"/>
          <w:sz w:val="22"/>
        </w:rPr>
        <w:t xml:space="preserve"> dni robocze przed planowaną usługą cateringową, oferta wykonawcy </w:t>
      </w:r>
      <w:r w:rsidRPr="00E636A5">
        <w:rPr>
          <w:rFonts w:cs="Arial"/>
          <w:b/>
          <w:color w:val="000000"/>
          <w:sz w:val="22"/>
        </w:rPr>
        <w:t>zostanie odrzucona.</w:t>
      </w:r>
    </w:p>
    <w:p w14:paraId="04E20552" w14:textId="7E334F75" w:rsidR="00B32372" w:rsidRPr="000F79F0" w:rsidRDefault="00924F90" w:rsidP="000C0060">
      <w:pPr>
        <w:tabs>
          <w:tab w:val="left" w:pos="567"/>
        </w:tabs>
        <w:spacing w:before="120" w:after="120" w:line="360" w:lineRule="auto"/>
        <w:ind w:left="567"/>
        <w:jc w:val="left"/>
        <w:rPr>
          <w:rFonts w:cs="Arial"/>
          <w:color w:val="000000"/>
          <w:sz w:val="22"/>
        </w:rPr>
      </w:pPr>
      <w:r w:rsidRPr="003033C9">
        <w:rPr>
          <w:rFonts w:cs="Arial"/>
          <w:i/>
          <w:sz w:val="22"/>
        </w:rPr>
        <w:t>Przez dni robocze należy rozumieć dni od poniedziałku do piątku, z wyłączeniem dni ustawowo wolnych od pracy</w:t>
      </w:r>
      <w:r w:rsidRPr="00924F90">
        <w:rPr>
          <w:rFonts w:cs="Arial"/>
          <w:sz w:val="22"/>
        </w:rPr>
        <w:t>.</w:t>
      </w:r>
    </w:p>
    <w:p w14:paraId="427D4B3C" w14:textId="77777777" w:rsidR="00050E71" w:rsidRPr="005A61EA" w:rsidRDefault="00050E71" w:rsidP="00AD67BE">
      <w:pPr>
        <w:numPr>
          <w:ilvl w:val="0"/>
          <w:numId w:val="22"/>
        </w:numPr>
        <w:spacing w:line="360" w:lineRule="auto"/>
        <w:jc w:val="left"/>
        <w:rPr>
          <w:rFonts w:cs="Arial"/>
          <w:color w:val="000000"/>
          <w:sz w:val="22"/>
        </w:rPr>
      </w:pPr>
      <w:r w:rsidRPr="005A61EA">
        <w:rPr>
          <w:rFonts w:cs="Arial"/>
          <w:color w:val="000000"/>
          <w:sz w:val="22"/>
        </w:rPr>
        <w:lastRenderedPageBreak/>
        <w:t>Obliczenia punktacji, zgodnie</w:t>
      </w:r>
      <w:r w:rsidR="004E6C57">
        <w:rPr>
          <w:rFonts w:cs="Arial"/>
          <w:color w:val="000000"/>
          <w:sz w:val="22"/>
        </w:rPr>
        <w:t xml:space="preserve"> z </w:t>
      </w:r>
      <w:r w:rsidRPr="005A61EA">
        <w:rPr>
          <w:rFonts w:cs="Arial"/>
          <w:color w:val="000000"/>
          <w:sz w:val="22"/>
        </w:rPr>
        <w:t>wyżej wskazanymi kryteriami, zostaną dokonane</w:t>
      </w:r>
      <w:r w:rsidR="004E6C57">
        <w:rPr>
          <w:rFonts w:cs="Arial"/>
          <w:color w:val="000000"/>
          <w:sz w:val="22"/>
        </w:rPr>
        <w:t xml:space="preserve"> z </w:t>
      </w:r>
      <w:r w:rsidRPr="005A61EA">
        <w:rPr>
          <w:rFonts w:cs="Arial"/>
          <w:color w:val="000000"/>
          <w:sz w:val="22"/>
        </w:rPr>
        <w:t>dokładnością do dwóch miejsc po przecinku.</w:t>
      </w:r>
    </w:p>
    <w:p w14:paraId="5BBC2565" w14:textId="77777777" w:rsidR="00050E71" w:rsidRPr="005A61EA" w:rsidRDefault="00050E71" w:rsidP="00AD67BE">
      <w:pPr>
        <w:numPr>
          <w:ilvl w:val="0"/>
          <w:numId w:val="22"/>
        </w:numPr>
        <w:spacing w:after="240" w:line="360" w:lineRule="auto"/>
        <w:jc w:val="left"/>
        <w:rPr>
          <w:rFonts w:cs="Arial"/>
          <w:color w:val="000000"/>
          <w:sz w:val="22"/>
        </w:rPr>
      </w:pPr>
      <w:r w:rsidRPr="005A61EA">
        <w:rPr>
          <w:rFonts w:cs="Arial"/>
          <w:color w:val="000000"/>
          <w:sz w:val="22"/>
        </w:rPr>
        <w:t>Jako najkorzystniejsza, zostanie uznana oferta, która nie podlega odrzuceniu oraz uzyska najwyższą łączną ocenę</w:t>
      </w:r>
      <w:r w:rsidR="00BB4369" w:rsidRPr="005A61EA">
        <w:rPr>
          <w:rFonts w:cs="Arial"/>
          <w:color w:val="000000"/>
          <w:sz w:val="22"/>
        </w:rPr>
        <w:t xml:space="preserve"> w </w:t>
      </w:r>
      <w:r w:rsidRPr="005A61EA">
        <w:rPr>
          <w:rFonts w:cs="Arial"/>
          <w:color w:val="000000"/>
          <w:sz w:val="22"/>
        </w:rPr>
        <w:t>wyżej wymienionych kryteriach oceny ofert.</w:t>
      </w:r>
    </w:p>
    <w:p w14:paraId="5BF38368" w14:textId="77777777" w:rsidR="003E418A" w:rsidRPr="00E71539" w:rsidRDefault="003E418A" w:rsidP="00843758">
      <w:pPr>
        <w:pStyle w:val="Nagwek2"/>
        <w:spacing w:line="360" w:lineRule="auto"/>
      </w:pPr>
      <w:r w:rsidRPr="00E71539">
        <w:t>Informacja</w:t>
      </w:r>
      <w:r w:rsidR="00BB4369" w:rsidRPr="00E71539">
        <w:t xml:space="preserve"> o </w:t>
      </w:r>
      <w:r w:rsidRPr="00E71539">
        <w:t>przewidywanych zamówieniach,</w:t>
      </w:r>
      <w:r w:rsidR="00BB4369" w:rsidRPr="00E71539">
        <w:t xml:space="preserve"> o </w:t>
      </w:r>
      <w:r w:rsidRPr="00E71539">
        <w:t>których mo</w:t>
      </w:r>
      <w:r w:rsidR="00E46979" w:rsidRPr="00E71539">
        <w:t>wa</w:t>
      </w:r>
      <w:r w:rsidR="00BB4369" w:rsidRPr="00E71539">
        <w:t xml:space="preserve"> w </w:t>
      </w:r>
      <w:r w:rsidR="00E46979" w:rsidRPr="00E71539">
        <w:t xml:space="preserve">art. 214 ust. 1 pkt </w:t>
      </w:r>
      <w:r w:rsidR="0025272C" w:rsidRPr="00E71539">
        <w:t>7</w:t>
      </w:r>
    </w:p>
    <w:p w14:paraId="28052651" w14:textId="77777777" w:rsidR="007F3397" w:rsidRPr="004944CE" w:rsidRDefault="007F3397" w:rsidP="00843758">
      <w:pPr>
        <w:spacing w:line="360" w:lineRule="auto"/>
        <w:jc w:val="left"/>
        <w:rPr>
          <w:rFonts w:cs="Arial"/>
          <w:color w:val="auto"/>
          <w:sz w:val="22"/>
          <w:szCs w:val="24"/>
        </w:rPr>
      </w:pPr>
      <w:r w:rsidRPr="004944CE">
        <w:rPr>
          <w:rFonts w:cs="Arial"/>
          <w:color w:val="auto"/>
          <w:sz w:val="22"/>
          <w:szCs w:val="24"/>
        </w:rPr>
        <w:t xml:space="preserve">Zamawiający </w:t>
      </w:r>
      <w:r w:rsidR="00F64DED">
        <w:rPr>
          <w:rFonts w:cs="Arial"/>
          <w:color w:val="auto"/>
          <w:sz w:val="22"/>
          <w:szCs w:val="24"/>
        </w:rPr>
        <w:t>nie przewiduje udzielania</w:t>
      </w:r>
      <w:r w:rsidR="004944CE">
        <w:rPr>
          <w:rFonts w:cs="Arial"/>
          <w:color w:val="auto"/>
          <w:sz w:val="22"/>
          <w:szCs w:val="24"/>
        </w:rPr>
        <w:t xml:space="preserve"> zamówień, o których</w:t>
      </w:r>
      <w:r w:rsidRPr="004944CE">
        <w:rPr>
          <w:rFonts w:cs="Arial"/>
          <w:color w:val="auto"/>
          <w:sz w:val="22"/>
          <w:szCs w:val="24"/>
        </w:rPr>
        <w:t xml:space="preserve"> mowa w art. 214 ust. 1 pkt 7 ustawy.</w:t>
      </w:r>
    </w:p>
    <w:p w14:paraId="689BBCBA" w14:textId="77777777" w:rsidR="006C5511" w:rsidRPr="005333C8" w:rsidRDefault="006C5511" w:rsidP="00843758">
      <w:pPr>
        <w:pStyle w:val="Nagwek2"/>
        <w:spacing w:line="360" w:lineRule="auto"/>
      </w:pPr>
      <w:r w:rsidRPr="005333C8">
        <w:t>Wymagania dotyczące wadium</w:t>
      </w:r>
    </w:p>
    <w:p w14:paraId="39A41A77" w14:textId="77777777" w:rsidR="00A97E15" w:rsidRPr="005A61EA" w:rsidRDefault="00654452" w:rsidP="00843758">
      <w:pPr>
        <w:pStyle w:val="Akapitzlist"/>
        <w:spacing w:after="240" w:line="360" w:lineRule="auto"/>
        <w:ind w:left="0"/>
        <w:jc w:val="left"/>
        <w:rPr>
          <w:rFonts w:cs="Arial"/>
          <w:sz w:val="22"/>
          <w:szCs w:val="24"/>
        </w:rPr>
      </w:pPr>
      <w:r w:rsidRPr="005A61EA">
        <w:rPr>
          <w:rFonts w:cs="Arial"/>
          <w:sz w:val="22"/>
          <w:szCs w:val="24"/>
        </w:rPr>
        <w:t>Zamawiający nie wymaga wniesienia wadium</w:t>
      </w:r>
      <w:r w:rsidR="00C51218">
        <w:rPr>
          <w:rFonts w:cs="Arial"/>
          <w:sz w:val="22"/>
          <w:szCs w:val="24"/>
        </w:rPr>
        <w:t>.</w:t>
      </w:r>
    </w:p>
    <w:p w14:paraId="67981A79" w14:textId="77777777" w:rsidR="009B39E6" w:rsidRDefault="009B39E6" w:rsidP="00843758">
      <w:pPr>
        <w:pStyle w:val="Nagwek2"/>
        <w:spacing w:line="360" w:lineRule="auto"/>
      </w:pPr>
      <w:r w:rsidRPr="005333C8">
        <w:t>Informacje dotyczące zabezpieczenia należytego wykonania umowy</w:t>
      </w:r>
    </w:p>
    <w:p w14:paraId="513C8C97" w14:textId="77777777" w:rsidR="00CF498C" w:rsidRPr="00CF498C" w:rsidRDefault="00CF498C" w:rsidP="00CF498C">
      <w:pPr>
        <w:rPr>
          <w:sz w:val="22"/>
        </w:rPr>
      </w:pPr>
      <w:r w:rsidRPr="00CF498C">
        <w:rPr>
          <w:sz w:val="22"/>
        </w:rPr>
        <w:t>Zamawiający nie wymaga wniesienia zabezpieczenia należytego wykonania umowy.</w:t>
      </w:r>
    </w:p>
    <w:p w14:paraId="1AEA67A2" w14:textId="77777777" w:rsidR="00CF498C" w:rsidRPr="00CF498C" w:rsidRDefault="00CF498C" w:rsidP="00CF498C">
      <w:pPr>
        <w:rPr>
          <w:sz w:val="22"/>
        </w:rPr>
      </w:pPr>
    </w:p>
    <w:p w14:paraId="2D965F1C" w14:textId="77777777" w:rsidR="003D318F" w:rsidRPr="005333C8" w:rsidRDefault="003D318F" w:rsidP="00843758">
      <w:pPr>
        <w:pStyle w:val="Nagwek2"/>
        <w:spacing w:line="360" w:lineRule="auto"/>
      </w:pPr>
      <w:r w:rsidRPr="005333C8">
        <w:t>Projektowane postanowienia umowy</w:t>
      </w:r>
      <w:r w:rsidR="00BB4369">
        <w:t xml:space="preserve"> w </w:t>
      </w:r>
      <w:r w:rsidRPr="005333C8">
        <w:t xml:space="preserve">sprawie zamówienia publicznego, które zostaną wprowadzone do </w:t>
      </w:r>
      <w:r w:rsidR="006B4F72" w:rsidRPr="005333C8">
        <w:t xml:space="preserve">treści tej </w:t>
      </w:r>
      <w:r w:rsidRPr="005333C8">
        <w:t>umowy</w:t>
      </w:r>
    </w:p>
    <w:p w14:paraId="7CCB83EB" w14:textId="77777777" w:rsidR="003D318F" w:rsidRPr="00BC1FD3" w:rsidRDefault="003D318F" w:rsidP="00AD67BE">
      <w:pPr>
        <w:pStyle w:val="Akapitzlist"/>
        <w:numPr>
          <w:ilvl w:val="0"/>
          <w:numId w:val="9"/>
        </w:numPr>
        <w:spacing w:line="360" w:lineRule="auto"/>
        <w:jc w:val="left"/>
        <w:rPr>
          <w:rFonts w:cs="Arial"/>
          <w:sz w:val="22"/>
          <w:szCs w:val="24"/>
        </w:rPr>
      </w:pPr>
      <w:r w:rsidRPr="00BC1FD3">
        <w:rPr>
          <w:rFonts w:cs="Arial"/>
          <w:sz w:val="22"/>
          <w:szCs w:val="24"/>
        </w:rPr>
        <w:t>Projektowane postanowienia umowy</w:t>
      </w:r>
      <w:r w:rsidR="00BB4369" w:rsidRPr="00BC1FD3">
        <w:rPr>
          <w:rFonts w:cs="Arial"/>
          <w:sz w:val="22"/>
          <w:szCs w:val="24"/>
        </w:rPr>
        <w:t xml:space="preserve"> w </w:t>
      </w:r>
      <w:r w:rsidRPr="00BC1FD3">
        <w:rPr>
          <w:rFonts w:cs="Arial"/>
          <w:sz w:val="22"/>
          <w:szCs w:val="24"/>
        </w:rPr>
        <w:t xml:space="preserve">sprawie zamówienia publicznego, które zostaną wprowadzone do </w:t>
      </w:r>
      <w:r w:rsidR="00A0275A" w:rsidRPr="00BC1FD3">
        <w:rPr>
          <w:rFonts w:cs="Arial"/>
          <w:sz w:val="22"/>
          <w:szCs w:val="24"/>
        </w:rPr>
        <w:t xml:space="preserve">treści tej </w:t>
      </w:r>
      <w:r w:rsidRPr="00BC1FD3">
        <w:rPr>
          <w:rFonts w:cs="Arial"/>
          <w:sz w:val="22"/>
          <w:szCs w:val="24"/>
        </w:rPr>
        <w:t xml:space="preserve">umowy </w:t>
      </w:r>
      <w:r w:rsidR="00BA4D0E" w:rsidRPr="00BC1FD3">
        <w:rPr>
          <w:rFonts w:cs="Arial"/>
          <w:sz w:val="22"/>
          <w:szCs w:val="24"/>
        </w:rPr>
        <w:t xml:space="preserve">– wzór umowy </w:t>
      </w:r>
      <w:r w:rsidRPr="00BC1FD3">
        <w:rPr>
          <w:rFonts w:cs="Arial"/>
          <w:sz w:val="22"/>
          <w:szCs w:val="24"/>
        </w:rPr>
        <w:t>zaw</w:t>
      </w:r>
      <w:r w:rsidR="00CE1793" w:rsidRPr="00BC1FD3">
        <w:rPr>
          <w:rFonts w:cs="Arial"/>
          <w:sz w:val="22"/>
          <w:szCs w:val="24"/>
        </w:rPr>
        <w:t>arte są</w:t>
      </w:r>
      <w:r w:rsidR="00BB4369" w:rsidRPr="00BC1FD3">
        <w:rPr>
          <w:rFonts w:cs="Arial"/>
          <w:sz w:val="22"/>
          <w:szCs w:val="24"/>
        </w:rPr>
        <w:t xml:space="preserve"> w </w:t>
      </w:r>
      <w:r w:rsidRPr="00BC1FD3">
        <w:rPr>
          <w:rFonts w:cs="Arial"/>
          <w:sz w:val="22"/>
          <w:szCs w:val="24"/>
        </w:rPr>
        <w:t>załącznik</w:t>
      </w:r>
      <w:r w:rsidR="00CE1793" w:rsidRPr="00BC1FD3">
        <w:rPr>
          <w:rFonts w:cs="Arial"/>
          <w:sz w:val="22"/>
          <w:szCs w:val="24"/>
        </w:rPr>
        <w:t>u</w:t>
      </w:r>
      <w:r w:rsidRPr="00BC1FD3">
        <w:rPr>
          <w:rFonts w:cs="Arial"/>
          <w:sz w:val="22"/>
          <w:szCs w:val="24"/>
        </w:rPr>
        <w:t xml:space="preserve"> nr</w:t>
      </w:r>
      <w:r w:rsidR="00BA4D0E" w:rsidRPr="00BC1FD3">
        <w:rPr>
          <w:rFonts w:cs="Arial"/>
          <w:sz w:val="22"/>
          <w:szCs w:val="24"/>
        </w:rPr>
        <w:t> </w:t>
      </w:r>
      <w:r w:rsidRPr="00BC1FD3">
        <w:rPr>
          <w:rFonts w:cs="Arial"/>
          <w:sz w:val="22"/>
          <w:szCs w:val="24"/>
        </w:rPr>
        <w:t xml:space="preserve">1C do </w:t>
      </w:r>
      <w:proofErr w:type="spellStart"/>
      <w:r w:rsidRPr="00BC1FD3">
        <w:rPr>
          <w:rFonts w:cs="Arial"/>
          <w:sz w:val="22"/>
          <w:szCs w:val="24"/>
        </w:rPr>
        <w:t>swz</w:t>
      </w:r>
      <w:proofErr w:type="spellEnd"/>
      <w:r w:rsidRPr="00BC1FD3">
        <w:rPr>
          <w:rFonts w:cs="Arial"/>
          <w:sz w:val="22"/>
          <w:szCs w:val="24"/>
        </w:rPr>
        <w:t>.</w:t>
      </w:r>
    </w:p>
    <w:p w14:paraId="2690CAE7" w14:textId="77777777" w:rsidR="003D318F" w:rsidRPr="00BC1FD3" w:rsidRDefault="003D318F" w:rsidP="00AD67BE">
      <w:pPr>
        <w:pStyle w:val="Akapitzlist"/>
        <w:numPr>
          <w:ilvl w:val="0"/>
          <w:numId w:val="9"/>
        </w:numPr>
        <w:spacing w:after="240" w:line="360" w:lineRule="auto"/>
        <w:ind w:left="357" w:hanging="357"/>
        <w:jc w:val="left"/>
        <w:rPr>
          <w:rFonts w:cs="Arial"/>
          <w:sz w:val="22"/>
          <w:szCs w:val="24"/>
        </w:rPr>
      </w:pPr>
      <w:r w:rsidRPr="00BC1FD3">
        <w:rPr>
          <w:rFonts w:cs="Arial"/>
          <w:sz w:val="22"/>
          <w:szCs w:val="24"/>
        </w:rPr>
        <w:t xml:space="preserve">Zamawiający </w:t>
      </w:r>
      <w:r w:rsidR="00A5727A" w:rsidRPr="00BC1FD3">
        <w:rPr>
          <w:rFonts w:cs="Arial"/>
          <w:sz w:val="22"/>
          <w:szCs w:val="24"/>
        </w:rPr>
        <w:t xml:space="preserve">może dokonać </w:t>
      </w:r>
      <w:r w:rsidRPr="00BC1FD3">
        <w:rPr>
          <w:rFonts w:cs="Arial"/>
          <w:sz w:val="22"/>
          <w:szCs w:val="24"/>
        </w:rPr>
        <w:t>zmian umowy bez przeprowadzania nowego postępowania</w:t>
      </w:r>
      <w:r w:rsidR="00BB4369" w:rsidRPr="00BC1FD3">
        <w:rPr>
          <w:rFonts w:cs="Arial"/>
          <w:sz w:val="22"/>
          <w:szCs w:val="24"/>
        </w:rPr>
        <w:t xml:space="preserve"> o </w:t>
      </w:r>
      <w:r w:rsidRPr="00BC1FD3">
        <w:rPr>
          <w:rFonts w:cs="Arial"/>
          <w:sz w:val="22"/>
          <w:szCs w:val="24"/>
        </w:rPr>
        <w:t>ud</w:t>
      </w:r>
      <w:r w:rsidR="000766EC" w:rsidRPr="00BC1FD3">
        <w:rPr>
          <w:rFonts w:cs="Arial"/>
          <w:sz w:val="22"/>
          <w:szCs w:val="24"/>
        </w:rPr>
        <w:t>zielenie zamówienia publicznego</w:t>
      </w:r>
      <w:r w:rsidRPr="00BC1FD3">
        <w:rPr>
          <w:rFonts w:cs="Arial"/>
          <w:sz w:val="22"/>
          <w:szCs w:val="24"/>
        </w:rPr>
        <w:t xml:space="preserve"> </w:t>
      </w:r>
      <w:r w:rsidR="002F38C9" w:rsidRPr="00BC1FD3">
        <w:rPr>
          <w:rFonts w:cs="Arial"/>
          <w:sz w:val="22"/>
          <w:szCs w:val="24"/>
        </w:rPr>
        <w:t>na podstawie przesłanek</w:t>
      </w:r>
      <w:r w:rsidR="000766EC" w:rsidRPr="00BC1FD3">
        <w:rPr>
          <w:rFonts w:cs="Arial"/>
          <w:sz w:val="22"/>
          <w:szCs w:val="24"/>
        </w:rPr>
        <w:t>,</w:t>
      </w:r>
      <w:r w:rsidR="00BB4369" w:rsidRPr="00BC1FD3">
        <w:rPr>
          <w:rFonts w:cs="Arial"/>
          <w:sz w:val="22"/>
          <w:szCs w:val="24"/>
        </w:rPr>
        <w:t xml:space="preserve"> o </w:t>
      </w:r>
      <w:r w:rsidRPr="00BC1FD3">
        <w:rPr>
          <w:rFonts w:cs="Arial"/>
          <w:sz w:val="22"/>
          <w:szCs w:val="24"/>
        </w:rPr>
        <w:t>których m</w:t>
      </w:r>
      <w:r w:rsidR="00F47BA5" w:rsidRPr="00BC1FD3">
        <w:rPr>
          <w:rFonts w:cs="Arial"/>
          <w:sz w:val="22"/>
          <w:szCs w:val="24"/>
        </w:rPr>
        <w:t>owa</w:t>
      </w:r>
      <w:r w:rsidR="00BB4369" w:rsidRPr="00BC1FD3">
        <w:rPr>
          <w:rFonts w:cs="Arial"/>
          <w:sz w:val="22"/>
          <w:szCs w:val="24"/>
        </w:rPr>
        <w:t xml:space="preserve"> w </w:t>
      </w:r>
      <w:r w:rsidR="00F47BA5" w:rsidRPr="00BC1FD3">
        <w:rPr>
          <w:rFonts w:cs="Arial"/>
          <w:sz w:val="22"/>
          <w:szCs w:val="24"/>
        </w:rPr>
        <w:t>art. 455 ustawy</w:t>
      </w:r>
      <w:r w:rsidR="004E6C57">
        <w:rPr>
          <w:rFonts w:cs="Arial"/>
          <w:sz w:val="22"/>
          <w:szCs w:val="24"/>
        </w:rPr>
        <w:t xml:space="preserve"> i </w:t>
      </w:r>
      <w:r w:rsidR="00F47BA5" w:rsidRPr="00BC1FD3">
        <w:rPr>
          <w:rFonts w:cs="Arial"/>
          <w:sz w:val="22"/>
          <w:szCs w:val="24"/>
        </w:rPr>
        <w:t>ponadto</w:t>
      </w:r>
      <w:r w:rsidR="00D62509" w:rsidRPr="00BC1FD3">
        <w:rPr>
          <w:rFonts w:cs="Arial"/>
          <w:sz w:val="22"/>
          <w:szCs w:val="24"/>
        </w:rPr>
        <w:t xml:space="preserve"> </w:t>
      </w:r>
      <w:r w:rsidR="00C73D5F" w:rsidRPr="00BC1FD3">
        <w:rPr>
          <w:rFonts w:cs="Arial"/>
          <w:sz w:val="22"/>
          <w:szCs w:val="24"/>
        </w:rPr>
        <w:t>dopuszcza</w:t>
      </w:r>
      <w:r w:rsidR="00F676DE" w:rsidRPr="00BC1FD3">
        <w:rPr>
          <w:rFonts w:cs="Arial"/>
          <w:sz w:val="22"/>
          <w:szCs w:val="24"/>
        </w:rPr>
        <w:t xml:space="preserve"> zmiany</w:t>
      </w:r>
      <w:r w:rsidRPr="00BC1FD3">
        <w:rPr>
          <w:rFonts w:cs="Arial"/>
          <w:sz w:val="22"/>
          <w:szCs w:val="24"/>
        </w:rPr>
        <w:t xml:space="preserve"> postanowień zawartej umowy</w:t>
      </w:r>
      <w:r w:rsidR="00BB4369" w:rsidRPr="00BC1FD3">
        <w:rPr>
          <w:rFonts w:cs="Arial"/>
          <w:sz w:val="22"/>
          <w:szCs w:val="24"/>
        </w:rPr>
        <w:t xml:space="preserve"> w </w:t>
      </w:r>
      <w:r w:rsidRPr="00BC1FD3">
        <w:rPr>
          <w:rFonts w:cs="Arial"/>
          <w:sz w:val="22"/>
          <w:szCs w:val="24"/>
        </w:rPr>
        <w:t>stosunku do treści oferty, na podstawie której dokonano wyboru Wykonawcy, na zasadach określonych w</w:t>
      </w:r>
      <w:r w:rsidR="00F807F3" w:rsidRPr="00BC1FD3">
        <w:rPr>
          <w:rFonts w:cs="Arial"/>
          <w:sz w:val="22"/>
          <w:szCs w:val="24"/>
        </w:rPr>
        <w:t xml:space="preserve">e wzorze umowy </w:t>
      </w:r>
      <w:r w:rsidRPr="00BC1FD3">
        <w:rPr>
          <w:rFonts w:cs="Arial"/>
          <w:sz w:val="22"/>
          <w:szCs w:val="24"/>
        </w:rPr>
        <w:t>stanowiący</w:t>
      </w:r>
      <w:r w:rsidR="00F807F3" w:rsidRPr="00BC1FD3">
        <w:rPr>
          <w:rFonts w:cs="Arial"/>
          <w:sz w:val="22"/>
          <w:szCs w:val="24"/>
        </w:rPr>
        <w:t xml:space="preserve">m </w:t>
      </w:r>
      <w:r w:rsidRPr="00BC1FD3">
        <w:rPr>
          <w:rFonts w:cs="Arial"/>
          <w:sz w:val="22"/>
          <w:szCs w:val="24"/>
        </w:rPr>
        <w:t xml:space="preserve">załącznik nr 1C do </w:t>
      </w:r>
      <w:proofErr w:type="spellStart"/>
      <w:r w:rsidRPr="00BC1FD3">
        <w:rPr>
          <w:rFonts w:cs="Arial"/>
          <w:sz w:val="22"/>
          <w:szCs w:val="24"/>
        </w:rPr>
        <w:t>swz</w:t>
      </w:r>
      <w:proofErr w:type="spellEnd"/>
      <w:r w:rsidRPr="00BC1FD3">
        <w:rPr>
          <w:rFonts w:cs="Arial"/>
          <w:sz w:val="22"/>
          <w:szCs w:val="24"/>
        </w:rPr>
        <w:t>.</w:t>
      </w:r>
    </w:p>
    <w:p w14:paraId="1BC4D590" w14:textId="77777777" w:rsidR="00000C0B" w:rsidRPr="005333C8" w:rsidRDefault="00793C75" w:rsidP="00843758">
      <w:pPr>
        <w:pStyle w:val="Nagwek2"/>
        <w:spacing w:line="360" w:lineRule="auto"/>
      </w:pPr>
      <w:r w:rsidRPr="005333C8">
        <w:t>Informacje</w:t>
      </w:r>
      <w:r w:rsidR="00BB4369">
        <w:t xml:space="preserve"> o </w:t>
      </w:r>
      <w:r w:rsidRPr="00DE3582">
        <w:t>formalnościach</w:t>
      </w:r>
      <w:r w:rsidRPr="005333C8">
        <w:t>, jakie muszą zostać dopełnione po wyborze oferty</w:t>
      </w:r>
      <w:r w:rsidR="00BB4369">
        <w:t xml:space="preserve"> w </w:t>
      </w:r>
      <w:r w:rsidRPr="005333C8">
        <w:t>celu zawarcia umowy</w:t>
      </w:r>
      <w:r w:rsidR="00BB4369">
        <w:t xml:space="preserve"> w </w:t>
      </w:r>
      <w:r w:rsidRPr="005333C8">
        <w:t>sprawie zamówienia publicznego</w:t>
      </w:r>
    </w:p>
    <w:p w14:paraId="6941C063" w14:textId="77777777" w:rsidR="00793C75" w:rsidRPr="00BC1FD3" w:rsidRDefault="00793C75" w:rsidP="00AD67BE">
      <w:pPr>
        <w:pStyle w:val="Akapitzlist"/>
        <w:numPr>
          <w:ilvl w:val="0"/>
          <w:numId w:val="21"/>
        </w:numPr>
        <w:spacing w:line="360" w:lineRule="auto"/>
        <w:jc w:val="left"/>
        <w:rPr>
          <w:rFonts w:cs="Arial"/>
          <w:sz w:val="22"/>
          <w:szCs w:val="24"/>
        </w:rPr>
      </w:pPr>
      <w:r w:rsidRPr="00BC1FD3">
        <w:rPr>
          <w:rFonts w:cs="Arial"/>
          <w:sz w:val="22"/>
          <w:szCs w:val="24"/>
        </w:rPr>
        <w:t>O wyb</w:t>
      </w:r>
      <w:r w:rsidR="00F015F5" w:rsidRPr="00BC1FD3">
        <w:rPr>
          <w:rFonts w:cs="Arial"/>
          <w:sz w:val="22"/>
          <w:szCs w:val="24"/>
        </w:rPr>
        <w:t xml:space="preserve">orze </w:t>
      </w:r>
      <w:r w:rsidR="00E13D14" w:rsidRPr="00BC1FD3">
        <w:rPr>
          <w:rFonts w:cs="Arial"/>
          <w:sz w:val="22"/>
          <w:szCs w:val="24"/>
        </w:rPr>
        <w:t>najkorzystniejszej oferty Z</w:t>
      </w:r>
      <w:r w:rsidRPr="00BC1FD3">
        <w:rPr>
          <w:rFonts w:cs="Arial"/>
          <w:sz w:val="22"/>
          <w:szCs w:val="24"/>
        </w:rPr>
        <w:t xml:space="preserve">amawiający </w:t>
      </w:r>
      <w:r w:rsidR="00857CDC" w:rsidRPr="00BC1FD3">
        <w:rPr>
          <w:rFonts w:cs="Arial"/>
          <w:sz w:val="22"/>
          <w:szCs w:val="24"/>
        </w:rPr>
        <w:t>poinformuje</w:t>
      </w:r>
      <w:r w:rsidRPr="00BC1FD3">
        <w:rPr>
          <w:rFonts w:cs="Arial"/>
          <w:sz w:val="22"/>
          <w:szCs w:val="24"/>
        </w:rPr>
        <w:t xml:space="preserve"> niezwłocznie wykonawców, którzy złożyli oferty, na zasadach</w:t>
      </w:r>
      <w:r w:rsidR="004E6C57">
        <w:rPr>
          <w:rFonts w:cs="Arial"/>
          <w:sz w:val="22"/>
          <w:szCs w:val="24"/>
        </w:rPr>
        <w:t xml:space="preserve"> i </w:t>
      </w:r>
      <w:r w:rsidR="00BB4369" w:rsidRPr="00BC1FD3">
        <w:rPr>
          <w:rFonts w:cs="Arial"/>
          <w:sz w:val="22"/>
          <w:szCs w:val="24"/>
        </w:rPr>
        <w:t>w </w:t>
      </w:r>
      <w:r w:rsidRPr="00BC1FD3">
        <w:rPr>
          <w:rFonts w:cs="Arial"/>
          <w:sz w:val="22"/>
          <w:szCs w:val="24"/>
        </w:rPr>
        <w:t>trybie art. 253 ustawy.</w:t>
      </w:r>
    </w:p>
    <w:p w14:paraId="1A7E9652" w14:textId="77777777" w:rsidR="00793C75" w:rsidRPr="00BC1FD3" w:rsidRDefault="00793C75" w:rsidP="00AD67BE">
      <w:pPr>
        <w:pStyle w:val="Akapitzlist"/>
        <w:numPr>
          <w:ilvl w:val="0"/>
          <w:numId w:val="21"/>
        </w:numPr>
        <w:spacing w:line="360" w:lineRule="auto"/>
        <w:jc w:val="left"/>
        <w:rPr>
          <w:rFonts w:cs="Arial"/>
          <w:sz w:val="22"/>
          <w:szCs w:val="24"/>
        </w:rPr>
      </w:pPr>
      <w:r w:rsidRPr="00BC1FD3">
        <w:rPr>
          <w:rFonts w:cs="Arial"/>
          <w:sz w:val="22"/>
          <w:szCs w:val="24"/>
        </w:rPr>
        <w:t>Umowa zostanie zawarta na warunkach określonych</w:t>
      </w:r>
      <w:r w:rsidR="00BB4369" w:rsidRPr="00BC1FD3">
        <w:rPr>
          <w:rFonts w:cs="Arial"/>
          <w:sz w:val="22"/>
          <w:szCs w:val="24"/>
        </w:rPr>
        <w:t xml:space="preserve"> w </w:t>
      </w:r>
      <w:r w:rsidR="00AC4C11" w:rsidRPr="00BC1FD3">
        <w:rPr>
          <w:rFonts w:cs="Arial"/>
          <w:sz w:val="22"/>
          <w:szCs w:val="24"/>
        </w:rPr>
        <w:t>projektowanych postanowieniach umowy</w:t>
      </w:r>
      <w:r w:rsidR="00BB4369" w:rsidRPr="00BC1FD3">
        <w:rPr>
          <w:rFonts w:cs="Arial"/>
          <w:sz w:val="22"/>
          <w:szCs w:val="24"/>
        </w:rPr>
        <w:t xml:space="preserve"> w </w:t>
      </w:r>
      <w:r w:rsidR="00AC4C11" w:rsidRPr="00BC1FD3">
        <w:rPr>
          <w:rFonts w:cs="Arial"/>
          <w:sz w:val="22"/>
          <w:szCs w:val="24"/>
        </w:rPr>
        <w:t>sprawie zamówienia publicznego</w:t>
      </w:r>
      <w:r w:rsidR="00271CF7" w:rsidRPr="00BC1FD3">
        <w:rPr>
          <w:rFonts w:cs="Arial"/>
          <w:sz w:val="22"/>
          <w:szCs w:val="24"/>
        </w:rPr>
        <w:t xml:space="preserve"> – wzorze umowy</w:t>
      </w:r>
      <w:r w:rsidR="00AC4C11" w:rsidRPr="00BC1FD3">
        <w:rPr>
          <w:rFonts w:cs="Arial"/>
          <w:sz w:val="22"/>
          <w:szCs w:val="24"/>
        </w:rPr>
        <w:t xml:space="preserve"> </w:t>
      </w:r>
      <w:r w:rsidRPr="00BC1FD3">
        <w:rPr>
          <w:rFonts w:cs="Arial"/>
          <w:sz w:val="22"/>
          <w:szCs w:val="24"/>
        </w:rPr>
        <w:t>stanowiąc</w:t>
      </w:r>
      <w:r w:rsidR="00AC4C11" w:rsidRPr="00BC1FD3">
        <w:rPr>
          <w:rFonts w:cs="Arial"/>
          <w:sz w:val="22"/>
          <w:szCs w:val="24"/>
        </w:rPr>
        <w:t>y</w:t>
      </w:r>
      <w:r w:rsidR="00271CF7" w:rsidRPr="00BC1FD3">
        <w:rPr>
          <w:rFonts w:cs="Arial"/>
          <w:sz w:val="22"/>
          <w:szCs w:val="24"/>
        </w:rPr>
        <w:t xml:space="preserve">m </w:t>
      </w:r>
      <w:r w:rsidRPr="00BC1FD3">
        <w:rPr>
          <w:rFonts w:cs="Arial"/>
          <w:sz w:val="22"/>
          <w:szCs w:val="24"/>
        </w:rPr>
        <w:t xml:space="preserve">załącznik nr </w:t>
      </w:r>
      <w:r w:rsidR="008F56A4" w:rsidRPr="00BC1FD3">
        <w:rPr>
          <w:rFonts w:cs="Arial"/>
          <w:sz w:val="22"/>
          <w:szCs w:val="24"/>
        </w:rPr>
        <w:t xml:space="preserve">1C </w:t>
      </w:r>
      <w:r w:rsidR="00AC4C11" w:rsidRPr="00BC1FD3">
        <w:rPr>
          <w:rFonts w:cs="Arial"/>
          <w:sz w:val="22"/>
          <w:szCs w:val="24"/>
        </w:rPr>
        <w:t xml:space="preserve">do </w:t>
      </w:r>
      <w:proofErr w:type="spellStart"/>
      <w:r w:rsidR="00AC4C11" w:rsidRPr="00BC1FD3">
        <w:rPr>
          <w:rFonts w:cs="Arial"/>
          <w:sz w:val="22"/>
          <w:szCs w:val="24"/>
        </w:rPr>
        <w:t>s</w:t>
      </w:r>
      <w:r w:rsidRPr="00BC1FD3">
        <w:rPr>
          <w:rFonts w:cs="Arial"/>
          <w:sz w:val="22"/>
          <w:szCs w:val="24"/>
        </w:rPr>
        <w:t>wz</w:t>
      </w:r>
      <w:proofErr w:type="spellEnd"/>
      <w:r w:rsidRPr="00BC1FD3">
        <w:rPr>
          <w:rFonts w:cs="Arial"/>
          <w:sz w:val="22"/>
          <w:szCs w:val="24"/>
        </w:rPr>
        <w:t>.</w:t>
      </w:r>
    </w:p>
    <w:p w14:paraId="0559810A" w14:textId="77777777" w:rsidR="00793C75" w:rsidRPr="00BC1FD3" w:rsidRDefault="00793C75" w:rsidP="00AD67BE">
      <w:pPr>
        <w:pStyle w:val="Akapitzlist"/>
        <w:numPr>
          <w:ilvl w:val="0"/>
          <w:numId w:val="21"/>
        </w:numPr>
        <w:spacing w:line="360" w:lineRule="auto"/>
        <w:jc w:val="left"/>
        <w:rPr>
          <w:rFonts w:cs="Arial"/>
          <w:sz w:val="22"/>
          <w:szCs w:val="24"/>
        </w:rPr>
      </w:pPr>
      <w:r w:rsidRPr="00BC1FD3">
        <w:rPr>
          <w:rFonts w:cs="Arial"/>
          <w:sz w:val="22"/>
          <w:szCs w:val="24"/>
        </w:rPr>
        <w:t>Przed zawarciem umowy Wykonawca zobowiązany jest do przedłożenia Zamawiającemu następujących dokumentów:</w:t>
      </w:r>
    </w:p>
    <w:p w14:paraId="677EEE99" w14:textId="77777777" w:rsidR="00E636A5" w:rsidRPr="00ED1CEB" w:rsidRDefault="00E636A5" w:rsidP="00AD67BE">
      <w:pPr>
        <w:pStyle w:val="Akapitzlist"/>
        <w:numPr>
          <w:ilvl w:val="0"/>
          <w:numId w:val="10"/>
        </w:numPr>
        <w:spacing w:line="360" w:lineRule="auto"/>
        <w:jc w:val="left"/>
        <w:rPr>
          <w:rFonts w:cs="Arial"/>
          <w:sz w:val="22"/>
        </w:rPr>
      </w:pPr>
      <w:r w:rsidRPr="00ED1CEB">
        <w:rPr>
          <w:rFonts w:cs="Arial"/>
          <w:sz w:val="22"/>
        </w:rPr>
        <w:lastRenderedPageBreak/>
        <w:t>pełnomocnictw, chyba że dokumentach postępowania znajdują się dokumenty lub pełnomocnictwa upoważaniające osoby lub osobę do podpisania umowy w sprawie udzielenia zamówienia publicznego w imieniu wykonawcy lub w imieniu wykonawców wspólnie ubiegających się o udzielenie zamówienia publicznego,</w:t>
      </w:r>
    </w:p>
    <w:p w14:paraId="0B9457E0" w14:textId="77777777" w:rsidR="00E636A5" w:rsidRDefault="00E636A5" w:rsidP="00AD67BE">
      <w:pPr>
        <w:pStyle w:val="Akapitzlist"/>
        <w:numPr>
          <w:ilvl w:val="0"/>
          <w:numId w:val="10"/>
        </w:numPr>
        <w:spacing w:line="360" w:lineRule="auto"/>
        <w:jc w:val="left"/>
        <w:rPr>
          <w:rFonts w:cs="Arial"/>
          <w:sz w:val="22"/>
        </w:rPr>
      </w:pPr>
      <w:r w:rsidRPr="00ED1CEB">
        <w:rPr>
          <w:rFonts w:cs="Arial"/>
          <w:sz w:val="22"/>
        </w:rPr>
        <w:t>umowy regulującej współpracę wykonawców wspólnie ubiegających się o zamówienie.</w:t>
      </w:r>
    </w:p>
    <w:p w14:paraId="54FBDC41" w14:textId="77777777" w:rsidR="00E636A5" w:rsidRPr="004442AA" w:rsidRDefault="00E636A5" w:rsidP="00AD67BE">
      <w:pPr>
        <w:pStyle w:val="Akapitzlist"/>
        <w:numPr>
          <w:ilvl w:val="0"/>
          <w:numId w:val="10"/>
        </w:numPr>
        <w:spacing w:line="360" w:lineRule="auto"/>
        <w:jc w:val="left"/>
        <w:rPr>
          <w:rFonts w:cs="Arial"/>
          <w:sz w:val="22"/>
        </w:rPr>
      </w:pPr>
      <w:r w:rsidRPr="004442AA">
        <w:rPr>
          <w:rFonts w:cs="Arial"/>
          <w:color w:val="auto"/>
          <w:sz w:val="22"/>
        </w:rPr>
        <w:t>polisę ubezpieczenia z tytułu następstw nieszczęśliwych wypadków i odpowiedzialności cywilnej ze szczególnym uwzględnieniem możliwości nastąpienia ryzyka zatrucia pokarmowego i śmierci w wyniku konsumpcji żywności na kwotę minimum 100 000,00 zł przez cały okres obowiązywania umowy.</w:t>
      </w:r>
    </w:p>
    <w:p w14:paraId="7D81A061" w14:textId="1F09FFAF" w:rsidR="00E636A5" w:rsidRPr="00B23420" w:rsidRDefault="00E636A5" w:rsidP="00AD67BE">
      <w:pPr>
        <w:pStyle w:val="Akapitzlist"/>
        <w:numPr>
          <w:ilvl w:val="0"/>
          <w:numId w:val="10"/>
        </w:numPr>
        <w:spacing w:line="360" w:lineRule="auto"/>
        <w:jc w:val="left"/>
        <w:rPr>
          <w:rFonts w:cs="Arial"/>
          <w:sz w:val="22"/>
        </w:rPr>
      </w:pPr>
      <w:r w:rsidRPr="00B23420">
        <w:rPr>
          <w:rFonts w:cs="Arial"/>
          <w:color w:val="auto"/>
          <w:sz w:val="22"/>
        </w:rPr>
        <w:t>oświadczenia, że Wykonawca posiada decyzję administracyjną wydaną przez właściwego powiatowego inspektora sanitarnego zatwierdzającą zakład do prowadzenia działalności cateringowej.</w:t>
      </w:r>
    </w:p>
    <w:p w14:paraId="67DB14A0" w14:textId="77777777" w:rsidR="0058060F" w:rsidRPr="005333C8" w:rsidRDefault="0058060F" w:rsidP="00843758">
      <w:pPr>
        <w:pStyle w:val="Nagwek2"/>
        <w:spacing w:line="360" w:lineRule="auto"/>
      </w:pPr>
      <w:r w:rsidRPr="005333C8">
        <w:t xml:space="preserve">Pozostałe informacje </w:t>
      </w:r>
      <w:r w:rsidRPr="00DE3582">
        <w:t>niezbędne</w:t>
      </w:r>
      <w:r w:rsidRPr="005333C8">
        <w:t xml:space="preserve"> dla prowadzonego postępowania</w:t>
      </w:r>
    </w:p>
    <w:p w14:paraId="5AB322C1" w14:textId="77777777" w:rsidR="0058060F" w:rsidRPr="00BC1FD3" w:rsidRDefault="0058060F" w:rsidP="00AD67BE">
      <w:pPr>
        <w:pStyle w:val="Akapitzlist"/>
        <w:numPr>
          <w:ilvl w:val="0"/>
          <w:numId w:val="13"/>
        </w:numPr>
        <w:spacing w:line="360" w:lineRule="auto"/>
        <w:jc w:val="left"/>
        <w:rPr>
          <w:rFonts w:cs="Arial"/>
          <w:sz w:val="22"/>
          <w:szCs w:val="24"/>
        </w:rPr>
      </w:pPr>
      <w:r w:rsidRPr="00BC1FD3">
        <w:rPr>
          <w:rFonts w:cs="Arial"/>
          <w:sz w:val="22"/>
          <w:szCs w:val="24"/>
        </w:rPr>
        <w:t>Zamawiający nie wymaga</w:t>
      </w:r>
      <w:r w:rsidR="004E6C57">
        <w:rPr>
          <w:rFonts w:cs="Arial"/>
          <w:sz w:val="22"/>
          <w:szCs w:val="24"/>
        </w:rPr>
        <w:t xml:space="preserve"> i </w:t>
      </w:r>
      <w:r w:rsidRPr="00BC1FD3">
        <w:rPr>
          <w:rFonts w:cs="Arial"/>
          <w:sz w:val="22"/>
          <w:szCs w:val="24"/>
        </w:rPr>
        <w:t>nie dopuszcza składania ofert wariantowych.</w:t>
      </w:r>
    </w:p>
    <w:p w14:paraId="25491DC8" w14:textId="77777777" w:rsidR="0058060F" w:rsidRPr="00BC1FD3" w:rsidRDefault="0058060F" w:rsidP="00AD67BE">
      <w:pPr>
        <w:pStyle w:val="Akapitzlist"/>
        <w:numPr>
          <w:ilvl w:val="0"/>
          <w:numId w:val="13"/>
        </w:numPr>
        <w:spacing w:line="360" w:lineRule="auto"/>
        <w:jc w:val="left"/>
        <w:rPr>
          <w:rFonts w:cs="Arial"/>
          <w:sz w:val="22"/>
          <w:szCs w:val="24"/>
        </w:rPr>
      </w:pPr>
      <w:r w:rsidRPr="00BC1FD3">
        <w:rPr>
          <w:rFonts w:cs="Arial"/>
          <w:sz w:val="22"/>
          <w:szCs w:val="24"/>
        </w:rPr>
        <w:t>Zamawiający nie prowadzi postępowania</w:t>
      </w:r>
      <w:r w:rsidR="00BB4369" w:rsidRPr="00BC1FD3">
        <w:rPr>
          <w:rFonts w:cs="Arial"/>
          <w:sz w:val="22"/>
          <w:szCs w:val="24"/>
        </w:rPr>
        <w:t xml:space="preserve"> w </w:t>
      </w:r>
      <w:r w:rsidRPr="00BC1FD3">
        <w:rPr>
          <w:rFonts w:cs="Arial"/>
          <w:sz w:val="22"/>
          <w:szCs w:val="24"/>
        </w:rPr>
        <w:t>celu zawarcia umowy ramowej.</w:t>
      </w:r>
    </w:p>
    <w:p w14:paraId="01084911" w14:textId="77777777" w:rsidR="0058060F" w:rsidRPr="00BC1FD3" w:rsidRDefault="0058060F" w:rsidP="00AD67BE">
      <w:pPr>
        <w:pStyle w:val="Akapitzlist"/>
        <w:numPr>
          <w:ilvl w:val="0"/>
          <w:numId w:val="13"/>
        </w:numPr>
        <w:spacing w:line="360" w:lineRule="auto"/>
        <w:jc w:val="left"/>
        <w:rPr>
          <w:rFonts w:cs="Arial"/>
          <w:sz w:val="22"/>
          <w:szCs w:val="24"/>
        </w:rPr>
      </w:pPr>
      <w:r w:rsidRPr="00BC1FD3">
        <w:rPr>
          <w:rFonts w:cs="Arial"/>
          <w:sz w:val="22"/>
          <w:szCs w:val="24"/>
        </w:rPr>
        <w:t xml:space="preserve">Zamawiający </w:t>
      </w:r>
      <w:r w:rsidR="007543DD" w:rsidRPr="00BC1FD3">
        <w:rPr>
          <w:rFonts w:cs="Arial"/>
          <w:sz w:val="22"/>
          <w:szCs w:val="24"/>
        </w:rPr>
        <w:t xml:space="preserve">nie wymaga złożenia oferty po </w:t>
      </w:r>
      <w:r w:rsidRPr="00BC1FD3">
        <w:rPr>
          <w:rFonts w:cs="Arial"/>
          <w:sz w:val="22"/>
          <w:szCs w:val="24"/>
        </w:rPr>
        <w:t>odbyci</w:t>
      </w:r>
      <w:r w:rsidR="007543DD" w:rsidRPr="00BC1FD3">
        <w:rPr>
          <w:rFonts w:cs="Arial"/>
          <w:sz w:val="22"/>
          <w:szCs w:val="24"/>
        </w:rPr>
        <w:t>u</w:t>
      </w:r>
      <w:r w:rsidRPr="00BC1FD3">
        <w:rPr>
          <w:rFonts w:cs="Arial"/>
          <w:sz w:val="22"/>
          <w:szCs w:val="24"/>
        </w:rPr>
        <w:t xml:space="preserve"> przez wykonawcę wizji lokalnej lub sprawdzenia </w:t>
      </w:r>
      <w:r w:rsidR="007543DD" w:rsidRPr="00BC1FD3">
        <w:rPr>
          <w:rFonts w:cs="Arial"/>
          <w:sz w:val="22"/>
          <w:szCs w:val="24"/>
        </w:rPr>
        <w:t xml:space="preserve">przez niego </w:t>
      </w:r>
      <w:r w:rsidRPr="00BC1FD3">
        <w:rPr>
          <w:rFonts w:cs="Arial"/>
          <w:sz w:val="22"/>
          <w:szCs w:val="24"/>
        </w:rPr>
        <w:t>dokumentów niezbędnych do realizacji zamó</w:t>
      </w:r>
      <w:r w:rsidR="00E13D14" w:rsidRPr="00BC1FD3">
        <w:rPr>
          <w:rFonts w:cs="Arial"/>
          <w:sz w:val="22"/>
          <w:szCs w:val="24"/>
        </w:rPr>
        <w:t>wienia dostępnych na miejscu u Z</w:t>
      </w:r>
      <w:r w:rsidRPr="00BC1FD3">
        <w:rPr>
          <w:rFonts w:cs="Arial"/>
          <w:sz w:val="22"/>
          <w:szCs w:val="24"/>
        </w:rPr>
        <w:t xml:space="preserve">amawiającego. </w:t>
      </w:r>
    </w:p>
    <w:p w14:paraId="35E7C8A0" w14:textId="77777777" w:rsidR="0058060F" w:rsidRPr="00BC1FD3" w:rsidRDefault="0058060F" w:rsidP="00AD67BE">
      <w:pPr>
        <w:pStyle w:val="Akapitzlist"/>
        <w:numPr>
          <w:ilvl w:val="0"/>
          <w:numId w:val="13"/>
        </w:numPr>
        <w:spacing w:line="360" w:lineRule="auto"/>
        <w:jc w:val="left"/>
        <w:rPr>
          <w:rFonts w:cs="Arial"/>
          <w:sz w:val="22"/>
          <w:szCs w:val="24"/>
        </w:rPr>
      </w:pPr>
      <w:r w:rsidRPr="00BC1FD3">
        <w:rPr>
          <w:rFonts w:cs="Arial"/>
          <w:sz w:val="22"/>
          <w:szCs w:val="24"/>
        </w:rPr>
        <w:t>Zamawiający nie przewiduje rozliczania</w:t>
      </w:r>
      <w:r w:rsidR="00BB4369" w:rsidRPr="00BC1FD3">
        <w:rPr>
          <w:rFonts w:cs="Arial"/>
          <w:sz w:val="22"/>
          <w:szCs w:val="24"/>
        </w:rPr>
        <w:t xml:space="preserve"> w </w:t>
      </w:r>
      <w:r w:rsidRPr="00BC1FD3">
        <w:rPr>
          <w:rFonts w:cs="Arial"/>
          <w:sz w:val="22"/>
          <w:szCs w:val="24"/>
        </w:rPr>
        <w:t>walutach obcych, rozliczenia będą dokonywane</w:t>
      </w:r>
      <w:r w:rsidR="00BB4369" w:rsidRPr="00BC1FD3">
        <w:rPr>
          <w:rFonts w:cs="Arial"/>
          <w:sz w:val="22"/>
          <w:szCs w:val="24"/>
        </w:rPr>
        <w:t xml:space="preserve"> w </w:t>
      </w:r>
      <w:r w:rsidRPr="00BC1FD3">
        <w:rPr>
          <w:rFonts w:cs="Arial"/>
          <w:sz w:val="22"/>
          <w:szCs w:val="24"/>
        </w:rPr>
        <w:t>złotych polskich.</w:t>
      </w:r>
    </w:p>
    <w:p w14:paraId="1808657D" w14:textId="77777777" w:rsidR="0058060F" w:rsidRPr="00BC1FD3" w:rsidRDefault="0058060F" w:rsidP="00AD67BE">
      <w:pPr>
        <w:pStyle w:val="Akapitzlist"/>
        <w:numPr>
          <w:ilvl w:val="0"/>
          <w:numId w:val="13"/>
        </w:numPr>
        <w:spacing w:line="360" w:lineRule="auto"/>
        <w:jc w:val="left"/>
        <w:rPr>
          <w:rFonts w:cs="Arial"/>
          <w:sz w:val="22"/>
          <w:szCs w:val="24"/>
        </w:rPr>
      </w:pPr>
      <w:r w:rsidRPr="00BC1FD3">
        <w:rPr>
          <w:rFonts w:cs="Arial"/>
          <w:sz w:val="22"/>
          <w:szCs w:val="24"/>
        </w:rPr>
        <w:t>Zamawiający nie przewiduje wyboru najkorzystniejszej oferty</w:t>
      </w:r>
      <w:r w:rsidR="004E6C57">
        <w:rPr>
          <w:rFonts w:cs="Arial"/>
          <w:sz w:val="22"/>
          <w:szCs w:val="24"/>
        </w:rPr>
        <w:t xml:space="preserve"> z </w:t>
      </w:r>
      <w:r w:rsidRPr="00BC1FD3">
        <w:rPr>
          <w:rFonts w:cs="Arial"/>
          <w:sz w:val="22"/>
          <w:szCs w:val="24"/>
        </w:rPr>
        <w:t>zastosowaniem aukcji elektronicznej.</w:t>
      </w:r>
    </w:p>
    <w:p w14:paraId="152A36AB" w14:textId="77777777" w:rsidR="0058060F" w:rsidRPr="00BC1FD3" w:rsidRDefault="0058060F" w:rsidP="00AD67BE">
      <w:pPr>
        <w:pStyle w:val="Akapitzlist"/>
        <w:numPr>
          <w:ilvl w:val="0"/>
          <w:numId w:val="13"/>
        </w:numPr>
        <w:spacing w:line="360" w:lineRule="auto"/>
        <w:jc w:val="left"/>
        <w:rPr>
          <w:rFonts w:cs="Arial"/>
          <w:sz w:val="22"/>
          <w:szCs w:val="24"/>
        </w:rPr>
      </w:pPr>
      <w:r w:rsidRPr="00BC1FD3">
        <w:rPr>
          <w:rFonts w:cs="Arial"/>
          <w:sz w:val="22"/>
          <w:szCs w:val="24"/>
        </w:rPr>
        <w:t>Zamawiający nie przewiduje zwrotu kosztów udziału</w:t>
      </w:r>
      <w:r w:rsidR="00BB4369" w:rsidRPr="00BC1FD3">
        <w:rPr>
          <w:rFonts w:cs="Arial"/>
          <w:sz w:val="22"/>
          <w:szCs w:val="24"/>
        </w:rPr>
        <w:t xml:space="preserve"> w </w:t>
      </w:r>
      <w:r w:rsidRPr="00BC1FD3">
        <w:rPr>
          <w:rFonts w:cs="Arial"/>
          <w:sz w:val="22"/>
          <w:szCs w:val="24"/>
        </w:rPr>
        <w:t>postępowaniu.</w:t>
      </w:r>
    </w:p>
    <w:p w14:paraId="0F7FF1D3" w14:textId="77777777" w:rsidR="0058060F" w:rsidRPr="00BC1FD3" w:rsidRDefault="0058060F" w:rsidP="00AD67BE">
      <w:pPr>
        <w:pStyle w:val="Akapitzlist"/>
        <w:numPr>
          <w:ilvl w:val="0"/>
          <w:numId w:val="13"/>
        </w:numPr>
        <w:spacing w:line="360" w:lineRule="auto"/>
        <w:jc w:val="left"/>
        <w:rPr>
          <w:rFonts w:cs="Arial"/>
          <w:sz w:val="22"/>
          <w:szCs w:val="24"/>
        </w:rPr>
      </w:pPr>
      <w:r w:rsidRPr="00BC1FD3">
        <w:rPr>
          <w:rFonts w:cs="Arial"/>
          <w:sz w:val="22"/>
          <w:szCs w:val="24"/>
        </w:rPr>
        <w:t>Zamawiający nie zastrzega obowiązku osobistego wykonania przez wykonawcę kluczowych zadań, zgodnie</w:t>
      </w:r>
      <w:r w:rsidR="004E6C57">
        <w:rPr>
          <w:rFonts w:cs="Arial"/>
          <w:sz w:val="22"/>
          <w:szCs w:val="24"/>
        </w:rPr>
        <w:t xml:space="preserve"> z </w:t>
      </w:r>
      <w:r w:rsidRPr="00BC1FD3">
        <w:rPr>
          <w:rFonts w:cs="Arial"/>
          <w:sz w:val="22"/>
          <w:szCs w:val="24"/>
        </w:rPr>
        <w:t>art. 60</w:t>
      </w:r>
      <w:r w:rsidR="004E6C57">
        <w:rPr>
          <w:rFonts w:cs="Arial"/>
          <w:sz w:val="22"/>
          <w:szCs w:val="24"/>
        </w:rPr>
        <w:t xml:space="preserve"> i </w:t>
      </w:r>
      <w:r w:rsidRPr="00BC1FD3">
        <w:rPr>
          <w:rFonts w:cs="Arial"/>
          <w:sz w:val="22"/>
          <w:szCs w:val="24"/>
        </w:rPr>
        <w:t>art. 121 ustawy.</w:t>
      </w:r>
    </w:p>
    <w:p w14:paraId="3A6CEBDE" w14:textId="77777777" w:rsidR="0058060F" w:rsidRPr="00BC1FD3" w:rsidRDefault="0058060F" w:rsidP="00AD67BE">
      <w:pPr>
        <w:pStyle w:val="Akapitzlist"/>
        <w:numPr>
          <w:ilvl w:val="0"/>
          <w:numId w:val="13"/>
        </w:numPr>
        <w:spacing w:line="360" w:lineRule="auto"/>
        <w:jc w:val="left"/>
        <w:rPr>
          <w:rFonts w:cs="Arial"/>
          <w:sz w:val="22"/>
          <w:szCs w:val="24"/>
        </w:rPr>
      </w:pPr>
      <w:r w:rsidRPr="00BC1FD3">
        <w:rPr>
          <w:rFonts w:cs="Arial"/>
          <w:sz w:val="22"/>
          <w:szCs w:val="24"/>
        </w:rPr>
        <w:t>Zamawiający nie wymaga</w:t>
      </w:r>
      <w:r w:rsidR="004E6C57">
        <w:rPr>
          <w:rFonts w:cs="Arial"/>
          <w:sz w:val="22"/>
          <w:szCs w:val="24"/>
        </w:rPr>
        <w:t xml:space="preserve"> i </w:t>
      </w:r>
      <w:r w:rsidRPr="00BC1FD3">
        <w:rPr>
          <w:rFonts w:cs="Arial"/>
          <w:sz w:val="22"/>
          <w:szCs w:val="24"/>
        </w:rPr>
        <w:t>nie dopuszcza złożenia ofert</w:t>
      </w:r>
      <w:r w:rsidR="00BB4369" w:rsidRPr="00BC1FD3">
        <w:rPr>
          <w:rFonts w:cs="Arial"/>
          <w:sz w:val="22"/>
          <w:szCs w:val="24"/>
        </w:rPr>
        <w:t xml:space="preserve"> w </w:t>
      </w:r>
      <w:r w:rsidRPr="00BC1FD3">
        <w:rPr>
          <w:rFonts w:cs="Arial"/>
          <w:sz w:val="22"/>
          <w:szCs w:val="24"/>
        </w:rPr>
        <w:t>postaci katalogów elektronicznych lub dołączenia katalogów elektronicznych do oferty,</w:t>
      </w:r>
      <w:r w:rsidR="00BB4369" w:rsidRPr="00BC1FD3">
        <w:rPr>
          <w:rFonts w:cs="Arial"/>
          <w:sz w:val="22"/>
          <w:szCs w:val="24"/>
        </w:rPr>
        <w:t xml:space="preserve"> w </w:t>
      </w:r>
      <w:r w:rsidRPr="00BC1FD3">
        <w:rPr>
          <w:rFonts w:cs="Arial"/>
          <w:sz w:val="22"/>
          <w:szCs w:val="24"/>
        </w:rPr>
        <w:t>sytuacji określonej</w:t>
      </w:r>
      <w:r w:rsidR="00BB4369" w:rsidRPr="00BC1FD3">
        <w:rPr>
          <w:rFonts w:cs="Arial"/>
          <w:sz w:val="22"/>
          <w:szCs w:val="24"/>
        </w:rPr>
        <w:t xml:space="preserve"> w </w:t>
      </w:r>
      <w:r w:rsidRPr="00BC1FD3">
        <w:rPr>
          <w:rFonts w:cs="Arial"/>
          <w:sz w:val="22"/>
          <w:szCs w:val="24"/>
        </w:rPr>
        <w:t>art. 93 ustawy.</w:t>
      </w:r>
    </w:p>
    <w:p w14:paraId="7FA170AC" w14:textId="77777777" w:rsidR="00DD0004" w:rsidRPr="00BC1FD3" w:rsidRDefault="00DD0004" w:rsidP="00AD67BE">
      <w:pPr>
        <w:pStyle w:val="Akapitzlist"/>
        <w:numPr>
          <w:ilvl w:val="0"/>
          <w:numId w:val="13"/>
        </w:numPr>
        <w:spacing w:line="360" w:lineRule="auto"/>
        <w:jc w:val="left"/>
        <w:rPr>
          <w:rFonts w:cs="Arial"/>
          <w:sz w:val="22"/>
          <w:szCs w:val="24"/>
        </w:rPr>
      </w:pPr>
      <w:r w:rsidRPr="00BC1FD3">
        <w:rPr>
          <w:rFonts w:cs="Arial"/>
          <w:sz w:val="22"/>
          <w:szCs w:val="24"/>
        </w:rPr>
        <w:t>Wykonawca może powierzyć wykonanie części zamówienia podwykonawcy. Zamawiający nie wymaga wskazania przez wykonawcę,</w:t>
      </w:r>
      <w:r w:rsidR="00BB4369" w:rsidRPr="00BC1FD3">
        <w:rPr>
          <w:rFonts w:cs="Arial"/>
          <w:sz w:val="22"/>
          <w:szCs w:val="24"/>
        </w:rPr>
        <w:t xml:space="preserve"> w </w:t>
      </w:r>
      <w:r w:rsidRPr="00BC1FD3">
        <w:rPr>
          <w:rFonts w:cs="Arial"/>
          <w:sz w:val="22"/>
          <w:szCs w:val="24"/>
        </w:rPr>
        <w:t>ofercie, części zamówienia, których wykonanie zamierza powierzyć podwykonawcom, ani podania nazw ewentualnych podwykonawców, jeżeli są już znani.</w:t>
      </w:r>
    </w:p>
    <w:p w14:paraId="6F6C6C32" w14:textId="77777777" w:rsidR="00402265" w:rsidRPr="005333C8" w:rsidRDefault="00402265" w:rsidP="00AD67BE">
      <w:pPr>
        <w:pStyle w:val="Akapitzlist"/>
        <w:numPr>
          <w:ilvl w:val="0"/>
          <w:numId w:val="13"/>
        </w:numPr>
        <w:spacing w:after="240" w:line="360" w:lineRule="auto"/>
        <w:ind w:left="357" w:hanging="357"/>
        <w:jc w:val="left"/>
        <w:rPr>
          <w:rFonts w:cs="Arial"/>
          <w:sz w:val="24"/>
          <w:szCs w:val="24"/>
        </w:rPr>
      </w:pPr>
      <w:r w:rsidRPr="00BC1FD3">
        <w:rPr>
          <w:rFonts w:cs="Arial"/>
          <w:sz w:val="22"/>
          <w:szCs w:val="24"/>
        </w:rPr>
        <w:t>Zamawiający nie przewiduje podstaw wykluczenia,</w:t>
      </w:r>
      <w:r w:rsidR="00BB4369" w:rsidRPr="00BC1FD3">
        <w:rPr>
          <w:rFonts w:cs="Arial"/>
          <w:sz w:val="22"/>
          <w:szCs w:val="24"/>
        </w:rPr>
        <w:t xml:space="preserve"> o </w:t>
      </w:r>
      <w:r w:rsidRPr="00BC1FD3">
        <w:rPr>
          <w:rFonts w:cs="Arial"/>
          <w:sz w:val="22"/>
          <w:szCs w:val="24"/>
        </w:rPr>
        <w:t>których mowa</w:t>
      </w:r>
      <w:r w:rsidR="00BB4369" w:rsidRPr="00BC1FD3">
        <w:rPr>
          <w:rFonts w:cs="Arial"/>
          <w:sz w:val="22"/>
          <w:szCs w:val="24"/>
        </w:rPr>
        <w:t xml:space="preserve"> w </w:t>
      </w:r>
      <w:r w:rsidRPr="00BC1FD3">
        <w:rPr>
          <w:rFonts w:cs="Arial"/>
          <w:sz w:val="22"/>
          <w:szCs w:val="24"/>
        </w:rPr>
        <w:t>art. 109 ust. 1 ustawy.</w:t>
      </w:r>
    </w:p>
    <w:p w14:paraId="2D7FA1CB" w14:textId="77777777" w:rsidR="00984494" w:rsidRPr="005333C8" w:rsidRDefault="00984494" w:rsidP="00843758">
      <w:pPr>
        <w:pStyle w:val="Nagwek2"/>
        <w:spacing w:line="360" w:lineRule="auto"/>
      </w:pPr>
      <w:r w:rsidRPr="005333C8">
        <w:lastRenderedPageBreak/>
        <w:t>Informacje dotyczące przetwarzania danych osobowych zgodnie</w:t>
      </w:r>
      <w:r w:rsidR="004E6C57">
        <w:t xml:space="preserve"> z </w:t>
      </w:r>
      <w:r w:rsidRPr="005333C8">
        <w:t>RODO:</w:t>
      </w:r>
    </w:p>
    <w:p w14:paraId="146EA451" w14:textId="77777777" w:rsidR="00984494" w:rsidRPr="00BC1FD3" w:rsidRDefault="00984494" w:rsidP="00AD67BE">
      <w:pPr>
        <w:pStyle w:val="Akapitzlist"/>
        <w:numPr>
          <w:ilvl w:val="1"/>
          <w:numId w:val="13"/>
        </w:numPr>
        <w:spacing w:line="360" w:lineRule="auto"/>
        <w:ind w:left="426" w:hanging="426"/>
        <w:jc w:val="left"/>
        <w:rPr>
          <w:rFonts w:cs="Arial"/>
          <w:sz w:val="22"/>
          <w:szCs w:val="24"/>
        </w:rPr>
      </w:pPr>
      <w:r w:rsidRPr="00BC1FD3">
        <w:rPr>
          <w:rFonts w:cs="Arial"/>
          <w:sz w:val="22"/>
          <w:szCs w:val="24"/>
        </w:rPr>
        <w:t>Klauzule informacyjne</w:t>
      </w:r>
      <w:r w:rsidR="004E6C57">
        <w:rPr>
          <w:rFonts w:cs="Arial"/>
          <w:sz w:val="22"/>
          <w:szCs w:val="24"/>
        </w:rPr>
        <w:t xml:space="preserve"> z </w:t>
      </w:r>
      <w:r w:rsidRPr="00BC1FD3">
        <w:rPr>
          <w:rFonts w:cs="Arial"/>
          <w:sz w:val="22"/>
          <w:szCs w:val="24"/>
        </w:rPr>
        <w:t>art. 13</w:t>
      </w:r>
      <w:r w:rsidR="004E6C57">
        <w:rPr>
          <w:rFonts w:cs="Arial"/>
          <w:sz w:val="22"/>
          <w:szCs w:val="24"/>
        </w:rPr>
        <w:t xml:space="preserve"> i </w:t>
      </w:r>
      <w:r w:rsidRPr="00BC1FD3">
        <w:rPr>
          <w:rFonts w:cs="Arial"/>
          <w:sz w:val="22"/>
          <w:szCs w:val="24"/>
        </w:rPr>
        <w:t>14 RODO ujęte są</w:t>
      </w:r>
      <w:r w:rsidR="00BB4369" w:rsidRPr="00BC1FD3">
        <w:rPr>
          <w:rFonts w:cs="Arial"/>
          <w:sz w:val="22"/>
          <w:szCs w:val="24"/>
        </w:rPr>
        <w:t xml:space="preserve"> w </w:t>
      </w:r>
      <w:r w:rsidRPr="00BC1FD3">
        <w:rPr>
          <w:rFonts w:cs="Arial"/>
          <w:sz w:val="22"/>
          <w:szCs w:val="24"/>
        </w:rPr>
        <w:t>załącznikach nr 1A</w:t>
      </w:r>
      <w:r w:rsidR="004E6C57">
        <w:rPr>
          <w:rFonts w:cs="Arial"/>
          <w:sz w:val="22"/>
          <w:szCs w:val="24"/>
        </w:rPr>
        <w:t xml:space="preserve"> i </w:t>
      </w:r>
      <w:r w:rsidRPr="00BC1FD3">
        <w:rPr>
          <w:rFonts w:cs="Arial"/>
          <w:sz w:val="22"/>
          <w:szCs w:val="24"/>
        </w:rPr>
        <w:t xml:space="preserve">nr 1B do </w:t>
      </w:r>
      <w:proofErr w:type="spellStart"/>
      <w:r w:rsidRPr="00BC1FD3">
        <w:rPr>
          <w:rFonts w:cs="Arial"/>
          <w:sz w:val="22"/>
          <w:szCs w:val="24"/>
        </w:rPr>
        <w:t>swz</w:t>
      </w:r>
      <w:proofErr w:type="spellEnd"/>
      <w:r w:rsidRPr="00BC1FD3">
        <w:rPr>
          <w:rFonts w:cs="Arial"/>
          <w:sz w:val="22"/>
          <w:szCs w:val="24"/>
        </w:rPr>
        <w:t>.</w:t>
      </w:r>
    </w:p>
    <w:p w14:paraId="73A27A69" w14:textId="77777777" w:rsidR="00984494" w:rsidRPr="00BC1FD3" w:rsidRDefault="00984494" w:rsidP="00AD67BE">
      <w:pPr>
        <w:pStyle w:val="Akapitzlist"/>
        <w:numPr>
          <w:ilvl w:val="1"/>
          <w:numId w:val="13"/>
        </w:numPr>
        <w:spacing w:after="240" w:line="360" w:lineRule="auto"/>
        <w:ind w:left="425" w:hanging="425"/>
        <w:jc w:val="left"/>
        <w:rPr>
          <w:rFonts w:cs="Arial"/>
          <w:b/>
          <w:bCs/>
          <w:sz w:val="22"/>
          <w:szCs w:val="24"/>
          <w:lang w:eastAsia="pl-PL"/>
        </w:rPr>
      </w:pPr>
      <w:r w:rsidRPr="00BC1FD3">
        <w:rPr>
          <w:rFonts w:cs="Arial"/>
          <w:sz w:val="22"/>
          <w:szCs w:val="24"/>
        </w:rPr>
        <w:t>Zamawiający wymaga złożenia przez Wykonawcę wraz</w:t>
      </w:r>
      <w:r w:rsidR="004E6C57">
        <w:rPr>
          <w:rFonts w:cs="Arial"/>
          <w:sz w:val="22"/>
          <w:szCs w:val="24"/>
        </w:rPr>
        <w:t xml:space="preserve"> z </w:t>
      </w:r>
      <w:r w:rsidRPr="00BC1FD3">
        <w:rPr>
          <w:rFonts w:cs="Arial"/>
          <w:sz w:val="22"/>
          <w:szCs w:val="24"/>
        </w:rPr>
        <w:t>ofertą oświadczenia</w:t>
      </w:r>
      <w:r w:rsidR="00BB4369" w:rsidRPr="00BC1FD3">
        <w:rPr>
          <w:rFonts w:cs="Arial"/>
          <w:sz w:val="22"/>
          <w:szCs w:val="24"/>
        </w:rPr>
        <w:t xml:space="preserve"> o </w:t>
      </w:r>
      <w:r w:rsidRPr="00BC1FD3">
        <w:rPr>
          <w:rFonts w:cs="Arial"/>
          <w:sz w:val="22"/>
          <w:szCs w:val="24"/>
        </w:rPr>
        <w:t>wypełnieniu obowiązków informacyjnych, przewidzianych</w:t>
      </w:r>
      <w:r w:rsidR="00BB4369" w:rsidRPr="00BC1FD3">
        <w:rPr>
          <w:rFonts w:cs="Arial"/>
          <w:sz w:val="22"/>
          <w:szCs w:val="24"/>
        </w:rPr>
        <w:t xml:space="preserve"> w </w:t>
      </w:r>
      <w:r w:rsidRPr="00BC1FD3">
        <w:rPr>
          <w:rFonts w:cs="Arial"/>
          <w:sz w:val="22"/>
          <w:szCs w:val="24"/>
        </w:rPr>
        <w:t>art. 13 oraz jeśli dotyczy art. 14 RODO – oświadcz</w:t>
      </w:r>
      <w:r w:rsidRPr="00BC1FD3">
        <w:rPr>
          <w:rFonts w:cs="Arial"/>
          <w:bCs/>
          <w:sz w:val="22"/>
          <w:szCs w:val="24"/>
          <w:lang w:eastAsia="pl-PL"/>
        </w:rPr>
        <w:t>enie jest ujęte</w:t>
      </w:r>
      <w:r w:rsidR="00BB4369" w:rsidRPr="00BC1FD3">
        <w:rPr>
          <w:rFonts w:cs="Arial"/>
          <w:bCs/>
          <w:sz w:val="22"/>
          <w:szCs w:val="24"/>
          <w:lang w:eastAsia="pl-PL"/>
        </w:rPr>
        <w:t xml:space="preserve"> w </w:t>
      </w:r>
      <w:r w:rsidRPr="00BC1FD3">
        <w:rPr>
          <w:rFonts w:cs="Arial"/>
          <w:bCs/>
          <w:sz w:val="22"/>
          <w:szCs w:val="24"/>
          <w:lang w:eastAsia="pl-PL"/>
        </w:rPr>
        <w:t>Formularzu oferty.</w:t>
      </w:r>
    </w:p>
    <w:p w14:paraId="3B3EF6D2" w14:textId="77777777" w:rsidR="00793C75" w:rsidRPr="005333C8" w:rsidRDefault="003874B2" w:rsidP="00843758">
      <w:pPr>
        <w:pStyle w:val="Nagwek2"/>
        <w:spacing w:line="360" w:lineRule="auto"/>
      </w:pPr>
      <w:r w:rsidRPr="005333C8">
        <w:t>Pouczenie</w:t>
      </w:r>
      <w:r w:rsidR="00BB4369">
        <w:t xml:space="preserve"> o </w:t>
      </w:r>
      <w:r w:rsidRPr="005333C8">
        <w:t>środkach ochrony prawnej przysługujących wykonawcy</w:t>
      </w:r>
    </w:p>
    <w:p w14:paraId="798FA6AF" w14:textId="77777777" w:rsidR="00302308" w:rsidRPr="00BC1FD3" w:rsidRDefault="00302308" w:rsidP="00AD67BE">
      <w:pPr>
        <w:pStyle w:val="Akapitzlist"/>
        <w:numPr>
          <w:ilvl w:val="0"/>
          <w:numId w:val="11"/>
        </w:numPr>
        <w:spacing w:line="360" w:lineRule="auto"/>
        <w:jc w:val="left"/>
        <w:rPr>
          <w:rFonts w:cs="Arial"/>
          <w:sz w:val="22"/>
          <w:szCs w:val="24"/>
        </w:rPr>
      </w:pPr>
      <w:r w:rsidRPr="00BC1FD3">
        <w:rPr>
          <w:rFonts w:cs="Arial"/>
          <w:sz w:val="22"/>
          <w:szCs w:val="24"/>
        </w:rPr>
        <w:t xml:space="preserve">Wykonawcy </w:t>
      </w:r>
      <w:r w:rsidR="008D6809" w:rsidRPr="00BC1FD3">
        <w:rPr>
          <w:rFonts w:cs="Arial"/>
          <w:sz w:val="22"/>
          <w:szCs w:val="24"/>
        </w:rPr>
        <w:t>oraz innemu podmiotowi, jeżeli ma lub miał interes</w:t>
      </w:r>
      <w:r w:rsidR="00BB4369" w:rsidRPr="00BC1FD3">
        <w:rPr>
          <w:rFonts w:cs="Arial"/>
          <w:sz w:val="22"/>
          <w:szCs w:val="24"/>
        </w:rPr>
        <w:t xml:space="preserve"> w </w:t>
      </w:r>
      <w:r w:rsidR="008D6809" w:rsidRPr="00BC1FD3">
        <w:rPr>
          <w:rFonts w:cs="Arial"/>
          <w:sz w:val="22"/>
          <w:szCs w:val="24"/>
        </w:rPr>
        <w:t>uzyskaniu zamówienia oraz poniósł lub może ponieść szkodę</w:t>
      </w:r>
      <w:r w:rsidR="00BB4369" w:rsidRPr="00BC1FD3">
        <w:rPr>
          <w:rFonts w:cs="Arial"/>
          <w:sz w:val="22"/>
          <w:szCs w:val="24"/>
        </w:rPr>
        <w:t xml:space="preserve"> w </w:t>
      </w:r>
      <w:r w:rsidR="008D6809" w:rsidRPr="00BC1FD3">
        <w:rPr>
          <w:rFonts w:cs="Arial"/>
          <w:sz w:val="22"/>
          <w:szCs w:val="24"/>
        </w:rPr>
        <w:t xml:space="preserve">wyniku naruszenia przez </w:t>
      </w:r>
      <w:r w:rsidR="00FF6FB5" w:rsidRPr="00BC1FD3">
        <w:rPr>
          <w:rFonts w:cs="Arial"/>
          <w:sz w:val="22"/>
          <w:szCs w:val="24"/>
        </w:rPr>
        <w:t>Z</w:t>
      </w:r>
      <w:r w:rsidRPr="00BC1FD3">
        <w:rPr>
          <w:rFonts w:cs="Arial"/>
          <w:sz w:val="22"/>
          <w:szCs w:val="24"/>
        </w:rPr>
        <w:t>amawiającego przepisów ustawy przysługują środki ochrony prawnej.</w:t>
      </w:r>
    </w:p>
    <w:p w14:paraId="16FA83F5" w14:textId="77777777" w:rsidR="00302308" w:rsidRPr="00BC1FD3" w:rsidRDefault="00302308" w:rsidP="00AD67BE">
      <w:pPr>
        <w:pStyle w:val="Akapitzlist"/>
        <w:numPr>
          <w:ilvl w:val="0"/>
          <w:numId w:val="11"/>
        </w:numPr>
        <w:spacing w:line="360" w:lineRule="auto"/>
        <w:jc w:val="left"/>
        <w:rPr>
          <w:rFonts w:cs="Arial"/>
          <w:sz w:val="22"/>
          <w:szCs w:val="24"/>
        </w:rPr>
      </w:pPr>
      <w:r w:rsidRPr="00BC1FD3">
        <w:rPr>
          <w:rFonts w:cs="Arial"/>
          <w:sz w:val="22"/>
          <w:szCs w:val="24"/>
        </w:rPr>
        <w:t>Środki ochrony prawnej wobec ogłoszenia wszczynającego postępowanie</w:t>
      </w:r>
      <w:r w:rsidR="00BB4369" w:rsidRPr="00BC1FD3">
        <w:rPr>
          <w:rFonts w:cs="Arial"/>
          <w:sz w:val="22"/>
          <w:szCs w:val="24"/>
        </w:rPr>
        <w:t xml:space="preserve"> o </w:t>
      </w:r>
      <w:r w:rsidRPr="00BC1FD3">
        <w:rPr>
          <w:rFonts w:cs="Arial"/>
          <w:sz w:val="22"/>
          <w:szCs w:val="24"/>
        </w:rPr>
        <w:t>udzielenie zamówienia oraz dokumentów zamówienia przysługują również organizacjom wpisanym na listę,</w:t>
      </w:r>
      <w:r w:rsidR="00BB4369" w:rsidRPr="00BC1FD3">
        <w:rPr>
          <w:rFonts w:cs="Arial"/>
          <w:sz w:val="22"/>
          <w:szCs w:val="24"/>
        </w:rPr>
        <w:t xml:space="preserve"> o </w:t>
      </w:r>
      <w:r w:rsidRPr="00BC1FD3">
        <w:rPr>
          <w:rFonts w:cs="Arial"/>
          <w:sz w:val="22"/>
          <w:szCs w:val="24"/>
        </w:rPr>
        <w:t>której mowa</w:t>
      </w:r>
      <w:r w:rsidR="00BB4369" w:rsidRPr="00BC1FD3">
        <w:rPr>
          <w:rFonts w:cs="Arial"/>
          <w:sz w:val="22"/>
          <w:szCs w:val="24"/>
        </w:rPr>
        <w:t xml:space="preserve"> w </w:t>
      </w:r>
      <w:r w:rsidRPr="00BC1FD3">
        <w:rPr>
          <w:rFonts w:cs="Arial"/>
          <w:sz w:val="22"/>
          <w:szCs w:val="24"/>
        </w:rPr>
        <w:t>art. 469 pkt 15</w:t>
      </w:r>
      <w:r w:rsidR="00F90804" w:rsidRPr="00BC1FD3">
        <w:rPr>
          <w:rFonts w:cs="Arial"/>
          <w:sz w:val="22"/>
          <w:szCs w:val="24"/>
        </w:rPr>
        <w:t xml:space="preserve"> ustawy</w:t>
      </w:r>
      <w:r w:rsidRPr="00BC1FD3">
        <w:rPr>
          <w:rFonts w:cs="Arial"/>
          <w:sz w:val="22"/>
          <w:szCs w:val="24"/>
        </w:rPr>
        <w:t>, oraz Rzecznikowi Małych</w:t>
      </w:r>
      <w:r w:rsidR="004E6C57">
        <w:rPr>
          <w:rFonts w:cs="Arial"/>
          <w:sz w:val="22"/>
          <w:szCs w:val="24"/>
        </w:rPr>
        <w:t xml:space="preserve"> i </w:t>
      </w:r>
      <w:r w:rsidRPr="00BC1FD3">
        <w:rPr>
          <w:rFonts w:cs="Arial"/>
          <w:sz w:val="22"/>
          <w:szCs w:val="24"/>
        </w:rPr>
        <w:t xml:space="preserve">Średnich Przedsiębiorców. </w:t>
      </w:r>
    </w:p>
    <w:p w14:paraId="23A51590" w14:textId="77777777" w:rsidR="00302308" w:rsidRPr="00BC1FD3" w:rsidRDefault="00F90804" w:rsidP="00AD67BE">
      <w:pPr>
        <w:pStyle w:val="Akapitzlist"/>
        <w:numPr>
          <w:ilvl w:val="0"/>
          <w:numId w:val="11"/>
        </w:numPr>
        <w:spacing w:line="360" w:lineRule="auto"/>
        <w:jc w:val="left"/>
        <w:rPr>
          <w:rFonts w:cs="Arial"/>
          <w:sz w:val="22"/>
          <w:szCs w:val="24"/>
        </w:rPr>
      </w:pPr>
      <w:r w:rsidRPr="00BC1FD3">
        <w:rPr>
          <w:rFonts w:cs="Arial"/>
          <w:sz w:val="22"/>
          <w:szCs w:val="24"/>
        </w:rPr>
        <w:t>Przepisy dotyczące ś</w:t>
      </w:r>
      <w:r w:rsidR="00302308" w:rsidRPr="00BC1FD3">
        <w:rPr>
          <w:rFonts w:cs="Arial"/>
          <w:sz w:val="22"/>
          <w:szCs w:val="24"/>
        </w:rPr>
        <w:t>rodk</w:t>
      </w:r>
      <w:r w:rsidRPr="00BC1FD3">
        <w:rPr>
          <w:rFonts w:cs="Arial"/>
          <w:sz w:val="22"/>
          <w:szCs w:val="24"/>
        </w:rPr>
        <w:t>ów</w:t>
      </w:r>
      <w:r w:rsidR="00302308" w:rsidRPr="00BC1FD3">
        <w:rPr>
          <w:rFonts w:cs="Arial"/>
          <w:sz w:val="22"/>
          <w:szCs w:val="24"/>
        </w:rPr>
        <w:t xml:space="preserve"> ochrony prawnej są określone</w:t>
      </w:r>
      <w:r w:rsidR="00BB4369" w:rsidRPr="00BC1FD3">
        <w:rPr>
          <w:rFonts w:cs="Arial"/>
          <w:sz w:val="22"/>
          <w:szCs w:val="24"/>
        </w:rPr>
        <w:t xml:space="preserve"> w </w:t>
      </w:r>
      <w:r w:rsidR="00302308" w:rsidRPr="00BC1FD3">
        <w:rPr>
          <w:rFonts w:cs="Arial"/>
          <w:sz w:val="22"/>
          <w:szCs w:val="24"/>
        </w:rPr>
        <w:t>dziale IX ustawy.</w:t>
      </w:r>
    </w:p>
    <w:p w14:paraId="0F38FAB3" w14:textId="77777777" w:rsidR="008D6809" w:rsidRPr="00BC1FD3" w:rsidRDefault="00302308" w:rsidP="00AD67BE">
      <w:pPr>
        <w:pStyle w:val="Akapitzlist"/>
        <w:numPr>
          <w:ilvl w:val="0"/>
          <w:numId w:val="11"/>
        </w:numPr>
        <w:spacing w:line="360" w:lineRule="auto"/>
        <w:jc w:val="left"/>
        <w:rPr>
          <w:rFonts w:cs="Arial"/>
          <w:sz w:val="22"/>
          <w:szCs w:val="24"/>
        </w:rPr>
      </w:pPr>
      <w:r w:rsidRPr="00BC1FD3">
        <w:rPr>
          <w:rFonts w:cs="Arial"/>
          <w:sz w:val="22"/>
          <w:szCs w:val="24"/>
        </w:rPr>
        <w:t>Odwo</w:t>
      </w:r>
      <w:r w:rsidR="00F90804" w:rsidRPr="00BC1FD3">
        <w:rPr>
          <w:rFonts w:cs="Arial"/>
          <w:sz w:val="22"/>
          <w:szCs w:val="24"/>
        </w:rPr>
        <w:t xml:space="preserve">łanie przysługuje na </w:t>
      </w:r>
      <w:r w:rsidRPr="00BC1FD3">
        <w:rPr>
          <w:rFonts w:cs="Arial"/>
          <w:sz w:val="22"/>
          <w:szCs w:val="24"/>
        </w:rPr>
        <w:t>niezgodną</w:t>
      </w:r>
      <w:r w:rsidR="004E6C57">
        <w:rPr>
          <w:rFonts w:cs="Arial"/>
          <w:sz w:val="22"/>
          <w:szCs w:val="24"/>
        </w:rPr>
        <w:t xml:space="preserve"> z </w:t>
      </w:r>
      <w:r w:rsidRPr="00BC1FD3">
        <w:rPr>
          <w:rFonts w:cs="Arial"/>
          <w:sz w:val="22"/>
          <w:szCs w:val="24"/>
        </w:rPr>
        <w:t xml:space="preserve">przepisami ustawy czynność </w:t>
      </w:r>
      <w:r w:rsidR="00FF6FB5" w:rsidRPr="00BC1FD3">
        <w:rPr>
          <w:rFonts w:cs="Arial"/>
          <w:sz w:val="22"/>
          <w:szCs w:val="24"/>
        </w:rPr>
        <w:t>Z</w:t>
      </w:r>
      <w:r w:rsidRPr="00BC1FD3">
        <w:rPr>
          <w:rFonts w:cs="Arial"/>
          <w:sz w:val="22"/>
          <w:szCs w:val="24"/>
        </w:rPr>
        <w:t>amawiającego, podjętą</w:t>
      </w:r>
      <w:r w:rsidR="00BB4369" w:rsidRPr="00BC1FD3">
        <w:rPr>
          <w:rFonts w:cs="Arial"/>
          <w:sz w:val="22"/>
          <w:szCs w:val="24"/>
        </w:rPr>
        <w:t xml:space="preserve"> w </w:t>
      </w:r>
      <w:r w:rsidRPr="00BC1FD3">
        <w:rPr>
          <w:rFonts w:cs="Arial"/>
          <w:sz w:val="22"/>
          <w:szCs w:val="24"/>
        </w:rPr>
        <w:t>postępowaniu</w:t>
      </w:r>
      <w:r w:rsidR="00BB4369" w:rsidRPr="00BC1FD3">
        <w:rPr>
          <w:rFonts w:cs="Arial"/>
          <w:sz w:val="22"/>
          <w:szCs w:val="24"/>
        </w:rPr>
        <w:t xml:space="preserve"> o </w:t>
      </w:r>
      <w:r w:rsidRPr="00BC1FD3">
        <w:rPr>
          <w:rFonts w:cs="Arial"/>
          <w:sz w:val="22"/>
          <w:szCs w:val="24"/>
        </w:rPr>
        <w:t>udzielenie zamówienia,</w:t>
      </w:r>
      <w:r w:rsidR="00BB4369" w:rsidRPr="00BC1FD3">
        <w:rPr>
          <w:rFonts w:cs="Arial"/>
          <w:sz w:val="22"/>
          <w:szCs w:val="24"/>
        </w:rPr>
        <w:t xml:space="preserve"> w </w:t>
      </w:r>
      <w:r w:rsidRPr="00BC1FD3">
        <w:rPr>
          <w:rFonts w:cs="Arial"/>
          <w:sz w:val="22"/>
          <w:szCs w:val="24"/>
        </w:rPr>
        <w:t>tym na p</w:t>
      </w:r>
      <w:r w:rsidR="00F90804" w:rsidRPr="00BC1FD3">
        <w:rPr>
          <w:rFonts w:cs="Arial"/>
          <w:sz w:val="22"/>
          <w:szCs w:val="24"/>
        </w:rPr>
        <w:t xml:space="preserve">rojektowane postanowienie umowy oraz </w:t>
      </w:r>
      <w:r w:rsidRPr="00BC1FD3">
        <w:rPr>
          <w:rFonts w:cs="Arial"/>
          <w:sz w:val="22"/>
          <w:szCs w:val="24"/>
        </w:rPr>
        <w:t>zaniechanie czynności</w:t>
      </w:r>
      <w:r w:rsidR="00BB4369" w:rsidRPr="00BC1FD3">
        <w:rPr>
          <w:rFonts w:cs="Arial"/>
          <w:sz w:val="22"/>
          <w:szCs w:val="24"/>
        </w:rPr>
        <w:t xml:space="preserve"> w </w:t>
      </w:r>
      <w:r w:rsidRPr="00BC1FD3">
        <w:rPr>
          <w:rFonts w:cs="Arial"/>
          <w:sz w:val="22"/>
          <w:szCs w:val="24"/>
        </w:rPr>
        <w:t>postępowaniu</w:t>
      </w:r>
      <w:r w:rsidR="00BB4369" w:rsidRPr="00BC1FD3">
        <w:rPr>
          <w:rFonts w:cs="Arial"/>
          <w:sz w:val="22"/>
          <w:szCs w:val="24"/>
        </w:rPr>
        <w:t xml:space="preserve"> o </w:t>
      </w:r>
      <w:r w:rsidRPr="00BC1FD3">
        <w:rPr>
          <w:rFonts w:cs="Arial"/>
          <w:sz w:val="22"/>
          <w:szCs w:val="24"/>
        </w:rPr>
        <w:t xml:space="preserve">udzielenie zamówienia, do której </w:t>
      </w:r>
      <w:r w:rsidR="00FF6FB5" w:rsidRPr="00BC1FD3">
        <w:rPr>
          <w:rFonts w:cs="Arial"/>
          <w:sz w:val="22"/>
          <w:szCs w:val="24"/>
        </w:rPr>
        <w:t>Z</w:t>
      </w:r>
      <w:r w:rsidRPr="00BC1FD3">
        <w:rPr>
          <w:rFonts w:cs="Arial"/>
          <w:sz w:val="22"/>
          <w:szCs w:val="24"/>
        </w:rPr>
        <w:t>amawiający był</w:t>
      </w:r>
      <w:r w:rsidR="00F90804" w:rsidRPr="00BC1FD3">
        <w:rPr>
          <w:rFonts w:cs="Arial"/>
          <w:sz w:val="22"/>
          <w:szCs w:val="24"/>
        </w:rPr>
        <w:t xml:space="preserve"> obowiązany na podstawie ustawy.</w:t>
      </w:r>
    </w:p>
    <w:p w14:paraId="17F66026" w14:textId="77777777" w:rsidR="00F41439" w:rsidRPr="005333C8" w:rsidRDefault="00F90804" w:rsidP="00AD67BE">
      <w:pPr>
        <w:pStyle w:val="Akapitzlist"/>
        <w:numPr>
          <w:ilvl w:val="0"/>
          <w:numId w:val="11"/>
        </w:numPr>
        <w:spacing w:after="240" w:line="360" w:lineRule="auto"/>
        <w:ind w:left="357" w:hanging="357"/>
        <w:jc w:val="left"/>
        <w:rPr>
          <w:rFonts w:cs="Arial"/>
          <w:sz w:val="24"/>
          <w:szCs w:val="24"/>
        </w:rPr>
      </w:pPr>
      <w:r w:rsidRPr="00BC1FD3">
        <w:rPr>
          <w:rFonts w:cs="Arial"/>
          <w:sz w:val="22"/>
          <w:szCs w:val="24"/>
        </w:rPr>
        <w:t>Na orzeczenie Izby oraz postanowienie Prezesa Izby,</w:t>
      </w:r>
      <w:r w:rsidR="00BB4369" w:rsidRPr="00BC1FD3">
        <w:rPr>
          <w:rFonts w:cs="Arial"/>
          <w:sz w:val="22"/>
          <w:szCs w:val="24"/>
        </w:rPr>
        <w:t xml:space="preserve"> o </w:t>
      </w:r>
      <w:r w:rsidRPr="00BC1FD3">
        <w:rPr>
          <w:rFonts w:cs="Arial"/>
          <w:sz w:val="22"/>
          <w:szCs w:val="24"/>
        </w:rPr>
        <w:t>którym mowa</w:t>
      </w:r>
      <w:r w:rsidR="00BB4369" w:rsidRPr="00BC1FD3">
        <w:rPr>
          <w:rFonts w:cs="Arial"/>
          <w:sz w:val="22"/>
          <w:szCs w:val="24"/>
        </w:rPr>
        <w:t xml:space="preserve"> w </w:t>
      </w:r>
      <w:r w:rsidRPr="00BC1FD3">
        <w:rPr>
          <w:rFonts w:cs="Arial"/>
          <w:sz w:val="22"/>
          <w:szCs w:val="24"/>
        </w:rPr>
        <w:t>art. 519 ust. 1</w:t>
      </w:r>
      <w:r w:rsidR="0041447D" w:rsidRPr="00BC1FD3">
        <w:rPr>
          <w:rFonts w:cs="Arial"/>
          <w:sz w:val="22"/>
          <w:szCs w:val="24"/>
        </w:rPr>
        <w:t xml:space="preserve"> ustawy</w:t>
      </w:r>
      <w:r w:rsidRPr="00BC1FD3">
        <w:rPr>
          <w:rFonts w:cs="Arial"/>
          <w:sz w:val="22"/>
          <w:szCs w:val="24"/>
        </w:rPr>
        <w:t>, stronom oraz uczestnikom postępowania odwoławczego przysługuje skarga do sądu.</w:t>
      </w:r>
    </w:p>
    <w:p w14:paraId="61D35158" w14:textId="77777777" w:rsidR="000611E6" w:rsidRPr="005333C8" w:rsidRDefault="000611E6" w:rsidP="00DE3582">
      <w:pPr>
        <w:pStyle w:val="Nagwek2"/>
      </w:pPr>
      <w:r w:rsidRPr="005333C8">
        <w:t xml:space="preserve">Załączniki do </w:t>
      </w:r>
      <w:proofErr w:type="spellStart"/>
      <w:r w:rsidRPr="005333C8">
        <w:t>swz</w:t>
      </w:r>
      <w:proofErr w:type="spellEnd"/>
      <w:r w:rsidRPr="005333C8">
        <w:t>:</w:t>
      </w:r>
    </w:p>
    <w:p w14:paraId="02E47803" w14:textId="77777777" w:rsidR="003F1C3C" w:rsidRPr="00AA3EAD" w:rsidRDefault="003F1C3C" w:rsidP="0033662B">
      <w:pPr>
        <w:spacing w:line="360" w:lineRule="auto"/>
        <w:ind w:left="2268" w:hanging="2268"/>
        <w:jc w:val="left"/>
        <w:rPr>
          <w:sz w:val="22"/>
        </w:rPr>
      </w:pPr>
      <w:r w:rsidRPr="00AA3EAD">
        <w:rPr>
          <w:sz w:val="22"/>
        </w:rPr>
        <w:t>Załącznik nr 1A i 1B</w:t>
      </w:r>
      <w:r w:rsidRPr="00AA3EAD">
        <w:rPr>
          <w:sz w:val="22"/>
        </w:rPr>
        <w:tab/>
        <w:t>Klauzule informacyjne z art. 13 i art. 14 RODO</w:t>
      </w:r>
    </w:p>
    <w:p w14:paraId="11DCB2CE" w14:textId="637AC70E" w:rsidR="003F1C3C" w:rsidRDefault="003F1C3C" w:rsidP="0033662B">
      <w:pPr>
        <w:spacing w:line="360" w:lineRule="auto"/>
        <w:ind w:left="2268" w:hanging="2268"/>
        <w:jc w:val="left"/>
        <w:rPr>
          <w:sz w:val="22"/>
        </w:rPr>
      </w:pPr>
      <w:r w:rsidRPr="00AA3EAD">
        <w:rPr>
          <w:sz w:val="22"/>
        </w:rPr>
        <w:t>Załącznik nr 1C</w:t>
      </w:r>
      <w:r w:rsidRPr="00AA3EAD">
        <w:rPr>
          <w:sz w:val="22"/>
        </w:rPr>
        <w:tab/>
        <w:t>Projektowane postanowienia umowy w sprawie zamówienia publicznego, które zostaną wprowadzone do treści tej umowy – wzór umowy</w:t>
      </w:r>
    </w:p>
    <w:p w14:paraId="783352AD" w14:textId="29CC8FB8" w:rsidR="00E636A5" w:rsidRPr="00AA3EAD" w:rsidRDefault="00E636A5" w:rsidP="0033662B">
      <w:pPr>
        <w:spacing w:line="360" w:lineRule="auto"/>
        <w:ind w:left="2268" w:hanging="2268"/>
        <w:jc w:val="left"/>
        <w:rPr>
          <w:sz w:val="22"/>
        </w:rPr>
      </w:pPr>
      <w:r>
        <w:rPr>
          <w:sz w:val="22"/>
        </w:rPr>
        <w:t>Załącznik nr 1D</w:t>
      </w:r>
      <w:r>
        <w:rPr>
          <w:sz w:val="22"/>
        </w:rPr>
        <w:tab/>
        <w:t>Szczegółowy Opis Przedmiotu Zamówienia</w:t>
      </w:r>
    </w:p>
    <w:p w14:paraId="5AC446A7" w14:textId="77777777" w:rsidR="003F1C3C" w:rsidRDefault="003F1C3C" w:rsidP="0033662B">
      <w:pPr>
        <w:spacing w:line="360" w:lineRule="auto"/>
        <w:ind w:left="2268" w:hanging="2268"/>
        <w:jc w:val="left"/>
        <w:rPr>
          <w:sz w:val="22"/>
        </w:rPr>
      </w:pPr>
      <w:r w:rsidRPr="00AA3EAD">
        <w:rPr>
          <w:sz w:val="22"/>
        </w:rPr>
        <w:t>Załącznik nr 2</w:t>
      </w:r>
      <w:r w:rsidRPr="00AA3EAD">
        <w:rPr>
          <w:sz w:val="22"/>
        </w:rPr>
        <w:tab/>
        <w:t>Formularz oferty</w:t>
      </w:r>
    </w:p>
    <w:p w14:paraId="7F8684E4" w14:textId="77777777" w:rsidR="003F1C3C" w:rsidRPr="00AA3EAD" w:rsidRDefault="003F1C3C" w:rsidP="0033662B">
      <w:pPr>
        <w:spacing w:line="360" w:lineRule="auto"/>
        <w:ind w:left="2268" w:hanging="2268"/>
        <w:jc w:val="left"/>
        <w:rPr>
          <w:sz w:val="22"/>
        </w:rPr>
      </w:pPr>
      <w:r w:rsidRPr="00AA3EAD">
        <w:rPr>
          <w:sz w:val="22"/>
        </w:rPr>
        <w:t xml:space="preserve">Załącznik nr 2A </w:t>
      </w:r>
      <w:r w:rsidRPr="00AA3EAD">
        <w:rPr>
          <w:sz w:val="22"/>
        </w:rPr>
        <w:tab/>
        <w:t>Oświadczenie wykonawców wspólnie ubiegających się o udzielenie zamówienia, z którego wynika, które usługi wykonają poszczególni wykonawcy</w:t>
      </w:r>
    </w:p>
    <w:p w14:paraId="463E06CF" w14:textId="77777777" w:rsidR="00187BC2" w:rsidRDefault="003F1C3C" w:rsidP="00187BC2">
      <w:pPr>
        <w:spacing w:line="360" w:lineRule="auto"/>
        <w:ind w:left="2268" w:hanging="2268"/>
        <w:jc w:val="left"/>
        <w:rPr>
          <w:sz w:val="22"/>
        </w:rPr>
      </w:pPr>
      <w:r w:rsidRPr="00AA3EAD">
        <w:rPr>
          <w:sz w:val="22"/>
        </w:rPr>
        <w:t xml:space="preserve">Załącznik nr 2B </w:t>
      </w:r>
      <w:r w:rsidRPr="00AA3EAD">
        <w:rPr>
          <w:sz w:val="22"/>
        </w:rPr>
        <w:tab/>
        <w:t>Wzór zobowiązania podmiotu udostępniającego zasoby</w:t>
      </w:r>
      <w:r w:rsidR="00187BC2" w:rsidRPr="00187BC2">
        <w:rPr>
          <w:sz w:val="22"/>
        </w:rPr>
        <w:t xml:space="preserve"> </w:t>
      </w:r>
    </w:p>
    <w:p w14:paraId="7BB6228D" w14:textId="3D5D7AD5" w:rsidR="00187BC2" w:rsidRPr="00AA3EAD" w:rsidRDefault="00187BC2" w:rsidP="00187BC2">
      <w:pPr>
        <w:spacing w:line="360" w:lineRule="auto"/>
        <w:ind w:left="2268" w:hanging="2268"/>
        <w:jc w:val="left"/>
        <w:rPr>
          <w:sz w:val="22"/>
        </w:rPr>
      </w:pPr>
      <w:r>
        <w:rPr>
          <w:sz w:val="22"/>
        </w:rPr>
        <w:t>Załącznik nr 2C</w:t>
      </w:r>
      <w:r>
        <w:rPr>
          <w:sz w:val="22"/>
        </w:rPr>
        <w:tab/>
        <w:t>Formularz cenowy</w:t>
      </w:r>
    </w:p>
    <w:p w14:paraId="68060341" w14:textId="77777777" w:rsidR="003F1C3C" w:rsidRPr="00AA3EAD" w:rsidRDefault="003F1C3C" w:rsidP="0033662B">
      <w:pPr>
        <w:spacing w:line="360" w:lineRule="auto"/>
        <w:ind w:left="2268" w:hanging="2268"/>
        <w:jc w:val="left"/>
        <w:rPr>
          <w:sz w:val="22"/>
        </w:rPr>
      </w:pPr>
      <w:r w:rsidRPr="00AA3EAD">
        <w:rPr>
          <w:sz w:val="22"/>
        </w:rPr>
        <w:lastRenderedPageBreak/>
        <w:t xml:space="preserve">Załącznik nr 3 </w:t>
      </w:r>
      <w:r w:rsidRPr="00AA3EAD">
        <w:rPr>
          <w:sz w:val="22"/>
        </w:rPr>
        <w:tab/>
        <w:t xml:space="preserve">Oświadczenie wykonawcy o niepodleganiu wykluczeniu, spełnianiu warunków udziału w postępowaniu </w:t>
      </w:r>
    </w:p>
    <w:p w14:paraId="49B7C24F" w14:textId="77777777" w:rsidR="003F1C3C" w:rsidRPr="00AA3EAD" w:rsidRDefault="003F1C3C" w:rsidP="0033662B">
      <w:pPr>
        <w:spacing w:line="360" w:lineRule="auto"/>
        <w:ind w:left="2268" w:hanging="2268"/>
        <w:jc w:val="left"/>
        <w:rPr>
          <w:sz w:val="22"/>
        </w:rPr>
      </w:pPr>
      <w:r w:rsidRPr="00AA3EAD">
        <w:rPr>
          <w:sz w:val="22"/>
        </w:rPr>
        <w:t xml:space="preserve">Załącznik nr 3A </w:t>
      </w:r>
      <w:r w:rsidRPr="00AA3EAD">
        <w:rPr>
          <w:sz w:val="22"/>
        </w:rPr>
        <w:tab/>
        <w:t xml:space="preserve">Oświadczenie podmiotu udostępniającego zasoby o niepodleganiu wykluczeniu, spełnianiu warunków udziału w postępowaniu </w:t>
      </w:r>
    </w:p>
    <w:p w14:paraId="29A6278B" w14:textId="77777777" w:rsidR="003F1C3C" w:rsidRPr="00AA3EAD" w:rsidRDefault="003F1C3C" w:rsidP="0033662B">
      <w:pPr>
        <w:spacing w:line="360" w:lineRule="auto"/>
        <w:ind w:left="2268" w:hanging="2268"/>
        <w:jc w:val="left"/>
        <w:rPr>
          <w:sz w:val="22"/>
        </w:rPr>
      </w:pPr>
      <w:r w:rsidRPr="00AA3EAD">
        <w:rPr>
          <w:sz w:val="22"/>
        </w:rPr>
        <w:t xml:space="preserve">Załącznik nr 4 </w:t>
      </w:r>
      <w:r w:rsidRPr="00AA3EAD">
        <w:rPr>
          <w:sz w:val="22"/>
        </w:rPr>
        <w:tab/>
        <w:t>Wykaz usług wykonanych</w:t>
      </w:r>
    </w:p>
    <w:p w14:paraId="6647C6FA" w14:textId="77777777" w:rsidR="00790EE4" w:rsidRDefault="00292098" w:rsidP="00BC231A">
      <w:pPr>
        <w:spacing w:line="360" w:lineRule="auto"/>
        <w:ind w:left="2268" w:hanging="2268"/>
        <w:jc w:val="left"/>
        <w:rPr>
          <w:sz w:val="22"/>
        </w:rPr>
      </w:pPr>
      <w:r>
        <w:rPr>
          <w:sz w:val="22"/>
        </w:rPr>
        <w:t>Załącznik nr 5</w:t>
      </w:r>
      <w:r w:rsidR="00DD46B7" w:rsidRPr="00AA3EAD">
        <w:rPr>
          <w:sz w:val="22"/>
        </w:rPr>
        <w:t xml:space="preserve"> </w:t>
      </w:r>
      <w:r w:rsidR="00DD46B7" w:rsidRPr="00AA3EAD">
        <w:rPr>
          <w:sz w:val="22"/>
        </w:rPr>
        <w:tab/>
        <w:t xml:space="preserve">Wykaz </w:t>
      </w:r>
      <w:r w:rsidRPr="00292098">
        <w:rPr>
          <w:sz w:val="22"/>
        </w:rPr>
        <w:t>osób, skierowanych do realizacji zamówienia</w:t>
      </w:r>
    </w:p>
    <w:p w14:paraId="6AA94999" w14:textId="77777777" w:rsidR="00E71539" w:rsidRDefault="00E71539">
      <w:pPr>
        <w:rPr>
          <w:rFonts w:cs="Arial"/>
          <w:sz w:val="22"/>
          <w:szCs w:val="24"/>
        </w:rPr>
      </w:pPr>
      <w:r>
        <w:rPr>
          <w:rFonts w:cs="Arial"/>
          <w:sz w:val="22"/>
          <w:szCs w:val="24"/>
        </w:rPr>
        <w:br w:type="page"/>
      </w:r>
    </w:p>
    <w:p w14:paraId="7938E899" w14:textId="376CF5DF" w:rsidR="00E71539" w:rsidRPr="00B32DEE" w:rsidRDefault="00E71539" w:rsidP="00B32DEE">
      <w:pPr>
        <w:pStyle w:val="Nagwek1"/>
        <w:jc w:val="right"/>
        <w:rPr>
          <w:rFonts w:eastAsia="Times New Roman"/>
          <w:sz w:val="22"/>
        </w:rPr>
      </w:pPr>
      <w:r w:rsidRPr="00132BDE">
        <w:rPr>
          <w:rFonts w:eastAsia="Times New Roman"/>
          <w:sz w:val="22"/>
        </w:rPr>
        <w:lastRenderedPageBreak/>
        <w:t xml:space="preserve">Załącznik nr 1A do </w:t>
      </w:r>
      <w:proofErr w:type="spellStart"/>
      <w:r w:rsidRPr="00132BDE">
        <w:rPr>
          <w:rFonts w:eastAsia="Times New Roman"/>
          <w:sz w:val="22"/>
        </w:rPr>
        <w:t>swz</w:t>
      </w:r>
      <w:proofErr w:type="spellEnd"/>
    </w:p>
    <w:p w14:paraId="17403A95" w14:textId="77777777" w:rsidR="00E71539" w:rsidRPr="00445A1E" w:rsidRDefault="00E71539" w:rsidP="00E71539">
      <w:pPr>
        <w:pStyle w:val="Tytu"/>
        <w:spacing w:after="360" w:line="360" w:lineRule="auto"/>
        <w:jc w:val="center"/>
        <w:rPr>
          <w:rFonts w:ascii="Arial" w:hAnsi="Arial" w:cs="Arial"/>
          <w:b/>
          <w:color w:val="auto"/>
          <w:sz w:val="22"/>
        </w:rPr>
      </w:pPr>
      <w:r w:rsidRPr="00445A1E">
        <w:rPr>
          <w:rFonts w:ascii="Arial" w:hAnsi="Arial" w:cs="Arial"/>
          <w:b/>
          <w:color w:val="auto"/>
          <w:sz w:val="22"/>
        </w:rPr>
        <w:t xml:space="preserve">KLAUZULA INFORMACYJNA NA PODSTAWIE ARTYKUŁU 13 RODO </w:t>
      </w:r>
    </w:p>
    <w:p w14:paraId="1614297E" w14:textId="77777777" w:rsidR="00E71539" w:rsidRPr="00445A1E" w:rsidRDefault="00E71539" w:rsidP="00E71539">
      <w:pPr>
        <w:pStyle w:val="Tytu"/>
        <w:spacing w:after="360" w:line="360" w:lineRule="auto"/>
        <w:jc w:val="center"/>
        <w:rPr>
          <w:rFonts w:ascii="Arial" w:hAnsi="Arial" w:cs="Arial"/>
          <w:b/>
          <w:color w:val="auto"/>
          <w:sz w:val="22"/>
        </w:rPr>
      </w:pPr>
      <w:r w:rsidRPr="00445A1E">
        <w:rPr>
          <w:rFonts w:ascii="Arial" w:hAnsi="Arial" w:cs="Arial"/>
          <w:b/>
          <w:color w:val="auto"/>
          <w:sz w:val="22"/>
        </w:rPr>
        <w:t xml:space="preserve">(rozporządzeniA o ochronie danych osobowych) </w:t>
      </w:r>
      <w:r w:rsidRPr="00445A1E">
        <w:rPr>
          <w:rStyle w:val="Odwoanieprzypisudolnego"/>
          <w:rFonts w:ascii="Arial" w:hAnsi="Arial" w:cs="Arial"/>
          <w:color w:val="auto"/>
          <w:sz w:val="22"/>
          <w:szCs w:val="28"/>
        </w:rPr>
        <w:footnoteReference w:id="2"/>
      </w:r>
    </w:p>
    <w:p w14:paraId="1E888591" w14:textId="77777777" w:rsidR="00E71539" w:rsidRPr="00445A1E" w:rsidRDefault="00E71539" w:rsidP="00E71539">
      <w:pPr>
        <w:pStyle w:val="Tytu"/>
        <w:spacing w:after="360" w:line="360" w:lineRule="auto"/>
        <w:jc w:val="center"/>
        <w:rPr>
          <w:rFonts w:ascii="Arial" w:hAnsi="Arial" w:cs="Arial"/>
          <w:color w:val="auto"/>
          <w:sz w:val="22"/>
        </w:rPr>
      </w:pPr>
      <w:r w:rsidRPr="00445A1E">
        <w:rPr>
          <w:rFonts w:ascii="Arial" w:hAnsi="Arial" w:cs="Arial"/>
          <w:color w:val="auto"/>
          <w:sz w:val="22"/>
        </w:rPr>
        <w:t>ZAWIERA INFORMACJE O WARUNKACH PRZETWARZANIA DANYCH OSOBOWYCH,</w:t>
      </w:r>
    </w:p>
    <w:p w14:paraId="7678C764" w14:textId="77777777" w:rsidR="00E71539" w:rsidRPr="00445A1E" w:rsidRDefault="00E71539" w:rsidP="00E71539">
      <w:pPr>
        <w:pStyle w:val="Tytu"/>
        <w:spacing w:after="360" w:line="360" w:lineRule="auto"/>
        <w:contextualSpacing w:val="0"/>
        <w:jc w:val="center"/>
        <w:rPr>
          <w:rFonts w:ascii="Arial" w:hAnsi="Arial" w:cs="Arial"/>
          <w:color w:val="auto"/>
          <w:sz w:val="22"/>
        </w:rPr>
      </w:pPr>
      <w:r w:rsidRPr="00445A1E">
        <w:rPr>
          <w:rFonts w:ascii="Arial" w:hAnsi="Arial" w:cs="Arial"/>
          <w:color w:val="auto"/>
          <w:sz w:val="22"/>
        </w:rPr>
        <w:t>GDY DANE TE ZBIERANE SĄ OD OSOBY, KTÓREJ DOTYCZĄ.</w:t>
      </w:r>
    </w:p>
    <w:tbl>
      <w:tblPr>
        <w:tblStyle w:val="Tabela-Siatka"/>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Caption w:val="Tabela zawiera klauzulę informacyjną z artykułu 13  RODO w formie pytań i odpowiedzi."/>
      </w:tblPr>
      <w:tblGrid>
        <w:gridCol w:w="2546"/>
        <w:gridCol w:w="6509"/>
      </w:tblGrid>
      <w:tr w:rsidR="00E71539" w:rsidRPr="00132BDE" w14:paraId="47CEE5AA" w14:textId="77777777" w:rsidTr="00B32DEE">
        <w:trPr>
          <w:trHeight w:val="1015"/>
          <w:tblHeader/>
          <w:jc w:val="center"/>
        </w:trPr>
        <w:tc>
          <w:tcPr>
            <w:tcW w:w="1303" w:type="pct"/>
            <w:shd w:val="clear" w:color="auto" w:fill="D9D9D9" w:themeFill="background1" w:themeFillShade="D9"/>
            <w:vAlign w:val="center"/>
          </w:tcPr>
          <w:p w14:paraId="12863E9E" w14:textId="77777777" w:rsidR="00E71539" w:rsidRPr="00132BDE" w:rsidRDefault="00E71539" w:rsidP="00E71539">
            <w:pPr>
              <w:pStyle w:val="Akapitzlist"/>
              <w:spacing w:line="276" w:lineRule="auto"/>
              <w:ind w:left="317"/>
              <w:jc w:val="left"/>
              <w:rPr>
                <w:rFonts w:cs="Arial"/>
                <w:b/>
                <w:szCs w:val="20"/>
              </w:rPr>
            </w:pPr>
            <w:r w:rsidRPr="00132BDE">
              <w:rPr>
                <w:rFonts w:cs="Arial"/>
                <w:b/>
                <w:szCs w:val="20"/>
              </w:rPr>
              <w:t>PYTANIE DO ADMINISTRATORA DANYCH OSOBOWYCH:</w:t>
            </w:r>
          </w:p>
        </w:tc>
        <w:tc>
          <w:tcPr>
            <w:tcW w:w="3697" w:type="pct"/>
            <w:shd w:val="clear" w:color="auto" w:fill="D9D9D9" w:themeFill="background1" w:themeFillShade="D9"/>
            <w:vAlign w:val="center"/>
          </w:tcPr>
          <w:p w14:paraId="431CED78" w14:textId="77777777" w:rsidR="00E71539" w:rsidRPr="00132BDE" w:rsidRDefault="00E71539" w:rsidP="00E71539">
            <w:pPr>
              <w:spacing w:line="276" w:lineRule="auto"/>
              <w:jc w:val="left"/>
              <w:rPr>
                <w:rFonts w:cs="Arial"/>
                <w:b/>
                <w:szCs w:val="20"/>
              </w:rPr>
            </w:pPr>
            <w:r w:rsidRPr="00132BDE">
              <w:rPr>
                <w:rFonts w:cs="Arial"/>
                <w:b/>
                <w:szCs w:val="20"/>
              </w:rPr>
              <w:t>ODPOWIEDŹ:</w:t>
            </w:r>
          </w:p>
        </w:tc>
      </w:tr>
      <w:tr w:rsidR="00E71539" w:rsidRPr="00132BDE" w14:paraId="1F1AF40C" w14:textId="77777777" w:rsidTr="00B32DEE">
        <w:trPr>
          <w:trHeight w:val="1210"/>
          <w:jc w:val="center"/>
        </w:trPr>
        <w:tc>
          <w:tcPr>
            <w:tcW w:w="1303" w:type="pct"/>
            <w:shd w:val="clear" w:color="auto" w:fill="F2F2F2" w:themeFill="background1" w:themeFillShade="F2"/>
          </w:tcPr>
          <w:p w14:paraId="674D9920" w14:textId="77777777" w:rsidR="00E71539" w:rsidRPr="00132BDE" w:rsidRDefault="00E71539" w:rsidP="00AD67BE">
            <w:pPr>
              <w:pStyle w:val="Akapitzlist"/>
              <w:numPr>
                <w:ilvl w:val="0"/>
                <w:numId w:val="38"/>
              </w:numPr>
              <w:spacing w:before="120" w:after="120" w:line="276" w:lineRule="auto"/>
              <w:ind w:left="318" w:hanging="295"/>
              <w:jc w:val="left"/>
              <w:rPr>
                <w:rFonts w:cs="Arial"/>
                <w:b/>
                <w:szCs w:val="20"/>
              </w:rPr>
            </w:pPr>
            <w:r w:rsidRPr="00132BDE">
              <w:rPr>
                <w:rFonts w:cs="Arial"/>
                <w:b/>
                <w:szCs w:val="20"/>
              </w:rPr>
              <w:t>Kto jest administratorem moich danych osobowych?</w:t>
            </w:r>
          </w:p>
        </w:tc>
        <w:tc>
          <w:tcPr>
            <w:tcW w:w="3697" w:type="pct"/>
          </w:tcPr>
          <w:p w14:paraId="26F84FD2" w14:textId="77777777" w:rsidR="00E71539" w:rsidRPr="00132BDE" w:rsidRDefault="00E71539" w:rsidP="00E71539">
            <w:pPr>
              <w:pStyle w:val="Akapitzlist"/>
              <w:spacing w:after="120" w:line="276" w:lineRule="auto"/>
              <w:ind w:left="0"/>
              <w:contextualSpacing w:val="0"/>
              <w:jc w:val="left"/>
              <w:rPr>
                <w:rFonts w:cs="Arial"/>
                <w:szCs w:val="20"/>
              </w:rPr>
            </w:pPr>
            <w:r w:rsidRPr="00132BDE">
              <w:rPr>
                <w:rFonts w:cs="Arial"/>
                <w:szCs w:val="20"/>
              </w:rPr>
              <w:t>Administratorem Pani/Pana danych osobowych jest Województwo Małopolskie, z siedzibą w Krakowie, ul. Basztowa 22, 31-156 Kraków, adres do korespondencji ul. Racławicka 56, 30-017 Kraków.</w:t>
            </w:r>
          </w:p>
        </w:tc>
      </w:tr>
      <w:tr w:rsidR="00E71539" w:rsidRPr="00132BDE" w14:paraId="49D3F582" w14:textId="77777777" w:rsidTr="00B32DEE">
        <w:trPr>
          <w:trHeight w:val="1249"/>
          <w:jc w:val="center"/>
        </w:trPr>
        <w:tc>
          <w:tcPr>
            <w:tcW w:w="1303" w:type="pct"/>
            <w:shd w:val="clear" w:color="auto" w:fill="F2F2F2" w:themeFill="background1" w:themeFillShade="F2"/>
          </w:tcPr>
          <w:p w14:paraId="68113225" w14:textId="77777777" w:rsidR="00E71539" w:rsidRPr="00132BDE" w:rsidRDefault="00E71539" w:rsidP="00AD67BE">
            <w:pPr>
              <w:pStyle w:val="Akapitzlist"/>
              <w:numPr>
                <w:ilvl w:val="0"/>
                <w:numId w:val="38"/>
              </w:numPr>
              <w:spacing w:before="120" w:after="120" w:line="276" w:lineRule="auto"/>
              <w:ind w:left="318" w:hanging="295"/>
              <w:jc w:val="left"/>
              <w:rPr>
                <w:rFonts w:cs="Arial"/>
                <w:b/>
                <w:szCs w:val="20"/>
              </w:rPr>
            </w:pPr>
            <w:r w:rsidRPr="00132BDE">
              <w:rPr>
                <w:rFonts w:cs="Arial"/>
                <w:b/>
                <w:szCs w:val="20"/>
              </w:rPr>
              <w:t>Z kim można kontaktować się w sprawach związanych z przetwarzaniem moich danych osobowych?</w:t>
            </w:r>
          </w:p>
        </w:tc>
        <w:tc>
          <w:tcPr>
            <w:tcW w:w="3697" w:type="pct"/>
          </w:tcPr>
          <w:p w14:paraId="76BDA1B6" w14:textId="77777777" w:rsidR="00E71539" w:rsidRPr="00132BDE" w:rsidRDefault="00E71539" w:rsidP="00E71539">
            <w:pPr>
              <w:pStyle w:val="Akapitzlist"/>
              <w:spacing w:after="120" w:line="276" w:lineRule="auto"/>
              <w:ind w:left="0"/>
              <w:contextualSpacing w:val="0"/>
              <w:jc w:val="left"/>
              <w:rPr>
                <w:rFonts w:cs="Arial"/>
                <w:szCs w:val="20"/>
              </w:rPr>
            </w:pPr>
            <w:r w:rsidRPr="00132BDE">
              <w:rPr>
                <w:rFonts w:eastAsia="Times New Roman" w:cs="Arial"/>
                <w:szCs w:val="20"/>
              </w:rPr>
              <w:t xml:space="preserve">Dane kontaktowe Inspektora Ochrony Danych – adres </w:t>
            </w:r>
            <w:r w:rsidRPr="00132BDE">
              <w:rPr>
                <w:rFonts w:cs="Arial"/>
                <w:szCs w:val="20"/>
              </w:rPr>
              <w:t>do korespondencji</w:t>
            </w:r>
            <w:r w:rsidRPr="00132BDE">
              <w:rPr>
                <w:rFonts w:eastAsia="Times New Roman" w:cs="Arial"/>
                <w:szCs w:val="20"/>
              </w:rPr>
              <w:t xml:space="preserve">: Inspektor Ochrony Danych UMWM, Urząd Marszałkowski Województwa Małopolskiego, ul. Racławicka 56, 30-017 Kraków; email: </w:t>
            </w:r>
            <w:hyperlink r:id="rId16" w:history="1">
              <w:r w:rsidRPr="00132BDE">
                <w:rPr>
                  <w:rStyle w:val="Hipercze"/>
                  <w:rFonts w:eastAsia="Times New Roman" w:cs="Arial"/>
                  <w:color w:val="auto"/>
                  <w:szCs w:val="20"/>
                </w:rPr>
                <w:t>iodo@umwm.malopolska.pl</w:t>
              </w:r>
            </w:hyperlink>
            <w:r w:rsidRPr="00132BDE">
              <w:rPr>
                <w:rFonts w:eastAsia="Times New Roman" w:cs="Arial"/>
                <w:szCs w:val="20"/>
              </w:rPr>
              <w:t>.</w:t>
            </w:r>
            <w:r w:rsidRPr="00132BDE">
              <w:rPr>
                <w:rFonts w:cs="Arial"/>
                <w:szCs w:val="20"/>
              </w:rPr>
              <w:t xml:space="preserve"> </w:t>
            </w:r>
          </w:p>
          <w:p w14:paraId="63F1AF03" w14:textId="77777777" w:rsidR="00E71539" w:rsidRPr="00132BDE" w:rsidRDefault="00E71539" w:rsidP="00E71539">
            <w:pPr>
              <w:spacing w:before="120" w:line="276" w:lineRule="auto"/>
              <w:jc w:val="left"/>
              <w:rPr>
                <w:rFonts w:cs="Arial"/>
                <w:szCs w:val="20"/>
              </w:rPr>
            </w:pPr>
          </w:p>
        </w:tc>
      </w:tr>
      <w:tr w:rsidR="00E71539" w:rsidRPr="00132BDE" w14:paraId="3D46C5A5" w14:textId="77777777" w:rsidTr="00B32DEE">
        <w:trPr>
          <w:trHeight w:val="1609"/>
          <w:jc w:val="center"/>
        </w:trPr>
        <w:tc>
          <w:tcPr>
            <w:tcW w:w="1303" w:type="pct"/>
            <w:shd w:val="clear" w:color="auto" w:fill="F2F2F2" w:themeFill="background1" w:themeFillShade="F2"/>
          </w:tcPr>
          <w:p w14:paraId="637E59E3" w14:textId="77777777" w:rsidR="00E71539" w:rsidRPr="00132BDE" w:rsidRDefault="00E71539" w:rsidP="00AD67BE">
            <w:pPr>
              <w:pStyle w:val="Akapitzlist"/>
              <w:numPr>
                <w:ilvl w:val="0"/>
                <w:numId w:val="38"/>
              </w:numPr>
              <w:spacing w:before="120" w:after="120" w:line="276" w:lineRule="auto"/>
              <w:ind w:left="318" w:hanging="295"/>
              <w:jc w:val="left"/>
              <w:rPr>
                <w:rFonts w:cs="Arial"/>
                <w:b/>
                <w:szCs w:val="20"/>
              </w:rPr>
            </w:pPr>
            <w:r w:rsidRPr="00132BDE">
              <w:rPr>
                <w:rFonts w:cs="Arial"/>
                <w:b/>
                <w:szCs w:val="20"/>
              </w:rPr>
              <w:t>W jakim celu i na jakiej podstawie będą przetwarzane moje dane osobowe?</w:t>
            </w:r>
          </w:p>
        </w:tc>
        <w:tc>
          <w:tcPr>
            <w:tcW w:w="3697" w:type="pct"/>
          </w:tcPr>
          <w:p w14:paraId="014B3542" w14:textId="3184C44D" w:rsidR="00E71539" w:rsidRPr="00132BDE" w:rsidRDefault="00E71539" w:rsidP="00B32372">
            <w:pPr>
              <w:pStyle w:val="Akapitzlist"/>
              <w:spacing w:after="120" w:line="276" w:lineRule="auto"/>
              <w:ind w:left="0"/>
              <w:contextualSpacing w:val="0"/>
              <w:jc w:val="left"/>
              <w:rPr>
                <w:rFonts w:cs="Arial"/>
                <w:szCs w:val="20"/>
              </w:rPr>
            </w:pPr>
            <w:r w:rsidRPr="00132BDE">
              <w:rPr>
                <w:rFonts w:cs="Arial"/>
                <w:szCs w:val="20"/>
              </w:rPr>
              <w:t xml:space="preserve">Administrator będzie przetwarzać Pani/Pana dane na podstawie art. 6 ust. 1 lit. c) RODO oraz art. 2 w zw. z art. 4 pkt. 1 ustawy Prawo zamówień publicznych oraz art. 44 ust 4 ustawy o finansach publicznych, w celu związanym z postępowaniem o udzielenie zamówienia publicznego </w:t>
            </w:r>
            <w:r w:rsidR="00D601BF" w:rsidRPr="00D601BF">
              <w:rPr>
                <w:rFonts w:cs="Arial"/>
                <w:i/>
                <w:szCs w:val="20"/>
              </w:rPr>
              <w:t>DR-V.272.1.2026</w:t>
            </w:r>
            <w:r w:rsidR="00D601BF">
              <w:rPr>
                <w:rFonts w:cs="Arial"/>
                <w:i/>
                <w:szCs w:val="20"/>
              </w:rPr>
              <w:t xml:space="preserve"> </w:t>
            </w:r>
            <w:r w:rsidR="00D601BF" w:rsidRPr="00D601BF">
              <w:rPr>
                <w:rFonts w:cs="Arial"/>
                <w:i/>
                <w:szCs w:val="20"/>
              </w:rPr>
              <w:t>Świadczenie usług cateringowych w ramach projektu „Małopolski Tele-Anioł 2.0” z prawem opcji</w:t>
            </w:r>
            <w:r w:rsidR="005935C6">
              <w:rPr>
                <w:rFonts w:cs="Arial"/>
                <w:i/>
                <w:szCs w:val="20"/>
              </w:rPr>
              <w:t xml:space="preserve">, </w:t>
            </w:r>
            <w:r w:rsidR="00EE01B4" w:rsidRPr="00132BDE">
              <w:rPr>
                <w:rFonts w:cs="Arial"/>
                <w:i/>
                <w:color w:val="auto"/>
                <w:szCs w:val="20"/>
              </w:rPr>
              <w:t>pr</w:t>
            </w:r>
            <w:r w:rsidRPr="00132BDE">
              <w:rPr>
                <w:rFonts w:cs="Arial"/>
                <w:szCs w:val="20"/>
              </w:rPr>
              <w:t xml:space="preserve">owadzonym </w:t>
            </w:r>
            <w:r w:rsidR="00EE01B4" w:rsidRPr="00132BDE">
              <w:rPr>
                <w:rFonts w:cs="Arial"/>
                <w:szCs w:val="20"/>
              </w:rPr>
              <w:t xml:space="preserve">w trybie podstawowym bez przeprowadzenia negocjacji zgodnie z art. 275 pkt 1 z uwzględnieniem przepisów stosowanych przy udzielaniu zamówień na usługi społeczne i inne szczególne usługi zgodnie z art. 359 pkt 2 </w:t>
            </w:r>
            <w:r w:rsidRPr="00132BDE">
              <w:rPr>
                <w:rFonts w:cs="Arial"/>
                <w:szCs w:val="20"/>
              </w:rPr>
              <w:t>ustawy z dnia 11 września 2019 r. Prawo zam</w:t>
            </w:r>
            <w:r w:rsidR="00902862" w:rsidRPr="00132BDE">
              <w:rPr>
                <w:rFonts w:cs="Arial"/>
                <w:szCs w:val="20"/>
              </w:rPr>
              <w:t>ówień publicznych (</w:t>
            </w:r>
            <w:proofErr w:type="spellStart"/>
            <w:r w:rsidR="00B32372">
              <w:rPr>
                <w:rFonts w:cs="Arial"/>
                <w:szCs w:val="20"/>
              </w:rPr>
              <w:t>t.j</w:t>
            </w:r>
            <w:proofErr w:type="spellEnd"/>
            <w:r w:rsidR="00B32372">
              <w:rPr>
                <w:rFonts w:cs="Arial"/>
                <w:szCs w:val="20"/>
              </w:rPr>
              <w:t xml:space="preserve">. </w:t>
            </w:r>
            <w:r w:rsidR="00902862" w:rsidRPr="00132BDE">
              <w:rPr>
                <w:rFonts w:cs="Arial"/>
                <w:szCs w:val="20"/>
              </w:rPr>
              <w:t>Dz. U. z 2024 poz. 1320</w:t>
            </w:r>
            <w:r w:rsidR="00E636A5" w:rsidRPr="00132BDE">
              <w:rPr>
                <w:rFonts w:cs="Arial"/>
                <w:szCs w:val="20"/>
              </w:rPr>
              <w:t xml:space="preserve"> z </w:t>
            </w:r>
            <w:proofErr w:type="spellStart"/>
            <w:r w:rsidR="00E636A5" w:rsidRPr="00132BDE">
              <w:rPr>
                <w:rFonts w:cs="Arial"/>
                <w:szCs w:val="20"/>
              </w:rPr>
              <w:t>późn</w:t>
            </w:r>
            <w:proofErr w:type="spellEnd"/>
            <w:r w:rsidR="00E636A5" w:rsidRPr="00132BDE">
              <w:rPr>
                <w:rFonts w:cs="Arial"/>
                <w:szCs w:val="20"/>
              </w:rPr>
              <w:t>. zm.</w:t>
            </w:r>
            <w:r w:rsidR="00902862" w:rsidRPr="00132BDE">
              <w:rPr>
                <w:rFonts w:cs="Arial"/>
                <w:szCs w:val="20"/>
              </w:rPr>
              <w:t>)</w:t>
            </w:r>
          </w:p>
        </w:tc>
      </w:tr>
      <w:tr w:rsidR="00E71539" w:rsidRPr="00132BDE" w14:paraId="7F2B3F2E" w14:textId="77777777" w:rsidTr="00B32DEE">
        <w:trPr>
          <w:trHeight w:val="1146"/>
          <w:jc w:val="center"/>
        </w:trPr>
        <w:tc>
          <w:tcPr>
            <w:tcW w:w="1303" w:type="pct"/>
            <w:shd w:val="clear" w:color="auto" w:fill="F2F2F2" w:themeFill="background1" w:themeFillShade="F2"/>
          </w:tcPr>
          <w:p w14:paraId="5F192C46" w14:textId="77777777" w:rsidR="00E71539" w:rsidRPr="00132BDE" w:rsidRDefault="00E71539" w:rsidP="00AD67BE">
            <w:pPr>
              <w:pStyle w:val="Akapitzlist"/>
              <w:numPr>
                <w:ilvl w:val="0"/>
                <w:numId w:val="38"/>
              </w:numPr>
              <w:spacing w:before="120" w:after="120" w:line="276" w:lineRule="auto"/>
              <w:ind w:left="318" w:hanging="295"/>
              <w:jc w:val="left"/>
              <w:rPr>
                <w:rFonts w:cs="Arial"/>
                <w:b/>
                <w:szCs w:val="20"/>
              </w:rPr>
            </w:pPr>
            <w:r w:rsidRPr="00132BDE">
              <w:rPr>
                <w:rFonts w:cs="Arial"/>
                <w:b/>
                <w:szCs w:val="20"/>
              </w:rPr>
              <w:t>Czy podanie moich danych osobowych jest konieczne i jakie są konsekwencje nie podania danych?</w:t>
            </w:r>
          </w:p>
        </w:tc>
        <w:tc>
          <w:tcPr>
            <w:tcW w:w="3697" w:type="pct"/>
          </w:tcPr>
          <w:p w14:paraId="63C45CDC" w14:textId="77777777" w:rsidR="00E71539" w:rsidRPr="00132BDE" w:rsidRDefault="00E71539" w:rsidP="00E71539">
            <w:pPr>
              <w:pStyle w:val="Akapitzlist"/>
              <w:spacing w:before="120" w:after="120" w:line="276" w:lineRule="auto"/>
              <w:ind w:left="0"/>
              <w:contextualSpacing w:val="0"/>
              <w:jc w:val="left"/>
              <w:rPr>
                <w:rFonts w:cs="Arial"/>
                <w:szCs w:val="20"/>
              </w:rPr>
            </w:pPr>
            <w:r w:rsidRPr="00132BDE">
              <w:rPr>
                <w:rFonts w:cs="Arial"/>
                <w:szCs w:val="20"/>
              </w:rPr>
              <w:t xml:space="preserve">Obowiązek podania przez Panią/Pana danych, o których mowa </w:t>
            </w:r>
            <w:r w:rsidRPr="00132BDE">
              <w:rPr>
                <w:rFonts w:eastAsia="Times New Roman" w:cs="Arial"/>
                <w:szCs w:val="20"/>
                <w:lang w:eastAsia="pl-PL"/>
              </w:rPr>
              <w:t xml:space="preserve">jest wymogiem ustawowym określonym w przepisach ustawy </w:t>
            </w:r>
            <w:proofErr w:type="spellStart"/>
            <w:r w:rsidRPr="00132BDE">
              <w:rPr>
                <w:rFonts w:eastAsia="Times New Roman" w:cs="Arial"/>
                <w:szCs w:val="20"/>
                <w:lang w:eastAsia="pl-PL"/>
              </w:rPr>
              <w:t>Pzp</w:t>
            </w:r>
            <w:proofErr w:type="spellEnd"/>
            <w:r w:rsidRPr="00132BDE">
              <w:rPr>
                <w:rFonts w:eastAsia="Times New Roman" w:cs="Arial"/>
                <w:szCs w:val="20"/>
                <w:lang w:eastAsia="pl-PL"/>
              </w:rPr>
              <w:t>, związanym z udziałem w postępowaniu o udzielenie zamówienia publicznego.</w:t>
            </w:r>
            <w:r w:rsidRPr="00132BDE">
              <w:rPr>
                <w:rFonts w:cs="Arial"/>
                <w:szCs w:val="20"/>
              </w:rPr>
              <w:t xml:space="preserve"> Konsekwencje niepodania </w:t>
            </w:r>
            <w:r w:rsidRPr="00132BDE">
              <w:rPr>
                <w:rFonts w:eastAsia="Times New Roman" w:cs="Arial"/>
                <w:szCs w:val="20"/>
                <w:lang w:eastAsia="pl-PL"/>
              </w:rPr>
              <w:t xml:space="preserve">określonych danych wynikają z ustawy </w:t>
            </w:r>
            <w:proofErr w:type="spellStart"/>
            <w:r w:rsidRPr="00132BDE">
              <w:rPr>
                <w:rFonts w:eastAsia="Times New Roman" w:cs="Arial"/>
                <w:szCs w:val="20"/>
                <w:lang w:eastAsia="pl-PL"/>
              </w:rPr>
              <w:t>Pzp</w:t>
            </w:r>
            <w:proofErr w:type="spellEnd"/>
            <w:r w:rsidRPr="00132BDE">
              <w:rPr>
                <w:rFonts w:cs="Arial"/>
                <w:szCs w:val="20"/>
              </w:rPr>
              <w:t>.</w:t>
            </w:r>
          </w:p>
        </w:tc>
      </w:tr>
      <w:tr w:rsidR="00E71539" w:rsidRPr="00132BDE" w14:paraId="64AB9C21" w14:textId="77777777" w:rsidTr="00B32DEE">
        <w:trPr>
          <w:trHeight w:val="794"/>
          <w:jc w:val="center"/>
        </w:trPr>
        <w:tc>
          <w:tcPr>
            <w:tcW w:w="1303" w:type="pct"/>
            <w:shd w:val="clear" w:color="auto" w:fill="F2F2F2" w:themeFill="background1" w:themeFillShade="F2"/>
          </w:tcPr>
          <w:p w14:paraId="3923D10E" w14:textId="77777777" w:rsidR="00E71539" w:rsidRPr="00132BDE" w:rsidRDefault="00E71539" w:rsidP="00AD67BE">
            <w:pPr>
              <w:pStyle w:val="Akapitzlist"/>
              <w:numPr>
                <w:ilvl w:val="0"/>
                <w:numId w:val="38"/>
              </w:numPr>
              <w:spacing w:before="120" w:after="120" w:line="276" w:lineRule="auto"/>
              <w:ind w:left="318" w:hanging="295"/>
              <w:jc w:val="left"/>
              <w:rPr>
                <w:rFonts w:cs="Arial"/>
                <w:b/>
                <w:szCs w:val="20"/>
              </w:rPr>
            </w:pPr>
            <w:r w:rsidRPr="00132BDE">
              <w:rPr>
                <w:rFonts w:cs="Arial"/>
                <w:b/>
                <w:szCs w:val="20"/>
              </w:rPr>
              <w:t xml:space="preserve">Przez jaki okres będą przechowywane </w:t>
            </w:r>
            <w:r w:rsidRPr="00132BDE">
              <w:rPr>
                <w:rFonts w:cs="Arial"/>
                <w:b/>
                <w:szCs w:val="20"/>
              </w:rPr>
              <w:lastRenderedPageBreak/>
              <w:t>moje dane osobowe?</w:t>
            </w:r>
          </w:p>
        </w:tc>
        <w:tc>
          <w:tcPr>
            <w:tcW w:w="3697" w:type="pct"/>
          </w:tcPr>
          <w:p w14:paraId="2E17DDFA" w14:textId="0F2F3B83" w:rsidR="00E71539" w:rsidRPr="00132BDE" w:rsidRDefault="00D601BF" w:rsidP="00E71539">
            <w:pPr>
              <w:spacing w:line="276" w:lineRule="auto"/>
              <w:jc w:val="left"/>
              <w:rPr>
                <w:rFonts w:eastAsia="Times New Roman" w:cs="Arial"/>
                <w:szCs w:val="20"/>
                <w:lang w:eastAsia="pl-PL"/>
              </w:rPr>
            </w:pPr>
            <w:r>
              <w:rPr>
                <w:rFonts w:cs="Arial"/>
                <w:color w:val="auto"/>
                <w:szCs w:val="20"/>
              </w:rPr>
              <w:lastRenderedPageBreak/>
              <w:t xml:space="preserve">Pani/Pana dane osobowe będą przechowywane do momentu zakończenia realizacji i rozliczenia projektu, o którym mowa w dokumentach niniejszego zamówienia oraz zakończenia okresu </w:t>
            </w:r>
            <w:r>
              <w:rPr>
                <w:rFonts w:cs="Arial"/>
                <w:color w:val="auto"/>
                <w:szCs w:val="20"/>
              </w:rPr>
              <w:lastRenderedPageBreak/>
              <w:t>trwałości dla projektu i okresu archiwizacyjnego w zależności od tego, która z tych dat nastąpi później.</w:t>
            </w:r>
          </w:p>
        </w:tc>
      </w:tr>
      <w:tr w:rsidR="00E71539" w:rsidRPr="00132BDE" w14:paraId="22F439BC" w14:textId="77777777" w:rsidTr="00B32DEE">
        <w:trPr>
          <w:trHeight w:val="1258"/>
          <w:jc w:val="center"/>
        </w:trPr>
        <w:tc>
          <w:tcPr>
            <w:tcW w:w="1303" w:type="pct"/>
            <w:shd w:val="clear" w:color="auto" w:fill="F2F2F2" w:themeFill="background1" w:themeFillShade="F2"/>
          </w:tcPr>
          <w:p w14:paraId="269195CD" w14:textId="77777777" w:rsidR="00E71539" w:rsidRPr="00132BDE" w:rsidRDefault="00E71539" w:rsidP="00AD67BE">
            <w:pPr>
              <w:pStyle w:val="Akapitzlist"/>
              <w:numPr>
                <w:ilvl w:val="0"/>
                <w:numId w:val="38"/>
              </w:numPr>
              <w:spacing w:before="120" w:after="120" w:line="276" w:lineRule="auto"/>
              <w:ind w:left="318" w:hanging="295"/>
              <w:jc w:val="left"/>
              <w:rPr>
                <w:rFonts w:cs="Arial"/>
                <w:b/>
                <w:szCs w:val="20"/>
              </w:rPr>
            </w:pPr>
            <w:r w:rsidRPr="00132BDE">
              <w:rPr>
                <w:rFonts w:cs="Arial"/>
                <w:b/>
                <w:szCs w:val="20"/>
              </w:rPr>
              <w:lastRenderedPageBreak/>
              <w:t>Jakie prawa mi przysługują w związku z przetwarzaniem moich danych osobowych?</w:t>
            </w:r>
          </w:p>
        </w:tc>
        <w:tc>
          <w:tcPr>
            <w:tcW w:w="3697" w:type="pct"/>
          </w:tcPr>
          <w:p w14:paraId="3A2C9DF5" w14:textId="77777777" w:rsidR="00E71539" w:rsidRPr="00132BDE" w:rsidRDefault="00E71539" w:rsidP="00E71539">
            <w:pPr>
              <w:spacing w:before="120" w:after="120" w:line="276" w:lineRule="auto"/>
              <w:jc w:val="left"/>
              <w:rPr>
                <w:rFonts w:cs="Arial"/>
                <w:szCs w:val="20"/>
              </w:rPr>
            </w:pPr>
            <w:r w:rsidRPr="00132BDE">
              <w:rPr>
                <w:rFonts w:cs="Arial"/>
                <w:szCs w:val="20"/>
              </w:rPr>
              <w:t>Posiada Pani/Pan prawo:</w:t>
            </w:r>
          </w:p>
          <w:p w14:paraId="5CB49A97" w14:textId="77777777" w:rsidR="00E71539" w:rsidRPr="00132BDE" w:rsidRDefault="00E71539" w:rsidP="00AD67BE">
            <w:pPr>
              <w:pStyle w:val="Akapitzlist"/>
              <w:numPr>
                <w:ilvl w:val="0"/>
                <w:numId w:val="19"/>
              </w:numPr>
              <w:spacing w:after="150" w:line="276" w:lineRule="auto"/>
              <w:ind w:left="709" w:hanging="283"/>
              <w:jc w:val="left"/>
              <w:rPr>
                <w:rFonts w:eastAsia="Times New Roman" w:cs="Arial"/>
                <w:szCs w:val="20"/>
                <w:lang w:eastAsia="pl-PL"/>
              </w:rPr>
            </w:pPr>
            <w:r w:rsidRPr="00132BDE">
              <w:rPr>
                <w:rFonts w:eastAsia="Times New Roman" w:cs="Arial"/>
                <w:szCs w:val="20"/>
                <w:lang w:eastAsia="pl-PL"/>
              </w:rPr>
              <w:t>na podstawie art. 15 RODO prawo dostępu do danych osobowych Pani/Pana dotyczących;</w:t>
            </w:r>
          </w:p>
          <w:p w14:paraId="179B83DA" w14:textId="77777777" w:rsidR="00E71539" w:rsidRPr="00132BDE" w:rsidRDefault="00E71539" w:rsidP="00AD67BE">
            <w:pPr>
              <w:pStyle w:val="Akapitzlist"/>
              <w:numPr>
                <w:ilvl w:val="0"/>
                <w:numId w:val="19"/>
              </w:numPr>
              <w:spacing w:after="150" w:line="276" w:lineRule="auto"/>
              <w:ind w:left="709" w:hanging="283"/>
              <w:jc w:val="left"/>
              <w:rPr>
                <w:rFonts w:eastAsia="Times New Roman" w:cs="Arial"/>
                <w:szCs w:val="20"/>
                <w:lang w:eastAsia="pl-PL"/>
              </w:rPr>
            </w:pPr>
            <w:r w:rsidRPr="00132BDE">
              <w:rPr>
                <w:rFonts w:eastAsia="Times New Roman" w:cs="Arial"/>
                <w:szCs w:val="20"/>
                <w:lang w:eastAsia="pl-PL"/>
              </w:rPr>
              <w:t>na podstawie art. 16 RODO prawo do sprostowania Pani/Pana danych osobowych</w:t>
            </w:r>
            <w:r w:rsidRPr="00132BDE">
              <w:rPr>
                <w:rStyle w:val="Odwoanieprzypisukocowego"/>
                <w:rFonts w:eastAsia="Times New Roman" w:cs="Arial"/>
                <w:szCs w:val="20"/>
                <w:lang w:eastAsia="pl-PL"/>
              </w:rPr>
              <w:endnoteReference w:id="1"/>
            </w:r>
            <w:r w:rsidRPr="00132BDE">
              <w:rPr>
                <w:rFonts w:eastAsia="Times New Roman" w:cs="Arial"/>
                <w:szCs w:val="20"/>
                <w:lang w:eastAsia="pl-PL"/>
              </w:rPr>
              <w:t>*;</w:t>
            </w:r>
          </w:p>
          <w:p w14:paraId="441DF260" w14:textId="77777777" w:rsidR="00E71539" w:rsidRPr="00132BDE" w:rsidRDefault="00E71539" w:rsidP="00AD67BE">
            <w:pPr>
              <w:pStyle w:val="Akapitzlist"/>
              <w:numPr>
                <w:ilvl w:val="0"/>
                <w:numId w:val="19"/>
              </w:numPr>
              <w:spacing w:after="150" w:line="276" w:lineRule="auto"/>
              <w:ind w:left="709" w:hanging="283"/>
              <w:jc w:val="left"/>
              <w:rPr>
                <w:rFonts w:eastAsia="Times New Roman" w:cs="Arial"/>
                <w:szCs w:val="20"/>
                <w:lang w:eastAsia="pl-PL"/>
              </w:rPr>
            </w:pPr>
            <w:r w:rsidRPr="00132BDE">
              <w:rPr>
                <w:rFonts w:eastAsia="Times New Roman" w:cs="Arial"/>
                <w:szCs w:val="20"/>
                <w:lang w:eastAsia="pl-PL"/>
              </w:rPr>
              <w:t>na podstawie art. 18 RODO prawo żądania od administratora ograniczenia przetwarzania danych osobowych z zastrzeżeniem przypadków, o których mowa w art. 18 ust. 2 RODO*</w:t>
            </w:r>
            <w:r w:rsidRPr="00132BDE">
              <w:rPr>
                <w:rStyle w:val="Odwoanieprzypisukocowego"/>
                <w:rFonts w:eastAsia="Times New Roman" w:cs="Arial"/>
                <w:szCs w:val="20"/>
                <w:lang w:eastAsia="pl-PL"/>
              </w:rPr>
              <w:endnoteReference w:id="2"/>
            </w:r>
            <w:r w:rsidRPr="00132BDE">
              <w:rPr>
                <w:rFonts w:eastAsia="Times New Roman" w:cs="Arial"/>
                <w:szCs w:val="20"/>
                <w:lang w:eastAsia="pl-PL"/>
              </w:rPr>
              <w:t xml:space="preserve">*;  </w:t>
            </w:r>
          </w:p>
          <w:p w14:paraId="4BE81ED9" w14:textId="77777777" w:rsidR="00E71539" w:rsidRPr="00132BDE" w:rsidRDefault="00E71539" w:rsidP="00AD67BE">
            <w:pPr>
              <w:pStyle w:val="Akapitzlist"/>
              <w:numPr>
                <w:ilvl w:val="0"/>
                <w:numId w:val="19"/>
              </w:numPr>
              <w:spacing w:before="120" w:after="120" w:line="276" w:lineRule="auto"/>
              <w:ind w:left="709" w:hanging="283"/>
              <w:jc w:val="left"/>
              <w:rPr>
                <w:rFonts w:cs="Arial"/>
                <w:szCs w:val="20"/>
              </w:rPr>
            </w:pPr>
            <w:r w:rsidRPr="00132BDE">
              <w:rPr>
                <w:rFonts w:eastAsia="Times New Roman" w:cs="Arial"/>
                <w:szCs w:val="20"/>
                <w:lang w:eastAsia="pl-PL"/>
              </w:rPr>
              <w:t>prawo do wniesienia skargi do Prezesa Urzędu Ochrony Danych Osobowych, gdy uzna Pani/Pan, że przetwarzanie danych osobowych Pani/Pana dotyczących narusza przepisy RODO</w:t>
            </w:r>
            <w:r w:rsidRPr="00132BDE">
              <w:rPr>
                <w:rFonts w:cs="Arial"/>
                <w:szCs w:val="20"/>
              </w:rPr>
              <w:t>.</w:t>
            </w:r>
          </w:p>
        </w:tc>
      </w:tr>
      <w:tr w:rsidR="00E71539" w:rsidRPr="00132BDE" w14:paraId="22D7355C" w14:textId="77777777" w:rsidTr="00B32DEE">
        <w:trPr>
          <w:trHeight w:val="1666"/>
          <w:jc w:val="center"/>
        </w:trPr>
        <w:tc>
          <w:tcPr>
            <w:tcW w:w="1303" w:type="pct"/>
            <w:shd w:val="clear" w:color="auto" w:fill="F2F2F2" w:themeFill="background1" w:themeFillShade="F2"/>
          </w:tcPr>
          <w:p w14:paraId="0E579F0B" w14:textId="77777777" w:rsidR="00E71539" w:rsidRPr="00132BDE" w:rsidRDefault="00E71539" w:rsidP="00AD67BE">
            <w:pPr>
              <w:pStyle w:val="Akapitzlist"/>
              <w:numPr>
                <w:ilvl w:val="0"/>
                <w:numId w:val="38"/>
              </w:numPr>
              <w:spacing w:before="120" w:after="120" w:line="276" w:lineRule="auto"/>
              <w:ind w:left="318" w:hanging="295"/>
              <w:jc w:val="left"/>
              <w:rPr>
                <w:rFonts w:cs="Arial"/>
                <w:b/>
                <w:szCs w:val="20"/>
              </w:rPr>
            </w:pPr>
            <w:r w:rsidRPr="00132BDE">
              <w:rPr>
                <w:rFonts w:cs="Arial"/>
                <w:b/>
                <w:szCs w:val="20"/>
              </w:rPr>
              <w:t>Komu mogą zostać przekazane moje dane osobowe? (wskazanie odbiorców danych)</w:t>
            </w:r>
          </w:p>
        </w:tc>
        <w:tc>
          <w:tcPr>
            <w:tcW w:w="3697" w:type="pct"/>
          </w:tcPr>
          <w:p w14:paraId="527D0FE2" w14:textId="77777777" w:rsidR="00E71539" w:rsidRPr="00132BDE" w:rsidRDefault="00E71539" w:rsidP="00E71539">
            <w:pPr>
              <w:pStyle w:val="Tekstkomentarza"/>
              <w:spacing w:line="276" w:lineRule="auto"/>
              <w:rPr>
                <w:rFonts w:cs="Arial"/>
                <w:b w:val="0"/>
                <w:lang w:val="pl-PL"/>
              </w:rPr>
            </w:pPr>
            <w:r w:rsidRPr="00132BDE">
              <w:rPr>
                <w:rFonts w:cs="Arial"/>
                <w:b w:val="0"/>
                <w:lang w:val="pl-PL"/>
              </w:rPr>
              <w:t>Pani/Pana dane osobowe mogą zostać ujawnione podmiotom upoważnionym na podstawie przepisów prawa. Ponadto Pani/Pana dane osobowe mogą zostać także ujawnione podmiotom przetwarzającym, w związku z realizacją umów, w ramach których zostało im powierzone przetwarzanie danych osobowych (np. dostawcom usług IT) a także nieograniczonej liczbie odbiorców w mediach: prasie, radiu, telewizji lub Internecie.</w:t>
            </w:r>
          </w:p>
        </w:tc>
      </w:tr>
      <w:tr w:rsidR="00E71539" w:rsidRPr="00132BDE" w14:paraId="2C3A44BE" w14:textId="77777777" w:rsidTr="00B32DEE">
        <w:trPr>
          <w:trHeight w:val="1686"/>
          <w:jc w:val="center"/>
        </w:trPr>
        <w:tc>
          <w:tcPr>
            <w:tcW w:w="1303" w:type="pct"/>
            <w:shd w:val="clear" w:color="auto" w:fill="F2F2F2" w:themeFill="background1" w:themeFillShade="F2"/>
          </w:tcPr>
          <w:p w14:paraId="3526BF3F" w14:textId="77777777" w:rsidR="00E71539" w:rsidRPr="00132BDE" w:rsidRDefault="00E71539" w:rsidP="00AD67BE">
            <w:pPr>
              <w:pStyle w:val="Akapitzlist"/>
              <w:numPr>
                <w:ilvl w:val="0"/>
                <w:numId w:val="38"/>
              </w:numPr>
              <w:spacing w:before="120" w:after="120" w:line="276" w:lineRule="auto"/>
              <w:ind w:left="318" w:hanging="295"/>
              <w:jc w:val="left"/>
              <w:rPr>
                <w:rFonts w:cs="Arial"/>
                <w:b/>
                <w:szCs w:val="20"/>
              </w:rPr>
            </w:pPr>
            <w:r w:rsidRPr="00132BDE">
              <w:rPr>
                <w:rFonts w:cs="Arial"/>
                <w:b/>
                <w:szCs w:val="20"/>
              </w:rPr>
              <w:t>Czy moje dane będą podlegały zautomatyzowanemu podejmowaniu decyzji (w tym profilowaniu)?</w:t>
            </w:r>
          </w:p>
        </w:tc>
        <w:tc>
          <w:tcPr>
            <w:tcW w:w="3697" w:type="pct"/>
          </w:tcPr>
          <w:p w14:paraId="2A83AFE6" w14:textId="77777777" w:rsidR="00E71539" w:rsidRPr="00132BDE" w:rsidRDefault="00E71539" w:rsidP="00E71539">
            <w:pPr>
              <w:pStyle w:val="Akapitzlist"/>
              <w:spacing w:before="120" w:after="120" w:line="276" w:lineRule="auto"/>
              <w:ind w:left="0"/>
              <w:contextualSpacing w:val="0"/>
              <w:jc w:val="left"/>
              <w:rPr>
                <w:rFonts w:cs="Arial"/>
                <w:bCs/>
                <w:szCs w:val="20"/>
              </w:rPr>
            </w:pPr>
            <w:r w:rsidRPr="00132BDE">
              <w:rPr>
                <w:rFonts w:cs="Arial"/>
                <w:szCs w:val="20"/>
              </w:rPr>
              <w:t>Pani</w:t>
            </w:r>
            <w:r w:rsidRPr="00132BDE">
              <w:rPr>
                <w:rFonts w:cs="Arial"/>
                <w:bCs/>
                <w:szCs w:val="20"/>
              </w:rPr>
              <w:t xml:space="preserve">/Pana dane nie będą podlegały zautomatyzowanemu podejmowaniu decyzji. </w:t>
            </w:r>
          </w:p>
          <w:p w14:paraId="18FFE67F" w14:textId="77777777" w:rsidR="00E71539" w:rsidRPr="00132BDE" w:rsidRDefault="00E71539" w:rsidP="00E71539">
            <w:pPr>
              <w:spacing w:before="120" w:line="276" w:lineRule="auto"/>
              <w:jc w:val="left"/>
              <w:rPr>
                <w:rFonts w:cs="Arial"/>
                <w:szCs w:val="20"/>
              </w:rPr>
            </w:pPr>
          </w:p>
        </w:tc>
      </w:tr>
    </w:tbl>
    <w:p w14:paraId="15335F41" w14:textId="77777777" w:rsidR="00E71539" w:rsidRDefault="00E71539" w:rsidP="00E71539">
      <w:pPr>
        <w:spacing w:line="360" w:lineRule="auto"/>
        <w:jc w:val="left"/>
        <w:rPr>
          <w:rFonts w:eastAsia="Times New Roman" w:cs="Arial"/>
          <w:b/>
          <w:bCs/>
          <w:iCs/>
          <w:color w:val="auto"/>
          <w:sz w:val="22"/>
        </w:rPr>
      </w:pPr>
    </w:p>
    <w:p w14:paraId="6ED9F67C" w14:textId="77777777" w:rsidR="00E71539" w:rsidRPr="00C26D4D" w:rsidRDefault="00E71539" w:rsidP="00E71539">
      <w:pPr>
        <w:spacing w:line="360" w:lineRule="auto"/>
        <w:jc w:val="left"/>
        <w:rPr>
          <w:rFonts w:eastAsia="Times New Roman" w:cs="Arial"/>
          <w:b/>
          <w:bCs/>
          <w:iCs/>
          <w:color w:val="auto"/>
          <w:sz w:val="22"/>
        </w:rPr>
        <w:sectPr w:rsidR="00E71539" w:rsidRPr="00C26D4D" w:rsidSect="00C717AC">
          <w:headerReference w:type="default" r:id="rId17"/>
          <w:footerReference w:type="default" r:id="rId18"/>
          <w:headerReference w:type="first" r:id="rId19"/>
          <w:footerReference w:type="first" r:id="rId20"/>
          <w:pgSz w:w="11907" w:h="16840"/>
          <w:pgMar w:top="1418" w:right="1418" w:bottom="1418" w:left="1418" w:header="284" w:footer="578" w:gutter="0"/>
          <w:cols w:space="708"/>
          <w:titlePg/>
          <w:docGrid w:linePitch="272"/>
        </w:sectPr>
      </w:pPr>
    </w:p>
    <w:p w14:paraId="3AD1E3E4" w14:textId="77777777" w:rsidR="00E71539" w:rsidRPr="00132BDE" w:rsidRDefault="00E71539" w:rsidP="00E71539">
      <w:pPr>
        <w:pStyle w:val="Nagwek1"/>
        <w:jc w:val="right"/>
        <w:rPr>
          <w:rFonts w:eastAsia="Times New Roman"/>
          <w:sz w:val="22"/>
        </w:rPr>
      </w:pPr>
      <w:r w:rsidRPr="00132BDE">
        <w:rPr>
          <w:rFonts w:eastAsia="Times New Roman"/>
          <w:sz w:val="22"/>
        </w:rPr>
        <w:lastRenderedPageBreak/>
        <w:t xml:space="preserve">Załącznik nr 1B do </w:t>
      </w:r>
      <w:proofErr w:type="spellStart"/>
      <w:r w:rsidRPr="00132BDE">
        <w:rPr>
          <w:rFonts w:eastAsia="Times New Roman"/>
          <w:sz w:val="22"/>
        </w:rPr>
        <w:t>swz</w:t>
      </w:r>
      <w:proofErr w:type="spellEnd"/>
    </w:p>
    <w:p w14:paraId="21206A96" w14:textId="77777777" w:rsidR="00E71539" w:rsidRPr="0027303E" w:rsidRDefault="00E71539" w:rsidP="00E71539">
      <w:pPr>
        <w:pStyle w:val="Tytu"/>
        <w:spacing w:after="360" w:line="360" w:lineRule="auto"/>
        <w:jc w:val="center"/>
        <w:rPr>
          <w:rFonts w:ascii="Arial" w:hAnsi="Arial" w:cs="Arial"/>
          <w:b/>
          <w:color w:val="auto"/>
          <w:sz w:val="22"/>
        </w:rPr>
      </w:pPr>
      <w:r w:rsidRPr="0027303E">
        <w:rPr>
          <w:rFonts w:ascii="Arial" w:hAnsi="Arial" w:cs="Arial"/>
          <w:b/>
          <w:color w:val="auto"/>
          <w:sz w:val="22"/>
        </w:rPr>
        <w:t>KLAUZULA INFORMACYJNA NA PODSTAWIE ARTYKUŁU 14 RODO</w:t>
      </w:r>
    </w:p>
    <w:p w14:paraId="73A5BE47" w14:textId="77777777" w:rsidR="00E71539" w:rsidRPr="0027303E" w:rsidRDefault="00E71539" w:rsidP="00E71539">
      <w:pPr>
        <w:pStyle w:val="Tytu"/>
        <w:spacing w:after="360" w:line="360" w:lineRule="auto"/>
        <w:jc w:val="center"/>
        <w:rPr>
          <w:rFonts w:ascii="Arial" w:hAnsi="Arial" w:cs="Arial"/>
          <w:b/>
          <w:color w:val="auto"/>
          <w:sz w:val="22"/>
        </w:rPr>
      </w:pPr>
      <w:r w:rsidRPr="0027303E">
        <w:rPr>
          <w:rFonts w:ascii="Arial" w:hAnsi="Arial" w:cs="Arial"/>
          <w:b/>
          <w:color w:val="auto"/>
          <w:sz w:val="22"/>
        </w:rPr>
        <w:t xml:space="preserve">(rozporządzeniA o ochronie danych osobowych) </w:t>
      </w:r>
      <w:r w:rsidRPr="0027303E">
        <w:rPr>
          <w:rStyle w:val="Odwoanieprzypisudolnego"/>
          <w:rFonts w:ascii="Arial" w:hAnsi="Arial" w:cs="Arial"/>
          <w:color w:val="auto"/>
          <w:sz w:val="22"/>
          <w:szCs w:val="28"/>
        </w:rPr>
        <w:footnoteReference w:id="3"/>
      </w:r>
    </w:p>
    <w:p w14:paraId="38819611" w14:textId="77777777" w:rsidR="00E71539" w:rsidRPr="0027303E" w:rsidRDefault="00E71539" w:rsidP="00E71539">
      <w:pPr>
        <w:pStyle w:val="Tytu"/>
        <w:spacing w:after="360" w:line="360" w:lineRule="auto"/>
        <w:jc w:val="center"/>
        <w:rPr>
          <w:rFonts w:ascii="Arial" w:hAnsi="Arial" w:cs="Arial"/>
          <w:color w:val="auto"/>
          <w:sz w:val="22"/>
        </w:rPr>
      </w:pPr>
      <w:r w:rsidRPr="0027303E">
        <w:rPr>
          <w:rFonts w:ascii="Arial" w:hAnsi="Arial" w:cs="Arial"/>
          <w:color w:val="auto"/>
          <w:sz w:val="22"/>
        </w:rPr>
        <w:t>ZAWIERA INFORMACJE O WARUNKACH PRZETWARZANIA DANYCH OSOBOWYCH,</w:t>
      </w:r>
    </w:p>
    <w:p w14:paraId="5E66CFC8" w14:textId="77777777" w:rsidR="00E71539" w:rsidRPr="0027303E" w:rsidRDefault="00E71539" w:rsidP="00E71539">
      <w:pPr>
        <w:pStyle w:val="Tytu"/>
        <w:spacing w:after="240" w:line="360" w:lineRule="auto"/>
        <w:jc w:val="center"/>
        <w:rPr>
          <w:rFonts w:ascii="Arial" w:hAnsi="Arial" w:cs="Arial"/>
          <w:color w:val="auto"/>
          <w:sz w:val="22"/>
        </w:rPr>
      </w:pPr>
      <w:r w:rsidRPr="0027303E">
        <w:rPr>
          <w:rFonts w:ascii="Arial" w:hAnsi="Arial" w:cs="Arial"/>
          <w:color w:val="auto"/>
          <w:sz w:val="22"/>
        </w:rPr>
        <w:t>GDY DANE TE ZBIERANE SĄ Z INNYCH ŹRÓDEŁ NIŻ OD OSOBY, KTÓREJ DOTYCZĄ.</w:t>
      </w:r>
    </w:p>
    <w:tbl>
      <w:tblPr>
        <w:tblStyle w:val="Tabela-Siatka"/>
        <w:tblW w:w="9493" w:type="dxa"/>
        <w:jc w:val="center"/>
        <w:tblLook w:val="04A0" w:firstRow="1" w:lastRow="0" w:firstColumn="1" w:lastColumn="0" w:noHBand="0" w:noVBand="1"/>
        <w:tblCaption w:val="Tabela zawiera klauzulę informacyjną z art. 14 RODO w formie pytań i odpowiedzi."/>
      </w:tblPr>
      <w:tblGrid>
        <w:gridCol w:w="2978"/>
        <w:gridCol w:w="6515"/>
      </w:tblGrid>
      <w:tr w:rsidR="00E71539" w:rsidRPr="00132BDE" w14:paraId="352238EF" w14:textId="77777777" w:rsidTr="00FB3EDF">
        <w:trPr>
          <w:trHeight w:val="690"/>
          <w:tblHeader/>
          <w:jc w:val="center"/>
        </w:trPr>
        <w:tc>
          <w:tcPr>
            <w:tcW w:w="2978" w:type="dxa"/>
            <w:shd w:val="clear" w:color="auto" w:fill="D9D9D9" w:themeFill="background1" w:themeFillShade="D9"/>
            <w:vAlign w:val="center"/>
          </w:tcPr>
          <w:p w14:paraId="293E220B" w14:textId="77777777" w:rsidR="00E71539" w:rsidRPr="00132BDE" w:rsidRDefault="00E71539" w:rsidP="00E71539">
            <w:pPr>
              <w:pStyle w:val="Akapitzlist"/>
              <w:spacing w:line="276" w:lineRule="auto"/>
              <w:ind w:left="317"/>
              <w:jc w:val="center"/>
              <w:rPr>
                <w:b/>
                <w:szCs w:val="20"/>
              </w:rPr>
            </w:pPr>
            <w:r w:rsidRPr="00132BDE">
              <w:rPr>
                <w:b/>
                <w:szCs w:val="20"/>
              </w:rPr>
              <w:t>PYTANIE DO ADMINISTRATORA DANYCH OSOBOWYCH:</w:t>
            </w:r>
          </w:p>
        </w:tc>
        <w:tc>
          <w:tcPr>
            <w:tcW w:w="6515" w:type="dxa"/>
            <w:shd w:val="clear" w:color="auto" w:fill="D9D9D9" w:themeFill="background1" w:themeFillShade="D9"/>
            <w:vAlign w:val="center"/>
          </w:tcPr>
          <w:p w14:paraId="4FACD989" w14:textId="77777777" w:rsidR="00E71539" w:rsidRPr="00132BDE" w:rsidRDefault="00E71539" w:rsidP="00E71539">
            <w:pPr>
              <w:spacing w:line="276" w:lineRule="auto"/>
              <w:jc w:val="center"/>
              <w:rPr>
                <w:b/>
                <w:szCs w:val="20"/>
              </w:rPr>
            </w:pPr>
            <w:r w:rsidRPr="00132BDE">
              <w:rPr>
                <w:b/>
                <w:szCs w:val="20"/>
              </w:rPr>
              <w:t>ODPOWIEDŹ:</w:t>
            </w:r>
          </w:p>
        </w:tc>
      </w:tr>
      <w:tr w:rsidR="00E71539" w:rsidRPr="00132BDE" w14:paraId="5353E2EF" w14:textId="77777777" w:rsidTr="00FB3EDF">
        <w:trPr>
          <w:trHeight w:val="1304"/>
          <w:jc w:val="center"/>
        </w:trPr>
        <w:tc>
          <w:tcPr>
            <w:tcW w:w="2978" w:type="dxa"/>
            <w:shd w:val="clear" w:color="auto" w:fill="F2F2F2" w:themeFill="background1" w:themeFillShade="F2"/>
          </w:tcPr>
          <w:p w14:paraId="7CEEEC55" w14:textId="77777777" w:rsidR="00E71539" w:rsidRPr="00132BDE" w:rsidRDefault="00E71539" w:rsidP="00AD67BE">
            <w:pPr>
              <w:pStyle w:val="Akapitzlist"/>
              <w:numPr>
                <w:ilvl w:val="0"/>
                <w:numId w:val="39"/>
              </w:numPr>
              <w:spacing w:before="120" w:after="120" w:line="276" w:lineRule="auto"/>
              <w:ind w:left="318" w:hanging="261"/>
              <w:jc w:val="left"/>
              <w:rPr>
                <w:rFonts w:cs="Arial"/>
                <w:b/>
                <w:szCs w:val="20"/>
              </w:rPr>
            </w:pPr>
            <w:r w:rsidRPr="00132BDE">
              <w:rPr>
                <w:rFonts w:cs="Arial"/>
                <w:b/>
                <w:szCs w:val="20"/>
              </w:rPr>
              <w:t>Kto jest administratorem moich danych osobowych?</w:t>
            </w:r>
          </w:p>
        </w:tc>
        <w:tc>
          <w:tcPr>
            <w:tcW w:w="6515" w:type="dxa"/>
          </w:tcPr>
          <w:p w14:paraId="74ED6BF7" w14:textId="77777777" w:rsidR="00E71539" w:rsidRPr="00132BDE" w:rsidRDefault="00E71539" w:rsidP="00E71539">
            <w:pPr>
              <w:pStyle w:val="Akapitzlist"/>
              <w:spacing w:after="120" w:line="276" w:lineRule="auto"/>
              <w:ind w:left="0"/>
              <w:contextualSpacing w:val="0"/>
              <w:jc w:val="left"/>
              <w:rPr>
                <w:rFonts w:cs="Arial"/>
                <w:szCs w:val="20"/>
              </w:rPr>
            </w:pPr>
            <w:r w:rsidRPr="00132BDE">
              <w:rPr>
                <w:rFonts w:cs="Arial"/>
                <w:szCs w:val="20"/>
              </w:rPr>
              <w:t>Administratorem Pani/Pana danych osobowych jest Województwo Małopolskie, z siedzibą w Krakowie, ul. Basztowa 22, 31-156 Kraków, adres do korespondencji ul. Racławicka 56, 30-017 Kraków.</w:t>
            </w:r>
          </w:p>
        </w:tc>
      </w:tr>
      <w:tr w:rsidR="00E71539" w:rsidRPr="00132BDE" w14:paraId="2D5ECC29" w14:textId="77777777" w:rsidTr="00FB3EDF">
        <w:trPr>
          <w:trHeight w:val="1901"/>
          <w:jc w:val="center"/>
        </w:trPr>
        <w:tc>
          <w:tcPr>
            <w:tcW w:w="2978" w:type="dxa"/>
            <w:shd w:val="clear" w:color="auto" w:fill="F2F2F2" w:themeFill="background1" w:themeFillShade="F2"/>
          </w:tcPr>
          <w:p w14:paraId="5435BC92" w14:textId="77777777" w:rsidR="00E71539" w:rsidRPr="00132BDE" w:rsidRDefault="00E71539" w:rsidP="00AD67BE">
            <w:pPr>
              <w:pStyle w:val="Akapitzlist"/>
              <w:numPr>
                <w:ilvl w:val="0"/>
                <w:numId w:val="39"/>
              </w:numPr>
              <w:spacing w:before="120" w:after="120" w:line="276" w:lineRule="auto"/>
              <w:ind w:left="318" w:hanging="261"/>
              <w:jc w:val="left"/>
              <w:rPr>
                <w:rFonts w:cs="Arial"/>
                <w:b/>
                <w:szCs w:val="20"/>
              </w:rPr>
            </w:pPr>
            <w:r w:rsidRPr="00132BDE">
              <w:rPr>
                <w:rFonts w:cs="Arial"/>
                <w:b/>
                <w:szCs w:val="20"/>
              </w:rPr>
              <w:t>Z kim można kontaktować się w sprawach związanych z przetwarzaniem moich danych osobowych?</w:t>
            </w:r>
          </w:p>
        </w:tc>
        <w:tc>
          <w:tcPr>
            <w:tcW w:w="6515" w:type="dxa"/>
          </w:tcPr>
          <w:p w14:paraId="2C900D66" w14:textId="77777777" w:rsidR="00E71539" w:rsidRPr="00132BDE" w:rsidRDefault="00E71539" w:rsidP="00E71539">
            <w:pPr>
              <w:pStyle w:val="Akapitzlist"/>
              <w:spacing w:after="120" w:line="276" w:lineRule="auto"/>
              <w:ind w:left="0"/>
              <w:contextualSpacing w:val="0"/>
              <w:jc w:val="left"/>
              <w:rPr>
                <w:rFonts w:cs="Arial"/>
                <w:szCs w:val="20"/>
              </w:rPr>
            </w:pPr>
            <w:r w:rsidRPr="00132BDE">
              <w:rPr>
                <w:rFonts w:eastAsia="Times New Roman" w:cs="Arial"/>
                <w:szCs w:val="20"/>
              </w:rPr>
              <w:t xml:space="preserve">Dane kontaktowe Inspektora Ochrony Danych – adres </w:t>
            </w:r>
            <w:r w:rsidRPr="00132BDE">
              <w:rPr>
                <w:rFonts w:cs="Arial"/>
                <w:szCs w:val="20"/>
              </w:rPr>
              <w:t>do korespondencji</w:t>
            </w:r>
            <w:r w:rsidRPr="00132BDE">
              <w:rPr>
                <w:rFonts w:eastAsia="Times New Roman" w:cs="Arial"/>
                <w:szCs w:val="20"/>
              </w:rPr>
              <w:t xml:space="preserve">: Inspektor Ochrony Danych UMWM, Urząd Marszałkowski Województwa Małopolskiego, ul. Racławicka 56, 30-017 Kraków; email: </w:t>
            </w:r>
            <w:hyperlink r:id="rId21" w:history="1">
              <w:r w:rsidRPr="00132BDE">
                <w:rPr>
                  <w:rStyle w:val="Hipercze"/>
                  <w:rFonts w:eastAsia="Times New Roman" w:cs="Arial"/>
                  <w:color w:val="auto"/>
                  <w:szCs w:val="20"/>
                </w:rPr>
                <w:t>iodo@umwm.malopolska.pl</w:t>
              </w:r>
            </w:hyperlink>
            <w:r w:rsidRPr="00132BDE">
              <w:rPr>
                <w:rFonts w:eastAsia="Times New Roman" w:cs="Arial"/>
                <w:szCs w:val="20"/>
              </w:rPr>
              <w:t>.</w:t>
            </w:r>
            <w:r w:rsidRPr="00132BDE">
              <w:rPr>
                <w:rFonts w:cs="Arial"/>
                <w:szCs w:val="20"/>
              </w:rPr>
              <w:t xml:space="preserve">  </w:t>
            </w:r>
          </w:p>
        </w:tc>
      </w:tr>
      <w:tr w:rsidR="00E71539" w:rsidRPr="00132BDE" w14:paraId="19F7A47F" w14:textId="77777777" w:rsidTr="00FB3EDF">
        <w:trPr>
          <w:trHeight w:val="1063"/>
          <w:jc w:val="center"/>
        </w:trPr>
        <w:tc>
          <w:tcPr>
            <w:tcW w:w="2978" w:type="dxa"/>
            <w:shd w:val="clear" w:color="auto" w:fill="F2F2F2" w:themeFill="background1" w:themeFillShade="F2"/>
          </w:tcPr>
          <w:p w14:paraId="28CB0D06" w14:textId="77777777" w:rsidR="00E71539" w:rsidRPr="00132BDE" w:rsidRDefault="00E71539" w:rsidP="00AD67BE">
            <w:pPr>
              <w:pStyle w:val="Akapitzlist"/>
              <w:numPr>
                <w:ilvl w:val="0"/>
                <w:numId w:val="39"/>
              </w:numPr>
              <w:spacing w:before="120" w:after="120" w:line="276" w:lineRule="auto"/>
              <w:ind w:left="318" w:hanging="261"/>
              <w:jc w:val="left"/>
              <w:rPr>
                <w:rFonts w:cs="Arial"/>
                <w:b/>
                <w:szCs w:val="20"/>
              </w:rPr>
            </w:pPr>
            <w:r w:rsidRPr="00132BDE">
              <w:rPr>
                <w:rFonts w:cs="Arial"/>
                <w:b/>
                <w:szCs w:val="20"/>
              </w:rPr>
              <w:t xml:space="preserve">Jakie jest źródło  moich danych osobowych (skąd są pozyskiwane)? </w:t>
            </w:r>
          </w:p>
        </w:tc>
        <w:tc>
          <w:tcPr>
            <w:tcW w:w="6515" w:type="dxa"/>
          </w:tcPr>
          <w:p w14:paraId="10BF67A3" w14:textId="77777777" w:rsidR="00E71539" w:rsidRPr="00132BDE" w:rsidRDefault="00E71539" w:rsidP="00E71539">
            <w:pPr>
              <w:spacing w:line="276" w:lineRule="auto"/>
              <w:jc w:val="left"/>
              <w:rPr>
                <w:rFonts w:cs="Arial"/>
                <w:szCs w:val="20"/>
              </w:rPr>
            </w:pPr>
            <w:r w:rsidRPr="00132BDE">
              <w:rPr>
                <w:rFonts w:cs="Arial"/>
                <w:szCs w:val="20"/>
              </w:rPr>
              <w:t>Pani/Pana dane osobowe pochodzą od Wykonawcy.</w:t>
            </w:r>
          </w:p>
        </w:tc>
      </w:tr>
      <w:tr w:rsidR="00E71539" w:rsidRPr="00132BDE" w14:paraId="6FB3F12C" w14:textId="77777777" w:rsidTr="00FB3EDF">
        <w:trPr>
          <w:trHeight w:val="1277"/>
          <w:jc w:val="center"/>
        </w:trPr>
        <w:tc>
          <w:tcPr>
            <w:tcW w:w="2978" w:type="dxa"/>
            <w:shd w:val="clear" w:color="auto" w:fill="F2F2F2" w:themeFill="background1" w:themeFillShade="F2"/>
          </w:tcPr>
          <w:p w14:paraId="4C6E4C2A" w14:textId="77777777" w:rsidR="00E71539" w:rsidRPr="00132BDE" w:rsidRDefault="00E71539" w:rsidP="00AD67BE">
            <w:pPr>
              <w:pStyle w:val="Akapitzlist"/>
              <w:numPr>
                <w:ilvl w:val="0"/>
                <w:numId w:val="39"/>
              </w:numPr>
              <w:spacing w:before="120" w:after="120" w:line="276" w:lineRule="auto"/>
              <w:ind w:left="318" w:hanging="261"/>
              <w:jc w:val="left"/>
              <w:rPr>
                <w:rFonts w:cs="Arial"/>
                <w:b/>
                <w:szCs w:val="20"/>
              </w:rPr>
            </w:pPr>
            <w:r w:rsidRPr="00132BDE">
              <w:rPr>
                <w:rFonts w:cs="Arial"/>
                <w:b/>
                <w:szCs w:val="20"/>
              </w:rPr>
              <w:t>W jakim celu i na jakiej podstawie będą przetwarzane moje dane osobowe?</w:t>
            </w:r>
          </w:p>
        </w:tc>
        <w:tc>
          <w:tcPr>
            <w:tcW w:w="6515" w:type="dxa"/>
          </w:tcPr>
          <w:p w14:paraId="3E6CD1A8" w14:textId="6BEC7B08" w:rsidR="00E71539" w:rsidRPr="00132BDE" w:rsidRDefault="00E71539" w:rsidP="005935C6">
            <w:pPr>
              <w:pStyle w:val="Akapitzlist"/>
              <w:spacing w:after="120" w:line="276" w:lineRule="auto"/>
              <w:ind w:left="0"/>
              <w:contextualSpacing w:val="0"/>
              <w:jc w:val="left"/>
              <w:rPr>
                <w:rFonts w:cs="Arial"/>
                <w:szCs w:val="20"/>
              </w:rPr>
            </w:pPr>
            <w:r w:rsidRPr="00132BDE">
              <w:rPr>
                <w:rFonts w:cs="Arial"/>
                <w:szCs w:val="20"/>
              </w:rPr>
              <w:t xml:space="preserve">Administrator będzie przetwarzać Pani/Pana dane na podstawie art. 6 ust. 1 lit. c) RODO oraz art. 2 w zw. z art. 4 pkt. 1 ustawy Prawo zamówień publicznych oraz art. 44 ust 4 ustawy o finansach publicznych, w celu związanym z postępowaniem o udzielenie zamówienia publicznego </w:t>
            </w:r>
            <w:r w:rsidR="00D601BF" w:rsidRPr="00D601BF">
              <w:rPr>
                <w:rFonts w:cs="Arial"/>
                <w:i/>
                <w:szCs w:val="20"/>
              </w:rPr>
              <w:t>DR-V.272.1.2026</w:t>
            </w:r>
            <w:r w:rsidR="00D601BF">
              <w:rPr>
                <w:rFonts w:cs="Arial"/>
                <w:i/>
                <w:szCs w:val="20"/>
              </w:rPr>
              <w:t xml:space="preserve"> </w:t>
            </w:r>
            <w:r w:rsidR="00D601BF" w:rsidRPr="00D601BF">
              <w:rPr>
                <w:rFonts w:cs="Arial"/>
                <w:i/>
                <w:szCs w:val="20"/>
              </w:rPr>
              <w:t>Świadczenie usług cateringowych w ramach projektu „Małopolski Tele-Anioł 2.0” z prawem opcji</w:t>
            </w:r>
            <w:r w:rsidR="00D601BF">
              <w:rPr>
                <w:rFonts w:cs="Arial"/>
                <w:i/>
                <w:szCs w:val="20"/>
              </w:rPr>
              <w:t xml:space="preserve">, </w:t>
            </w:r>
            <w:r w:rsidR="00D601BF" w:rsidRPr="00132BDE">
              <w:rPr>
                <w:rFonts w:cs="Arial"/>
                <w:i/>
                <w:color w:val="auto"/>
                <w:szCs w:val="20"/>
              </w:rPr>
              <w:t>pr</w:t>
            </w:r>
            <w:r w:rsidR="00D601BF" w:rsidRPr="00132BDE">
              <w:rPr>
                <w:rFonts w:cs="Arial"/>
                <w:szCs w:val="20"/>
              </w:rPr>
              <w:t>owadzonym w trybie podstawowym bez przeprowadzenia negocjacji zgodnie z art. 275 pkt 1 z uwzględnieniem przepisów stosowanych przy udzielaniu zamówień na usługi społeczne i inne szczególne usługi zgodnie z art. 359 pkt 2 ustawy z dnia 11 września 2019 r. Prawo zamówień publicznych (</w:t>
            </w:r>
            <w:proofErr w:type="spellStart"/>
            <w:r w:rsidR="00D601BF">
              <w:rPr>
                <w:rFonts w:cs="Arial"/>
                <w:szCs w:val="20"/>
              </w:rPr>
              <w:t>t.j</w:t>
            </w:r>
            <w:proofErr w:type="spellEnd"/>
            <w:r w:rsidR="00D601BF">
              <w:rPr>
                <w:rFonts w:cs="Arial"/>
                <w:szCs w:val="20"/>
              </w:rPr>
              <w:t xml:space="preserve">. </w:t>
            </w:r>
            <w:r w:rsidR="00D601BF" w:rsidRPr="00132BDE">
              <w:rPr>
                <w:rFonts w:cs="Arial"/>
                <w:szCs w:val="20"/>
              </w:rPr>
              <w:t xml:space="preserve">Dz. U. z 2024 poz. 1320 z </w:t>
            </w:r>
            <w:proofErr w:type="spellStart"/>
            <w:r w:rsidR="00D601BF" w:rsidRPr="00132BDE">
              <w:rPr>
                <w:rFonts w:cs="Arial"/>
                <w:szCs w:val="20"/>
              </w:rPr>
              <w:t>późn</w:t>
            </w:r>
            <w:proofErr w:type="spellEnd"/>
            <w:r w:rsidR="00D601BF" w:rsidRPr="00132BDE">
              <w:rPr>
                <w:rFonts w:cs="Arial"/>
                <w:szCs w:val="20"/>
              </w:rPr>
              <w:t>. zm.)</w:t>
            </w:r>
          </w:p>
        </w:tc>
      </w:tr>
      <w:tr w:rsidR="00E71539" w:rsidRPr="00132BDE" w14:paraId="194EAF66" w14:textId="77777777" w:rsidTr="00FB3EDF">
        <w:trPr>
          <w:trHeight w:val="931"/>
          <w:jc w:val="center"/>
        </w:trPr>
        <w:tc>
          <w:tcPr>
            <w:tcW w:w="2978" w:type="dxa"/>
            <w:shd w:val="clear" w:color="auto" w:fill="F2F2F2" w:themeFill="background1" w:themeFillShade="F2"/>
          </w:tcPr>
          <w:p w14:paraId="65380856" w14:textId="77777777" w:rsidR="00E71539" w:rsidRPr="00132BDE" w:rsidRDefault="00E71539" w:rsidP="00AD67BE">
            <w:pPr>
              <w:pStyle w:val="Akapitzlist"/>
              <w:numPr>
                <w:ilvl w:val="0"/>
                <w:numId w:val="39"/>
              </w:numPr>
              <w:spacing w:before="120" w:after="120" w:line="276" w:lineRule="auto"/>
              <w:ind w:left="318" w:hanging="261"/>
              <w:jc w:val="left"/>
              <w:rPr>
                <w:rFonts w:cs="Arial"/>
                <w:b/>
                <w:szCs w:val="20"/>
              </w:rPr>
            </w:pPr>
            <w:r w:rsidRPr="00132BDE">
              <w:rPr>
                <w:rFonts w:cs="Arial"/>
                <w:b/>
                <w:szCs w:val="20"/>
              </w:rPr>
              <w:t xml:space="preserve">Jakie kategorie moich danych osobowych są przetwarzane (jaki jest </w:t>
            </w:r>
            <w:r w:rsidRPr="00132BDE">
              <w:rPr>
                <w:rFonts w:cs="Arial"/>
                <w:b/>
                <w:szCs w:val="20"/>
              </w:rPr>
              <w:lastRenderedPageBreak/>
              <w:t>zakres przetwarzanych danych)?</w:t>
            </w:r>
          </w:p>
        </w:tc>
        <w:tc>
          <w:tcPr>
            <w:tcW w:w="6515" w:type="dxa"/>
          </w:tcPr>
          <w:p w14:paraId="31A4C60D" w14:textId="77777777" w:rsidR="00E71539" w:rsidRPr="00132BDE" w:rsidRDefault="00E71539" w:rsidP="00E71539">
            <w:pPr>
              <w:shd w:val="clear" w:color="auto" w:fill="FFFFFF" w:themeFill="background1"/>
              <w:spacing w:before="120" w:line="276" w:lineRule="auto"/>
              <w:jc w:val="left"/>
              <w:rPr>
                <w:rFonts w:cs="Arial"/>
                <w:szCs w:val="20"/>
                <w:highlight w:val="yellow"/>
              </w:rPr>
            </w:pPr>
            <w:r w:rsidRPr="00132BDE">
              <w:rPr>
                <w:rFonts w:eastAsia="Arial" w:cs="Arial"/>
                <w:szCs w:val="20"/>
              </w:rPr>
              <w:lastRenderedPageBreak/>
              <w:t xml:space="preserve">Administrator będzie przetwarzać następujące kategorie Pani/Pana danych: dane zawarte w złożonej ofercie - imię i nazwisko oraz dane kontaktowe (nr tel. stacjonarnego i komórkowego, nr faxu, e-mail) oraz inne kategorie danych pozyskane w związku z przeprowadzaniem </w:t>
            </w:r>
            <w:r w:rsidRPr="00132BDE">
              <w:rPr>
                <w:rFonts w:eastAsia="Arial" w:cs="Arial"/>
                <w:szCs w:val="20"/>
              </w:rPr>
              <w:lastRenderedPageBreak/>
              <w:t>postępowania o udzielenie zamówienia publicznego, min. informację z Krajowego Rejestru Karnego.</w:t>
            </w:r>
          </w:p>
        </w:tc>
      </w:tr>
      <w:tr w:rsidR="00E71539" w:rsidRPr="00132BDE" w14:paraId="6FBCB233" w14:textId="77777777" w:rsidTr="00FB3EDF">
        <w:trPr>
          <w:trHeight w:val="1120"/>
          <w:jc w:val="center"/>
        </w:trPr>
        <w:tc>
          <w:tcPr>
            <w:tcW w:w="2978" w:type="dxa"/>
            <w:shd w:val="clear" w:color="auto" w:fill="F2F2F2" w:themeFill="background1" w:themeFillShade="F2"/>
          </w:tcPr>
          <w:p w14:paraId="7AABAB40" w14:textId="77777777" w:rsidR="00E71539" w:rsidRPr="00132BDE" w:rsidRDefault="00E71539" w:rsidP="00AD67BE">
            <w:pPr>
              <w:pStyle w:val="Akapitzlist"/>
              <w:numPr>
                <w:ilvl w:val="0"/>
                <w:numId w:val="39"/>
              </w:numPr>
              <w:spacing w:before="120" w:after="120" w:line="276" w:lineRule="auto"/>
              <w:ind w:left="318" w:hanging="261"/>
              <w:jc w:val="left"/>
              <w:rPr>
                <w:rFonts w:cs="Arial"/>
                <w:b/>
                <w:szCs w:val="20"/>
              </w:rPr>
            </w:pPr>
            <w:r w:rsidRPr="00132BDE">
              <w:rPr>
                <w:rFonts w:cs="Arial"/>
                <w:b/>
                <w:szCs w:val="20"/>
              </w:rPr>
              <w:lastRenderedPageBreak/>
              <w:t>Przez jaki okres będą przechowywane moje dane osobowe?</w:t>
            </w:r>
          </w:p>
        </w:tc>
        <w:tc>
          <w:tcPr>
            <w:tcW w:w="6515" w:type="dxa"/>
          </w:tcPr>
          <w:p w14:paraId="26D5B63B" w14:textId="749B8FEB" w:rsidR="00E71539" w:rsidRPr="00132BDE" w:rsidRDefault="00D601BF" w:rsidP="00E71539">
            <w:pPr>
              <w:spacing w:before="120" w:after="120" w:line="276" w:lineRule="auto"/>
              <w:jc w:val="left"/>
              <w:rPr>
                <w:rFonts w:cs="Arial"/>
                <w:szCs w:val="20"/>
              </w:rPr>
            </w:pPr>
            <w:r>
              <w:rPr>
                <w:rFonts w:cs="Arial"/>
                <w:color w:val="auto"/>
                <w:szCs w:val="20"/>
              </w:rPr>
              <w:t>Pani/Pana dane osobowe będą przechowywane do momentu zakończenia realizacji i rozliczenia projektu, o którym mowa w dokumentach niniejszego zamówienia oraz zakończenia okresu trwałości dla projektu i okresu archiwizacyjnego w zależności od tego, która z tych dat nastąpi później.</w:t>
            </w:r>
          </w:p>
        </w:tc>
      </w:tr>
      <w:tr w:rsidR="00E71539" w:rsidRPr="00132BDE" w14:paraId="6E6E37CB" w14:textId="77777777" w:rsidTr="00FB3EDF">
        <w:trPr>
          <w:trHeight w:val="1401"/>
          <w:jc w:val="center"/>
        </w:trPr>
        <w:tc>
          <w:tcPr>
            <w:tcW w:w="2978" w:type="dxa"/>
            <w:shd w:val="clear" w:color="auto" w:fill="F2F2F2" w:themeFill="background1" w:themeFillShade="F2"/>
          </w:tcPr>
          <w:p w14:paraId="350D3448" w14:textId="77777777" w:rsidR="00E71539" w:rsidRPr="00132BDE" w:rsidRDefault="00E71539" w:rsidP="00AD67BE">
            <w:pPr>
              <w:pStyle w:val="Akapitzlist"/>
              <w:numPr>
                <w:ilvl w:val="0"/>
                <w:numId w:val="39"/>
              </w:numPr>
              <w:spacing w:before="120" w:after="120" w:line="276" w:lineRule="auto"/>
              <w:ind w:left="318" w:hanging="261"/>
              <w:contextualSpacing w:val="0"/>
              <w:jc w:val="left"/>
              <w:rPr>
                <w:rFonts w:cs="Arial"/>
                <w:b/>
                <w:szCs w:val="20"/>
              </w:rPr>
            </w:pPr>
            <w:r w:rsidRPr="00132BDE">
              <w:rPr>
                <w:rFonts w:cs="Arial"/>
                <w:b/>
                <w:szCs w:val="20"/>
              </w:rPr>
              <w:t>Jakie prawa mi przysługują w związku z przetwarzaniem moich danych osobowych?</w:t>
            </w:r>
          </w:p>
        </w:tc>
        <w:tc>
          <w:tcPr>
            <w:tcW w:w="6515" w:type="dxa"/>
          </w:tcPr>
          <w:p w14:paraId="569B7B68" w14:textId="77777777" w:rsidR="00E71539" w:rsidRPr="00132BDE" w:rsidRDefault="00E71539" w:rsidP="00E71539">
            <w:pPr>
              <w:spacing w:before="120" w:after="120" w:line="276" w:lineRule="auto"/>
              <w:rPr>
                <w:rFonts w:cs="Arial"/>
                <w:szCs w:val="20"/>
              </w:rPr>
            </w:pPr>
            <w:r w:rsidRPr="00132BDE">
              <w:rPr>
                <w:rFonts w:cs="Arial"/>
                <w:szCs w:val="20"/>
              </w:rPr>
              <w:t>Posiada Pani/Pan prawo:</w:t>
            </w:r>
          </w:p>
          <w:p w14:paraId="25DA290A" w14:textId="77777777" w:rsidR="00E71539" w:rsidRPr="00132BDE" w:rsidRDefault="00E71539" w:rsidP="00AD67BE">
            <w:pPr>
              <w:pStyle w:val="Akapitzlist"/>
              <w:numPr>
                <w:ilvl w:val="0"/>
                <w:numId w:val="19"/>
              </w:numPr>
              <w:spacing w:after="150" w:line="276" w:lineRule="auto"/>
              <w:ind w:left="709" w:hanging="283"/>
              <w:rPr>
                <w:rFonts w:eastAsia="Times New Roman" w:cs="Arial"/>
                <w:szCs w:val="20"/>
                <w:lang w:eastAsia="pl-PL"/>
              </w:rPr>
            </w:pPr>
            <w:r w:rsidRPr="00132BDE">
              <w:rPr>
                <w:rFonts w:eastAsia="Times New Roman" w:cs="Arial"/>
                <w:szCs w:val="20"/>
                <w:lang w:eastAsia="pl-PL"/>
              </w:rPr>
              <w:t>na podstawie art. 15 RODO prawo dostępu do danych osobowych Pani/Pana dotyczących;</w:t>
            </w:r>
          </w:p>
          <w:p w14:paraId="3D651975" w14:textId="77777777" w:rsidR="00E71539" w:rsidRPr="00132BDE" w:rsidRDefault="00E71539" w:rsidP="00AD67BE">
            <w:pPr>
              <w:pStyle w:val="Akapitzlist"/>
              <w:numPr>
                <w:ilvl w:val="0"/>
                <w:numId w:val="19"/>
              </w:numPr>
              <w:spacing w:after="150" w:line="276" w:lineRule="auto"/>
              <w:ind w:left="709" w:hanging="283"/>
              <w:rPr>
                <w:rFonts w:eastAsia="Times New Roman" w:cs="Arial"/>
                <w:szCs w:val="20"/>
                <w:lang w:eastAsia="pl-PL"/>
              </w:rPr>
            </w:pPr>
            <w:r w:rsidRPr="00132BDE">
              <w:rPr>
                <w:rFonts w:eastAsia="Times New Roman" w:cs="Arial"/>
                <w:szCs w:val="20"/>
                <w:lang w:eastAsia="pl-PL"/>
              </w:rPr>
              <w:t>na podstawie art. 16 RODO prawo do sprostowania Pani/Pana danych osobowych</w:t>
            </w:r>
            <w:r w:rsidRPr="00132BDE">
              <w:rPr>
                <w:rStyle w:val="Odwoanieprzypisukocowego"/>
                <w:rFonts w:eastAsia="Times New Roman" w:cs="Arial"/>
                <w:szCs w:val="20"/>
                <w:lang w:eastAsia="pl-PL"/>
              </w:rPr>
              <w:endnoteReference w:id="3"/>
            </w:r>
            <w:r w:rsidRPr="00132BDE">
              <w:rPr>
                <w:rFonts w:eastAsia="Times New Roman" w:cs="Arial"/>
                <w:szCs w:val="20"/>
                <w:lang w:eastAsia="pl-PL"/>
              </w:rPr>
              <w:t>*;</w:t>
            </w:r>
          </w:p>
          <w:p w14:paraId="6A8E7983" w14:textId="77777777" w:rsidR="00E71539" w:rsidRPr="00132BDE" w:rsidRDefault="00E71539" w:rsidP="00AD67BE">
            <w:pPr>
              <w:pStyle w:val="Akapitzlist"/>
              <w:numPr>
                <w:ilvl w:val="0"/>
                <w:numId w:val="19"/>
              </w:numPr>
              <w:spacing w:after="150" w:line="276" w:lineRule="auto"/>
              <w:ind w:left="709" w:hanging="283"/>
              <w:rPr>
                <w:rFonts w:eastAsia="Times New Roman" w:cs="Arial"/>
                <w:szCs w:val="20"/>
                <w:lang w:eastAsia="pl-PL"/>
              </w:rPr>
            </w:pPr>
            <w:r w:rsidRPr="00132BDE">
              <w:rPr>
                <w:rFonts w:eastAsia="Times New Roman" w:cs="Arial"/>
                <w:szCs w:val="20"/>
                <w:lang w:eastAsia="pl-PL"/>
              </w:rPr>
              <w:t>na podstawie art. 18 RODO prawo żądania od administratora ograniczenia przetwarzania danych osobowych z zastrzeżeniem przypadków, o których mowa w art. 18 ust. 2 RODO*</w:t>
            </w:r>
            <w:r w:rsidRPr="00132BDE">
              <w:rPr>
                <w:rStyle w:val="Odwoanieprzypisukocowego"/>
                <w:rFonts w:eastAsia="Times New Roman" w:cs="Arial"/>
                <w:szCs w:val="20"/>
                <w:lang w:eastAsia="pl-PL"/>
              </w:rPr>
              <w:endnoteReference w:id="4"/>
            </w:r>
            <w:r w:rsidRPr="00132BDE">
              <w:rPr>
                <w:rFonts w:eastAsia="Times New Roman" w:cs="Arial"/>
                <w:szCs w:val="20"/>
                <w:lang w:eastAsia="pl-PL"/>
              </w:rPr>
              <w:t xml:space="preserve">*;  </w:t>
            </w:r>
          </w:p>
          <w:p w14:paraId="76D898E3" w14:textId="77777777" w:rsidR="00E71539" w:rsidRPr="00132BDE" w:rsidRDefault="00E71539" w:rsidP="00AD67BE">
            <w:pPr>
              <w:pStyle w:val="Akapitzlist"/>
              <w:numPr>
                <w:ilvl w:val="0"/>
                <w:numId w:val="19"/>
              </w:numPr>
              <w:spacing w:before="120" w:after="120" w:line="276" w:lineRule="auto"/>
              <w:ind w:left="709" w:hanging="283"/>
              <w:rPr>
                <w:rFonts w:cs="Arial"/>
                <w:szCs w:val="20"/>
              </w:rPr>
            </w:pPr>
            <w:r w:rsidRPr="00132BDE">
              <w:rPr>
                <w:rFonts w:eastAsia="Times New Roman" w:cs="Arial"/>
                <w:szCs w:val="20"/>
                <w:lang w:eastAsia="pl-PL"/>
              </w:rPr>
              <w:t>prawo do wniesienia skargi do Prezesa Urzędu Ochrony Danych Osobowych, gdy uzna Pani/Pan, że przetwarzanie danych osobowych Pani/Pana dotyczących narusza przepisy RODO</w:t>
            </w:r>
            <w:r w:rsidRPr="00132BDE">
              <w:rPr>
                <w:rFonts w:cs="Arial"/>
                <w:szCs w:val="20"/>
              </w:rPr>
              <w:t>.</w:t>
            </w:r>
          </w:p>
        </w:tc>
      </w:tr>
      <w:tr w:rsidR="00E71539" w:rsidRPr="00132BDE" w14:paraId="5BA4FE9D" w14:textId="77777777" w:rsidTr="00FB3EDF">
        <w:trPr>
          <w:trHeight w:val="1873"/>
          <w:jc w:val="center"/>
        </w:trPr>
        <w:tc>
          <w:tcPr>
            <w:tcW w:w="2978" w:type="dxa"/>
            <w:shd w:val="clear" w:color="auto" w:fill="F2F2F2" w:themeFill="background1" w:themeFillShade="F2"/>
          </w:tcPr>
          <w:p w14:paraId="155F665A" w14:textId="77777777" w:rsidR="00E71539" w:rsidRPr="00132BDE" w:rsidRDefault="00E71539" w:rsidP="00AD67BE">
            <w:pPr>
              <w:pStyle w:val="Akapitzlist"/>
              <w:numPr>
                <w:ilvl w:val="0"/>
                <w:numId w:val="39"/>
              </w:numPr>
              <w:spacing w:before="120" w:after="120" w:line="276" w:lineRule="auto"/>
              <w:ind w:left="318" w:hanging="260"/>
              <w:jc w:val="left"/>
              <w:rPr>
                <w:rFonts w:cs="Arial"/>
                <w:b/>
                <w:szCs w:val="20"/>
              </w:rPr>
            </w:pPr>
            <w:r w:rsidRPr="00132BDE">
              <w:rPr>
                <w:rFonts w:cs="Arial"/>
                <w:b/>
                <w:szCs w:val="20"/>
              </w:rPr>
              <w:t>Komu mogą zostać przekazane moje dane osobowe?</w:t>
            </w:r>
          </w:p>
          <w:p w14:paraId="07E64B10" w14:textId="77777777" w:rsidR="00E71539" w:rsidRPr="00132BDE" w:rsidRDefault="00E71539" w:rsidP="00E71539">
            <w:pPr>
              <w:pStyle w:val="Akapitzlist"/>
              <w:spacing w:before="120" w:after="120" w:line="276" w:lineRule="auto"/>
              <w:ind w:left="318"/>
              <w:rPr>
                <w:rFonts w:cs="Arial"/>
                <w:b/>
                <w:szCs w:val="20"/>
              </w:rPr>
            </w:pPr>
            <w:r w:rsidRPr="00132BDE">
              <w:rPr>
                <w:rFonts w:cs="Arial"/>
                <w:b/>
                <w:szCs w:val="20"/>
              </w:rPr>
              <w:t>(wskazanie odbiorców danych)</w:t>
            </w:r>
          </w:p>
        </w:tc>
        <w:tc>
          <w:tcPr>
            <w:tcW w:w="6515" w:type="dxa"/>
          </w:tcPr>
          <w:p w14:paraId="28DA596A" w14:textId="77777777" w:rsidR="00E71539" w:rsidRPr="00132BDE" w:rsidRDefault="00E71539" w:rsidP="00E71539">
            <w:pPr>
              <w:pStyle w:val="Akapitzlist"/>
              <w:spacing w:before="120" w:after="120" w:line="276" w:lineRule="auto"/>
              <w:ind w:left="0"/>
              <w:contextualSpacing w:val="0"/>
              <w:rPr>
                <w:rFonts w:cs="Arial"/>
                <w:szCs w:val="20"/>
              </w:rPr>
            </w:pPr>
            <w:r w:rsidRPr="00132BDE">
              <w:rPr>
                <w:rFonts w:cs="Arial"/>
                <w:szCs w:val="20"/>
              </w:rPr>
              <w:t>Pani/Pana dane osobowe mogą zostać ujawnione podmiotom upoważnionym na podstawie przepisów prawa. Ponadto Pani/Pana dane osobowe mogą zostać także ujawnione podmiotom przetwarzającym, w związku z realizacją umów, w ramach których zostało im powierzone przetwarzanie danych osobowych (np. dostawcom usług IT) a także nieograniczonej liczbie odbiorców w mediach: prasie, radiu, telewizji lub Internecie.</w:t>
            </w:r>
          </w:p>
        </w:tc>
      </w:tr>
      <w:tr w:rsidR="00E71539" w:rsidRPr="00132BDE" w14:paraId="129FF51D" w14:textId="77777777" w:rsidTr="00FB3EDF">
        <w:trPr>
          <w:trHeight w:val="1731"/>
          <w:jc w:val="center"/>
        </w:trPr>
        <w:tc>
          <w:tcPr>
            <w:tcW w:w="2978" w:type="dxa"/>
            <w:shd w:val="clear" w:color="auto" w:fill="F2F2F2" w:themeFill="background1" w:themeFillShade="F2"/>
          </w:tcPr>
          <w:p w14:paraId="63C8B555" w14:textId="77777777" w:rsidR="00E71539" w:rsidRPr="00132BDE" w:rsidRDefault="00E71539" w:rsidP="00AD67BE">
            <w:pPr>
              <w:pStyle w:val="Akapitzlist"/>
              <w:numPr>
                <w:ilvl w:val="0"/>
                <w:numId w:val="39"/>
              </w:numPr>
              <w:spacing w:before="120" w:after="120" w:line="276" w:lineRule="auto"/>
              <w:ind w:left="318" w:hanging="261"/>
              <w:jc w:val="left"/>
              <w:rPr>
                <w:rFonts w:cs="Arial"/>
                <w:b/>
                <w:szCs w:val="20"/>
              </w:rPr>
            </w:pPr>
            <w:r w:rsidRPr="00132BDE">
              <w:rPr>
                <w:rFonts w:cs="Arial"/>
                <w:b/>
                <w:szCs w:val="20"/>
              </w:rPr>
              <w:t>Czy moje dane będą podlegały zautomatyzowanemu podejmowaniu decyzji (w tym profilowaniu)?</w:t>
            </w:r>
          </w:p>
        </w:tc>
        <w:tc>
          <w:tcPr>
            <w:tcW w:w="6515" w:type="dxa"/>
          </w:tcPr>
          <w:p w14:paraId="25E17817" w14:textId="77777777" w:rsidR="00E71539" w:rsidRPr="00132BDE" w:rsidRDefault="00E71539" w:rsidP="00E71539">
            <w:pPr>
              <w:pStyle w:val="Akapitzlist"/>
              <w:spacing w:before="120" w:after="120" w:line="276" w:lineRule="auto"/>
              <w:ind w:left="0"/>
              <w:contextualSpacing w:val="0"/>
              <w:rPr>
                <w:rFonts w:cs="Arial"/>
                <w:bCs/>
                <w:szCs w:val="20"/>
              </w:rPr>
            </w:pPr>
            <w:r w:rsidRPr="00132BDE">
              <w:rPr>
                <w:rFonts w:cs="Arial"/>
                <w:szCs w:val="20"/>
              </w:rPr>
              <w:t>Pani</w:t>
            </w:r>
            <w:r w:rsidRPr="00132BDE">
              <w:rPr>
                <w:rFonts w:cs="Arial"/>
                <w:bCs/>
                <w:szCs w:val="20"/>
              </w:rPr>
              <w:t xml:space="preserve">/Pana dane nie będą podlegały zautomatyzowanemu podejmowaniu decyzji. </w:t>
            </w:r>
          </w:p>
          <w:p w14:paraId="55C8C7A5" w14:textId="77777777" w:rsidR="00E71539" w:rsidRPr="00132BDE" w:rsidRDefault="00E71539" w:rsidP="00E71539">
            <w:pPr>
              <w:spacing w:before="120" w:line="276" w:lineRule="auto"/>
              <w:ind w:left="34"/>
              <w:rPr>
                <w:rFonts w:cs="Arial"/>
                <w:szCs w:val="20"/>
              </w:rPr>
            </w:pPr>
          </w:p>
        </w:tc>
      </w:tr>
    </w:tbl>
    <w:p w14:paraId="1D8B09CB" w14:textId="77777777" w:rsidR="00BC1FD3" w:rsidRPr="00132BDE" w:rsidRDefault="00BC1FD3" w:rsidP="00701452">
      <w:pPr>
        <w:tabs>
          <w:tab w:val="left" w:pos="6615"/>
        </w:tabs>
        <w:rPr>
          <w:rFonts w:cs="Arial"/>
          <w:szCs w:val="20"/>
        </w:rPr>
      </w:pPr>
      <w:r w:rsidRPr="00132BDE">
        <w:rPr>
          <w:rFonts w:cs="Arial"/>
          <w:szCs w:val="20"/>
        </w:rPr>
        <w:br w:type="page"/>
      </w:r>
    </w:p>
    <w:sectPr w:rsidR="00BC1FD3" w:rsidRPr="00132BDE" w:rsidSect="00FB3EDF">
      <w:headerReference w:type="default" r:id="rId22"/>
      <w:footerReference w:type="default" r:id="rId23"/>
      <w:pgSz w:w="11906" w:h="16838"/>
      <w:pgMar w:top="1418"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F31D5F" w14:textId="77777777" w:rsidR="003969E2" w:rsidRDefault="003969E2" w:rsidP="002663DE">
      <w:r>
        <w:separator/>
      </w:r>
    </w:p>
  </w:endnote>
  <w:endnote w:type="continuationSeparator" w:id="0">
    <w:p w14:paraId="72C50E43" w14:textId="77777777" w:rsidR="003969E2" w:rsidRDefault="003969E2" w:rsidP="002663DE">
      <w:r>
        <w:continuationSeparator/>
      </w:r>
    </w:p>
  </w:endnote>
  <w:endnote w:id="1">
    <w:p w14:paraId="6E0385B6" w14:textId="77777777" w:rsidR="003969E2" w:rsidRPr="00A04C86" w:rsidRDefault="003969E2" w:rsidP="00E71539">
      <w:pPr>
        <w:tabs>
          <w:tab w:val="left" w:pos="615"/>
        </w:tabs>
        <w:ind w:right="23"/>
        <w:rPr>
          <w:rFonts w:eastAsia="Arial"/>
          <w:b/>
          <w:i/>
          <w:sz w:val="18"/>
          <w:szCs w:val="20"/>
          <w:vertAlign w:val="superscript"/>
        </w:rPr>
      </w:pPr>
      <w:r w:rsidRPr="00A04C86">
        <w:rPr>
          <w:rFonts w:cstheme="minorHAnsi"/>
          <w:sz w:val="18"/>
        </w:rPr>
        <w:t>*</w:t>
      </w:r>
      <w:r w:rsidRPr="00A04C86">
        <w:rPr>
          <w:sz w:val="18"/>
        </w:rPr>
        <w:tab/>
      </w:r>
      <w:r w:rsidRPr="00A04C86">
        <w:rPr>
          <w:rFonts w:eastAsia="Arial" w:cstheme="minorHAnsi"/>
          <w:b/>
          <w:i/>
          <w:sz w:val="18"/>
          <w:szCs w:val="20"/>
        </w:rPr>
        <w:t xml:space="preserve">Wyjaśnienie: </w:t>
      </w:r>
      <w:r w:rsidRPr="00A04C86">
        <w:rPr>
          <w:rFonts w:eastAsia="Arial" w:cstheme="minorHAnsi"/>
          <w:i/>
          <w:sz w:val="18"/>
          <w:szCs w:val="20"/>
        </w:rPr>
        <w:t>skorzystanie z prawa do sprostowania nie może skutkować zmianą</w:t>
      </w:r>
      <w:r w:rsidRPr="00A04C86">
        <w:rPr>
          <w:rFonts w:eastAsia="Arial" w:cstheme="minorHAnsi"/>
          <w:b/>
          <w:i/>
          <w:sz w:val="18"/>
          <w:szCs w:val="20"/>
        </w:rPr>
        <w:t xml:space="preserve"> </w:t>
      </w:r>
      <w:r w:rsidRPr="00A04C86">
        <w:rPr>
          <w:rFonts w:eastAsia="Arial" w:cstheme="minorHAnsi"/>
          <w:i/>
          <w:sz w:val="18"/>
          <w:szCs w:val="20"/>
        </w:rPr>
        <w:t xml:space="preserve">wyniku postępowania o udzielenie zamówienia publicznego ani zmianą postanowień umowy w zakresie niezgodnym z ustawą </w:t>
      </w:r>
      <w:proofErr w:type="spellStart"/>
      <w:r w:rsidRPr="00A04C86">
        <w:rPr>
          <w:rFonts w:eastAsia="Arial" w:cstheme="minorHAnsi"/>
          <w:i/>
          <w:sz w:val="18"/>
          <w:szCs w:val="20"/>
        </w:rPr>
        <w:t>Pzp</w:t>
      </w:r>
      <w:proofErr w:type="spellEnd"/>
      <w:r w:rsidRPr="00A04C86">
        <w:rPr>
          <w:rFonts w:eastAsia="Arial" w:cstheme="minorHAnsi"/>
          <w:i/>
          <w:sz w:val="18"/>
          <w:szCs w:val="20"/>
        </w:rPr>
        <w:t xml:space="preserve"> oraz nie może naruszać integralności protokołu oraz jego załączników.</w:t>
      </w:r>
    </w:p>
  </w:endnote>
  <w:endnote w:id="2">
    <w:p w14:paraId="182D81F8" w14:textId="77777777" w:rsidR="003969E2" w:rsidRPr="00A04C86" w:rsidRDefault="003969E2" w:rsidP="00E71539">
      <w:pPr>
        <w:pStyle w:val="Tekstprzypisukocowego"/>
        <w:rPr>
          <w:rFonts w:eastAsia="Arial" w:cstheme="minorHAnsi"/>
          <w:i/>
          <w:sz w:val="18"/>
        </w:rPr>
      </w:pPr>
      <w:r w:rsidRPr="00A04C86">
        <w:rPr>
          <w:rFonts w:cstheme="minorHAnsi"/>
          <w:sz w:val="18"/>
        </w:rPr>
        <w:t>**</w:t>
      </w:r>
      <w:r w:rsidRPr="00A04C86">
        <w:rPr>
          <w:rFonts w:cstheme="minorHAnsi"/>
          <w:sz w:val="18"/>
        </w:rPr>
        <w:tab/>
      </w:r>
      <w:r w:rsidRPr="00A04C86">
        <w:rPr>
          <w:rFonts w:eastAsia="Arial" w:cstheme="minorHAnsi"/>
          <w:b/>
          <w:i/>
          <w:sz w:val="18"/>
        </w:rPr>
        <w:t xml:space="preserve">Wyjaśnienie: </w:t>
      </w:r>
      <w:r w:rsidRPr="00A04C86">
        <w:rPr>
          <w:rFonts w:eastAsia="Arial" w:cstheme="minorHAnsi"/>
          <w:i/>
          <w:sz w:val="18"/>
        </w:rPr>
        <w:t>prawo do ograniczenia przetwarzania nie ma zastosowania w odniesieniu</w:t>
      </w:r>
      <w:r w:rsidRPr="00A04C86">
        <w:rPr>
          <w:rFonts w:eastAsia="Arial" w:cstheme="minorHAnsi"/>
          <w:b/>
          <w:i/>
          <w:sz w:val="18"/>
        </w:rPr>
        <w:t xml:space="preserve"> </w:t>
      </w:r>
      <w:r w:rsidRPr="00A04C86">
        <w:rPr>
          <w:rFonts w:eastAsia="Arial" w:cstheme="minorHAnsi"/>
          <w:i/>
          <w:sz w:val="18"/>
        </w:rPr>
        <w:t>do przechowywania, w celu zapewnienia korzystania ze środków ochrony prawnej lub w celu ochrony praw innej osoby fizycznej lub prawnej, lub z uwagi na ważne względy interesu publicznego Unii Europejskiej lub państwa członkowskiego.</w:t>
      </w:r>
    </w:p>
  </w:endnote>
  <w:endnote w:id="3">
    <w:p w14:paraId="24DFBB78" w14:textId="77777777" w:rsidR="003969E2" w:rsidRPr="00A04C86" w:rsidRDefault="003969E2" w:rsidP="00E71539">
      <w:pPr>
        <w:tabs>
          <w:tab w:val="left" w:pos="615"/>
        </w:tabs>
        <w:ind w:right="23"/>
        <w:rPr>
          <w:rFonts w:eastAsia="Arial"/>
          <w:b/>
          <w:i/>
          <w:sz w:val="18"/>
          <w:szCs w:val="20"/>
          <w:vertAlign w:val="superscript"/>
        </w:rPr>
      </w:pPr>
      <w:r w:rsidRPr="00A04C86">
        <w:rPr>
          <w:rFonts w:cstheme="minorHAnsi"/>
          <w:sz w:val="18"/>
        </w:rPr>
        <w:t>****</w:t>
      </w:r>
      <w:r w:rsidRPr="00A04C86">
        <w:rPr>
          <w:rFonts w:cstheme="minorHAnsi"/>
          <w:sz w:val="18"/>
        </w:rPr>
        <w:tab/>
      </w:r>
      <w:r w:rsidRPr="00A04C86">
        <w:rPr>
          <w:rFonts w:eastAsia="Arial" w:cstheme="minorHAnsi"/>
          <w:b/>
          <w:i/>
          <w:sz w:val="18"/>
          <w:szCs w:val="20"/>
        </w:rPr>
        <w:t xml:space="preserve">Wyjaśnienie: </w:t>
      </w:r>
      <w:r w:rsidRPr="00A04C86">
        <w:rPr>
          <w:rFonts w:eastAsia="Arial" w:cstheme="minorHAnsi"/>
          <w:i/>
          <w:sz w:val="18"/>
          <w:szCs w:val="20"/>
        </w:rPr>
        <w:t>skorzystanie z prawa do sprostowania nie może skutkować zmianą</w:t>
      </w:r>
      <w:r w:rsidRPr="00A04C86">
        <w:rPr>
          <w:rFonts w:eastAsia="Arial" w:cstheme="minorHAnsi"/>
          <w:b/>
          <w:i/>
          <w:sz w:val="18"/>
          <w:szCs w:val="20"/>
        </w:rPr>
        <w:t xml:space="preserve"> </w:t>
      </w:r>
      <w:r w:rsidRPr="00A04C86">
        <w:rPr>
          <w:rFonts w:eastAsia="Arial" w:cstheme="minorHAnsi"/>
          <w:i/>
          <w:sz w:val="18"/>
          <w:szCs w:val="20"/>
        </w:rPr>
        <w:t xml:space="preserve">wyniku postępowania o udzielenie zamówienia publicznego ani zmianą postanowień umowy w zakresie niezgodnym z ustawą </w:t>
      </w:r>
      <w:proofErr w:type="spellStart"/>
      <w:r w:rsidRPr="00A04C86">
        <w:rPr>
          <w:rFonts w:eastAsia="Arial" w:cstheme="minorHAnsi"/>
          <w:i/>
          <w:sz w:val="18"/>
          <w:szCs w:val="20"/>
        </w:rPr>
        <w:t>Pzp</w:t>
      </w:r>
      <w:proofErr w:type="spellEnd"/>
      <w:r w:rsidRPr="00A04C86">
        <w:rPr>
          <w:rFonts w:eastAsia="Arial" w:cstheme="minorHAnsi"/>
          <w:i/>
          <w:sz w:val="18"/>
          <w:szCs w:val="20"/>
        </w:rPr>
        <w:t xml:space="preserve"> oraz nie może naruszać integralności protokołu oraz jego załączników.</w:t>
      </w:r>
    </w:p>
  </w:endnote>
  <w:endnote w:id="4">
    <w:p w14:paraId="3627C329" w14:textId="77777777" w:rsidR="003969E2" w:rsidRPr="00A04C86" w:rsidRDefault="003969E2" w:rsidP="00E71539">
      <w:pPr>
        <w:pStyle w:val="Tekstprzypisukocowego"/>
        <w:rPr>
          <w:sz w:val="18"/>
        </w:rPr>
      </w:pPr>
      <w:r w:rsidRPr="00A04C86">
        <w:rPr>
          <w:rFonts w:cstheme="minorHAnsi"/>
          <w:sz w:val="18"/>
        </w:rPr>
        <w:t>****</w:t>
      </w:r>
      <w:r w:rsidRPr="00A04C86">
        <w:rPr>
          <w:rFonts w:cstheme="minorHAnsi"/>
          <w:sz w:val="18"/>
        </w:rPr>
        <w:tab/>
      </w:r>
      <w:r w:rsidRPr="00A04C86">
        <w:rPr>
          <w:rFonts w:eastAsia="Arial" w:cstheme="minorHAnsi"/>
          <w:b/>
          <w:i/>
          <w:sz w:val="18"/>
        </w:rPr>
        <w:t xml:space="preserve">Wyjaśnienie: </w:t>
      </w:r>
      <w:r w:rsidRPr="00A04C86">
        <w:rPr>
          <w:rFonts w:eastAsia="Arial" w:cstheme="minorHAnsi"/>
          <w:i/>
          <w:sz w:val="18"/>
        </w:rPr>
        <w:t>prawo do ograniczenia przetwarzania nie ma zastosowania w odniesieniu</w:t>
      </w:r>
      <w:r w:rsidRPr="00A04C86">
        <w:rPr>
          <w:rFonts w:eastAsia="Arial" w:cstheme="minorHAnsi"/>
          <w:b/>
          <w:i/>
          <w:sz w:val="18"/>
        </w:rPr>
        <w:t xml:space="preserve"> </w:t>
      </w:r>
      <w:r w:rsidRPr="00A04C86">
        <w:rPr>
          <w:rFonts w:eastAsia="Arial" w:cstheme="minorHAnsi"/>
          <w:i/>
          <w:sz w:val="18"/>
        </w:rPr>
        <w:t>do przechowywania, w celu zapewnienia korzystania ze środków ochrony prawnej lub w celu ochrony praw innej osoby fizycznej lub prawnej, lub z uwagi na ważne względy interesu publicznego Unii Europejskiej lub państwa członkowskiego.</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211690888"/>
      <w:docPartObj>
        <w:docPartGallery w:val="Page Numbers (Bottom of Page)"/>
        <w:docPartUnique/>
      </w:docPartObj>
    </w:sdtPr>
    <w:sdtEndPr/>
    <w:sdtContent>
      <w:sdt>
        <w:sdtPr>
          <w:rPr>
            <w:sz w:val="16"/>
            <w:szCs w:val="16"/>
          </w:rPr>
          <w:id w:val="-1282104215"/>
          <w:docPartObj>
            <w:docPartGallery w:val="Page Numbers (Top of Page)"/>
            <w:docPartUnique/>
          </w:docPartObj>
        </w:sdtPr>
        <w:sdtEndPr/>
        <w:sdtContent>
          <w:p w14:paraId="097CB67C" w14:textId="1C472720" w:rsidR="003969E2" w:rsidRPr="00FD4AC9" w:rsidRDefault="003969E2" w:rsidP="00F561D7">
            <w:pPr>
              <w:pStyle w:val="Stopka"/>
              <w:jc w:val="center"/>
              <w:rPr>
                <w:sz w:val="16"/>
                <w:szCs w:val="16"/>
              </w:rPr>
            </w:pPr>
            <w:r w:rsidRPr="00902862">
              <w:rPr>
                <w:b/>
                <w:sz w:val="16"/>
                <w:szCs w:val="16"/>
              </w:rPr>
              <w:t xml:space="preserve">Strona </w:t>
            </w:r>
            <w:r w:rsidRPr="00902862">
              <w:rPr>
                <w:b/>
                <w:bCs/>
                <w:sz w:val="16"/>
                <w:szCs w:val="16"/>
              </w:rPr>
              <w:fldChar w:fldCharType="begin"/>
            </w:r>
            <w:r w:rsidRPr="00902862">
              <w:rPr>
                <w:b/>
                <w:bCs/>
                <w:sz w:val="16"/>
                <w:szCs w:val="16"/>
              </w:rPr>
              <w:instrText>PAGE</w:instrText>
            </w:r>
            <w:r w:rsidRPr="00902862">
              <w:rPr>
                <w:b/>
                <w:bCs/>
                <w:sz w:val="16"/>
                <w:szCs w:val="16"/>
              </w:rPr>
              <w:fldChar w:fldCharType="separate"/>
            </w:r>
            <w:r w:rsidR="00052ECB">
              <w:rPr>
                <w:b/>
                <w:bCs/>
                <w:noProof/>
                <w:sz w:val="16"/>
                <w:szCs w:val="16"/>
              </w:rPr>
              <w:t>27</w:t>
            </w:r>
            <w:r w:rsidRPr="00902862">
              <w:rPr>
                <w:b/>
                <w:bCs/>
                <w:sz w:val="16"/>
                <w:szCs w:val="16"/>
              </w:rPr>
              <w:fldChar w:fldCharType="end"/>
            </w:r>
            <w:r w:rsidRPr="00902862">
              <w:rPr>
                <w:b/>
                <w:sz w:val="16"/>
                <w:szCs w:val="16"/>
              </w:rPr>
              <w:t xml:space="preserve"> z </w:t>
            </w:r>
            <w:r w:rsidRPr="00902862">
              <w:rPr>
                <w:b/>
                <w:bCs/>
                <w:sz w:val="16"/>
                <w:szCs w:val="16"/>
              </w:rPr>
              <w:fldChar w:fldCharType="begin"/>
            </w:r>
            <w:r w:rsidRPr="00902862">
              <w:rPr>
                <w:b/>
                <w:bCs/>
                <w:sz w:val="16"/>
                <w:szCs w:val="16"/>
              </w:rPr>
              <w:instrText>NUMPAGES</w:instrText>
            </w:r>
            <w:r w:rsidRPr="00902862">
              <w:rPr>
                <w:b/>
                <w:bCs/>
                <w:sz w:val="16"/>
                <w:szCs w:val="16"/>
              </w:rPr>
              <w:fldChar w:fldCharType="separate"/>
            </w:r>
            <w:r w:rsidR="00052ECB">
              <w:rPr>
                <w:b/>
                <w:bCs/>
                <w:noProof/>
                <w:sz w:val="16"/>
                <w:szCs w:val="16"/>
              </w:rPr>
              <w:t>30</w:t>
            </w:r>
            <w:r w:rsidRPr="00902862">
              <w:rPr>
                <w:b/>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6864643"/>
      <w:docPartObj>
        <w:docPartGallery w:val="Page Numbers (Bottom of Page)"/>
        <w:docPartUnique/>
      </w:docPartObj>
    </w:sdtPr>
    <w:sdtEndPr/>
    <w:sdtContent>
      <w:sdt>
        <w:sdtPr>
          <w:id w:val="291489456"/>
          <w:docPartObj>
            <w:docPartGallery w:val="Page Numbers (Top of Page)"/>
            <w:docPartUnique/>
          </w:docPartObj>
        </w:sdtPr>
        <w:sdtEndPr/>
        <w:sdtContent>
          <w:p w14:paraId="1863781E" w14:textId="1924B201" w:rsidR="003969E2" w:rsidRDefault="003969E2" w:rsidP="0051093A">
            <w:pPr>
              <w:pStyle w:val="Stopka"/>
              <w:jc w:val="center"/>
            </w:pPr>
            <w:r w:rsidRPr="00902862">
              <w:rPr>
                <w:sz w:val="16"/>
                <w:szCs w:val="16"/>
              </w:rPr>
              <w:t xml:space="preserve">Strona </w:t>
            </w:r>
            <w:r w:rsidRPr="00902862">
              <w:rPr>
                <w:b/>
                <w:bCs/>
                <w:sz w:val="16"/>
                <w:szCs w:val="16"/>
              </w:rPr>
              <w:fldChar w:fldCharType="begin"/>
            </w:r>
            <w:r w:rsidRPr="00902862">
              <w:rPr>
                <w:b/>
                <w:bCs/>
                <w:sz w:val="16"/>
                <w:szCs w:val="16"/>
              </w:rPr>
              <w:instrText>PAGE</w:instrText>
            </w:r>
            <w:r w:rsidRPr="00902862">
              <w:rPr>
                <w:b/>
                <w:bCs/>
                <w:sz w:val="16"/>
                <w:szCs w:val="16"/>
              </w:rPr>
              <w:fldChar w:fldCharType="separate"/>
            </w:r>
            <w:r w:rsidR="00052ECB">
              <w:rPr>
                <w:b/>
                <w:bCs/>
                <w:noProof/>
                <w:sz w:val="16"/>
                <w:szCs w:val="16"/>
              </w:rPr>
              <w:t>1</w:t>
            </w:r>
            <w:r w:rsidRPr="00902862">
              <w:rPr>
                <w:b/>
                <w:bCs/>
                <w:sz w:val="16"/>
                <w:szCs w:val="16"/>
              </w:rPr>
              <w:fldChar w:fldCharType="end"/>
            </w:r>
            <w:r w:rsidRPr="00902862">
              <w:rPr>
                <w:sz w:val="16"/>
                <w:szCs w:val="16"/>
              </w:rPr>
              <w:t xml:space="preserve"> z </w:t>
            </w:r>
            <w:r w:rsidRPr="00902862">
              <w:rPr>
                <w:b/>
                <w:bCs/>
                <w:sz w:val="16"/>
                <w:szCs w:val="16"/>
              </w:rPr>
              <w:fldChar w:fldCharType="begin"/>
            </w:r>
            <w:r w:rsidRPr="00902862">
              <w:rPr>
                <w:b/>
                <w:bCs/>
                <w:sz w:val="16"/>
                <w:szCs w:val="16"/>
              </w:rPr>
              <w:instrText>NUMPAGES</w:instrText>
            </w:r>
            <w:r w:rsidRPr="00902862">
              <w:rPr>
                <w:b/>
                <w:bCs/>
                <w:sz w:val="16"/>
                <w:szCs w:val="16"/>
              </w:rPr>
              <w:fldChar w:fldCharType="separate"/>
            </w:r>
            <w:r w:rsidR="00052ECB">
              <w:rPr>
                <w:b/>
                <w:bCs/>
                <w:noProof/>
                <w:sz w:val="16"/>
                <w:szCs w:val="16"/>
              </w:rPr>
              <w:t>30</w:t>
            </w:r>
            <w:r w:rsidRPr="00902862">
              <w:rPr>
                <w:b/>
                <w:bCs/>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20"/>
      </w:rPr>
      <w:id w:val="671451628"/>
      <w:docPartObj>
        <w:docPartGallery w:val="Page Numbers (Bottom of Page)"/>
        <w:docPartUnique/>
      </w:docPartObj>
    </w:sdtPr>
    <w:sdtEndPr/>
    <w:sdtContent>
      <w:sdt>
        <w:sdtPr>
          <w:rPr>
            <w:sz w:val="18"/>
            <w:szCs w:val="20"/>
          </w:rPr>
          <w:id w:val="1728636285"/>
          <w:docPartObj>
            <w:docPartGallery w:val="Page Numbers (Top of Page)"/>
            <w:docPartUnique/>
          </w:docPartObj>
        </w:sdtPr>
        <w:sdtEndPr/>
        <w:sdtContent>
          <w:p w14:paraId="3E1CA695" w14:textId="6F1F0681" w:rsidR="003969E2" w:rsidRPr="00902862" w:rsidRDefault="003969E2">
            <w:pPr>
              <w:pStyle w:val="Stopka"/>
              <w:jc w:val="center"/>
              <w:rPr>
                <w:sz w:val="18"/>
                <w:szCs w:val="20"/>
              </w:rPr>
            </w:pPr>
            <w:r w:rsidRPr="00132BDE">
              <w:rPr>
                <w:b/>
                <w:sz w:val="18"/>
                <w:szCs w:val="20"/>
              </w:rPr>
              <w:t xml:space="preserve">Strona </w:t>
            </w:r>
            <w:r w:rsidRPr="00132BDE">
              <w:rPr>
                <w:b/>
                <w:bCs/>
                <w:sz w:val="18"/>
                <w:szCs w:val="20"/>
              </w:rPr>
              <w:fldChar w:fldCharType="begin"/>
            </w:r>
            <w:r w:rsidRPr="00132BDE">
              <w:rPr>
                <w:b/>
                <w:bCs/>
                <w:sz w:val="18"/>
                <w:szCs w:val="20"/>
              </w:rPr>
              <w:instrText>PAGE</w:instrText>
            </w:r>
            <w:r w:rsidRPr="00132BDE">
              <w:rPr>
                <w:b/>
                <w:bCs/>
                <w:sz w:val="18"/>
                <w:szCs w:val="20"/>
              </w:rPr>
              <w:fldChar w:fldCharType="separate"/>
            </w:r>
            <w:r w:rsidR="00052ECB">
              <w:rPr>
                <w:b/>
                <w:bCs/>
                <w:noProof/>
                <w:sz w:val="18"/>
                <w:szCs w:val="20"/>
              </w:rPr>
              <w:t>30</w:t>
            </w:r>
            <w:r w:rsidRPr="00132BDE">
              <w:rPr>
                <w:b/>
                <w:bCs/>
                <w:sz w:val="18"/>
                <w:szCs w:val="20"/>
              </w:rPr>
              <w:fldChar w:fldCharType="end"/>
            </w:r>
            <w:r w:rsidRPr="00132BDE">
              <w:rPr>
                <w:b/>
                <w:sz w:val="18"/>
                <w:szCs w:val="20"/>
              </w:rPr>
              <w:t xml:space="preserve"> z </w:t>
            </w:r>
            <w:r w:rsidRPr="00132BDE">
              <w:rPr>
                <w:b/>
                <w:bCs/>
                <w:sz w:val="18"/>
                <w:szCs w:val="20"/>
              </w:rPr>
              <w:fldChar w:fldCharType="begin"/>
            </w:r>
            <w:r w:rsidRPr="00132BDE">
              <w:rPr>
                <w:b/>
                <w:bCs/>
                <w:sz w:val="18"/>
                <w:szCs w:val="20"/>
              </w:rPr>
              <w:instrText>NUMPAGES</w:instrText>
            </w:r>
            <w:r w:rsidRPr="00132BDE">
              <w:rPr>
                <w:b/>
                <w:bCs/>
                <w:sz w:val="18"/>
                <w:szCs w:val="20"/>
              </w:rPr>
              <w:fldChar w:fldCharType="separate"/>
            </w:r>
            <w:r w:rsidR="00052ECB">
              <w:rPr>
                <w:b/>
                <w:bCs/>
                <w:noProof/>
                <w:sz w:val="18"/>
                <w:szCs w:val="20"/>
              </w:rPr>
              <w:t>30</w:t>
            </w:r>
            <w:r w:rsidRPr="00132BDE">
              <w:rPr>
                <w:b/>
                <w:bCs/>
                <w:sz w:val="18"/>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7D590" w14:textId="77777777" w:rsidR="003969E2" w:rsidRDefault="003969E2" w:rsidP="002663DE">
      <w:r>
        <w:separator/>
      </w:r>
    </w:p>
  </w:footnote>
  <w:footnote w:type="continuationSeparator" w:id="0">
    <w:p w14:paraId="2D2949B3" w14:textId="77777777" w:rsidR="003969E2" w:rsidRDefault="003969E2" w:rsidP="002663DE">
      <w:r>
        <w:continuationSeparator/>
      </w:r>
    </w:p>
  </w:footnote>
  <w:footnote w:id="1">
    <w:p w14:paraId="2CF490C1" w14:textId="77777777" w:rsidR="003969E2" w:rsidRDefault="003969E2" w:rsidP="00726E55">
      <w:pPr>
        <w:pStyle w:val="Tekstprzypisudolnego"/>
        <w:jc w:val="left"/>
        <w:rPr>
          <w:color w:val="7030A0"/>
        </w:rPr>
      </w:pPr>
      <w:r w:rsidRPr="00B32DEE">
        <w:rPr>
          <w:rStyle w:val="Odwoanieprzypisudolnego"/>
          <w:rFonts w:ascii="Arial" w:hAnsi="Arial" w:cs="Arial"/>
          <w:color w:val="auto"/>
          <w:sz w:val="18"/>
        </w:rPr>
        <w:footnoteRef/>
      </w:r>
      <w:r w:rsidRPr="00B32DEE">
        <w:rPr>
          <w:rFonts w:cs="Arial"/>
          <w:color w:val="auto"/>
          <w:sz w:val="18"/>
        </w:rPr>
        <w:t xml:space="preserve"> </w:t>
      </w:r>
      <w:r w:rsidRPr="00B32DEE">
        <w:rPr>
          <w:color w:val="auto"/>
          <w:sz w:val="18"/>
        </w:rPr>
        <w:t xml:space="preserve">Wykaz poszczególnych dokumentów i oświadczeń składanych w postępowaniu oraz ich forma, sposób sporządzania i przekazywania zostały określone przez Zamawiającego w pkt. 8 niniejszej </w:t>
      </w:r>
      <w:proofErr w:type="spellStart"/>
      <w:r w:rsidRPr="00B32DEE">
        <w:rPr>
          <w:color w:val="auto"/>
          <w:sz w:val="18"/>
        </w:rPr>
        <w:t>swz</w:t>
      </w:r>
      <w:proofErr w:type="spellEnd"/>
      <w:r w:rsidRPr="00B32DEE">
        <w:rPr>
          <w:color w:val="auto"/>
          <w:sz w:val="18"/>
        </w:rPr>
        <w:t>.</w:t>
      </w:r>
    </w:p>
  </w:footnote>
  <w:footnote w:id="2">
    <w:p w14:paraId="3D61F92E" w14:textId="77777777" w:rsidR="003969E2" w:rsidRPr="00445A1E" w:rsidRDefault="003969E2" w:rsidP="00E71539">
      <w:pPr>
        <w:pStyle w:val="Tekstprzypisudolnego"/>
        <w:spacing w:before="120"/>
        <w:ind w:left="142" w:hanging="142"/>
        <w:jc w:val="left"/>
        <w:rPr>
          <w:rFonts w:cs="Arial"/>
          <w:sz w:val="18"/>
          <w:szCs w:val="18"/>
        </w:rPr>
      </w:pPr>
      <w:r w:rsidRPr="00445A1E">
        <w:rPr>
          <w:rStyle w:val="Odwoanieprzypisudolnego"/>
          <w:rFonts w:ascii="Arial" w:hAnsi="Arial" w:cs="Arial"/>
          <w:sz w:val="18"/>
          <w:szCs w:val="18"/>
        </w:rPr>
        <w:footnoteRef/>
      </w:r>
      <w:r>
        <w:rPr>
          <w:rFonts w:cs="Arial"/>
          <w:sz w:val="18"/>
          <w:szCs w:val="18"/>
        </w:rPr>
        <w:t xml:space="preserve"> </w:t>
      </w:r>
      <w:r w:rsidRPr="00445A1E">
        <w:rPr>
          <w:rFonts w:cs="Arial"/>
          <w:sz w:val="18"/>
          <w:szCs w:val="18"/>
        </w:rPr>
        <w:t>Rozporządzenie Parlamentu Europejskiego i Rady (UE) 2016/679 z 27.04.2016 r. w sprawie ochrony osób fizycznych w związku z przetwarzaniem danych osobowych i w sprawie swobodnego przepływu takich danych oraz uchylenia dyrektywy 95/46/WE (ogólne rozporządzenie o ochronie danych).</w:t>
      </w:r>
    </w:p>
  </w:footnote>
  <w:footnote w:id="3">
    <w:p w14:paraId="2D7A1770" w14:textId="77777777" w:rsidR="003969E2" w:rsidRPr="00FA156C" w:rsidRDefault="003969E2" w:rsidP="00E71539">
      <w:pPr>
        <w:pStyle w:val="Tekstprzypisudolnego"/>
        <w:spacing w:before="120"/>
        <w:ind w:left="142" w:hanging="142"/>
        <w:rPr>
          <w:rFonts w:cs="Arial"/>
          <w:sz w:val="18"/>
          <w:szCs w:val="18"/>
        </w:rPr>
      </w:pPr>
      <w:r w:rsidRPr="00FA156C">
        <w:rPr>
          <w:rStyle w:val="Odwoanieprzypisudolnego"/>
          <w:rFonts w:ascii="Arial" w:hAnsi="Arial" w:cs="Arial"/>
          <w:sz w:val="18"/>
          <w:szCs w:val="18"/>
        </w:rPr>
        <w:footnoteRef/>
      </w:r>
      <w:r>
        <w:rPr>
          <w:rFonts w:cs="Arial"/>
          <w:sz w:val="18"/>
          <w:szCs w:val="18"/>
        </w:rPr>
        <w:t xml:space="preserve"> </w:t>
      </w:r>
      <w:r w:rsidRPr="008D3879">
        <w:rPr>
          <w:rFonts w:cs="Arial"/>
          <w:sz w:val="16"/>
          <w:szCs w:val="18"/>
        </w:rPr>
        <w:t>Rozporządzenie Parlamentu Europejskiego i Rady (UE) 2016/679 z 27.04.2016 r. w sprawie ochrony osób fizycznych w związku z przetwarzaniem danych osobowych i w sprawie swobodnego przepływu takich danych oraz uchylenia dyrektywy 95/46/WE (ogólne rozporządzenie o ochronie danych).</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6CD07" w14:textId="77777777" w:rsidR="003969E2" w:rsidRPr="00E636A5" w:rsidRDefault="003969E2" w:rsidP="0051093A">
    <w:pPr>
      <w:pStyle w:val="Default"/>
      <w:rPr>
        <w:rFonts w:ascii="Arial" w:hAnsi="Arial" w:cs="Arial"/>
        <w:sz w:val="20"/>
      </w:rPr>
    </w:pPr>
    <w:r>
      <w:rPr>
        <w:noProof/>
        <w:lang w:eastAsia="pl-PL"/>
      </w:rPr>
      <w:drawing>
        <wp:inline distT="0" distB="0" distL="0" distR="0" wp14:anchorId="4C524065" wp14:editId="0A7D338B">
          <wp:extent cx="5760085" cy="607695"/>
          <wp:effectExtent l="0" t="0" r="0" b="0"/>
          <wp:docPr id="1" name="Obraz 1" descr="Zestawienie logotypów zawierające od lewej: znak Funduszy Europejskich z podpisem Fundusze Europejskie dla Małopolski,  flaga Unii Europejskiej z podpisem dofinansowane przez Unię Europejską oraz logotyp Województwa Małopolskiego." title="Logotypy"/>
          <wp:cNvGraphicFramePr/>
          <a:graphic xmlns:a="http://schemas.openxmlformats.org/drawingml/2006/main">
            <a:graphicData uri="http://schemas.openxmlformats.org/drawingml/2006/picture">
              <pic:pic xmlns:pic="http://schemas.openxmlformats.org/drawingml/2006/picture">
                <pic:nvPicPr>
                  <pic:cNvPr id="2" name="Obraz 2" descr="Zestawienie logotypów zawierające od lewej: znak Funduszy Europejskich z podpisem Fundusze Europejskie dla Małopolski,  flaga Unii Europejskiej z podpisem dofinansowane przez Unię Europejską oraz logotyp Województwa Małopolskie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607695"/>
                  </a:xfrm>
                  <a:prstGeom prst="rect">
                    <a:avLst/>
                  </a:prstGeom>
                  <a:noFill/>
                  <a:ln>
                    <a:noFill/>
                  </a:ln>
                </pic:spPr>
              </pic:pic>
            </a:graphicData>
          </a:graphic>
        </wp:inline>
      </w:drawing>
    </w:r>
  </w:p>
  <w:p w14:paraId="2A13AD49" w14:textId="08C0019E" w:rsidR="003969E2" w:rsidRPr="00132BDE" w:rsidRDefault="003969E2" w:rsidP="0051093A">
    <w:pPr>
      <w:pStyle w:val="Default"/>
      <w:jc w:val="right"/>
      <w:rPr>
        <w:rFonts w:ascii="Arial" w:hAnsi="Arial" w:cs="Arial"/>
        <w:strike/>
        <w:sz w:val="20"/>
      </w:rPr>
    </w:pPr>
    <w:r w:rsidRPr="00E636A5">
      <w:rPr>
        <w:rFonts w:ascii="Arial" w:hAnsi="Arial" w:cs="Arial"/>
        <w:b/>
        <w:sz w:val="20"/>
      </w:rPr>
      <w:t xml:space="preserve">Znak sprawy: </w:t>
    </w:r>
    <w:r>
      <w:rPr>
        <w:rFonts w:ascii="Arial" w:hAnsi="Arial" w:cs="Arial"/>
        <w:b/>
        <w:sz w:val="20"/>
      </w:rPr>
      <w:t>DR-V.272.1</w:t>
    </w:r>
    <w:r w:rsidRPr="005935C6">
      <w:rPr>
        <w:rFonts w:ascii="Arial" w:hAnsi="Arial" w:cs="Arial"/>
        <w:b/>
        <w:sz w:val="20"/>
      </w:rPr>
      <w:t>.2026</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AA755" w14:textId="2F8FFBB4" w:rsidR="003969E2" w:rsidRPr="00E636A5" w:rsidRDefault="003969E2" w:rsidP="0051093A">
    <w:pPr>
      <w:pStyle w:val="Default"/>
      <w:rPr>
        <w:rFonts w:ascii="Arial" w:hAnsi="Arial" w:cs="Arial"/>
        <w:sz w:val="20"/>
      </w:rPr>
    </w:pPr>
    <w:r>
      <w:rPr>
        <w:noProof/>
        <w:lang w:eastAsia="pl-PL"/>
      </w:rPr>
      <w:drawing>
        <wp:inline distT="0" distB="0" distL="0" distR="0" wp14:anchorId="41B7F1BF" wp14:editId="09365A54">
          <wp:extent cx="5760085" cy="607695"/>
          <wp:effectExtent l="0" t="0" r="0" b="0"/>
          <wp:docPr id="2" name="Obraz 2" descr="Zestawienie logotypów zawierające od lewej: znak Funduszy Europejskich z podpisem Fundusze Europejskie dla Małopolski,  flaga Unii Europejskiej z podpisem dofinansowane przez Unię Europejską oraz logotyp Województwa Małopolskiego." title="Logotypy"/>
          <wp:cNvGraphicFramePr/>
          <a:graphic xmlns:a="http://schemas.openxmlformats.org/drawingml/2006/main">
            <a:graphicData uri="http://schemas.openxmlformats.org/drawingml/2006/picture">
              <pic:pic xmlns:pic="http://schemas.openxmlformats.org/drawingml/2006/picture">
                <pic:nvPicPr>
                  <pic:cNvPr id="2" name="Obraz 2" descr="Zestawienie logotypów zawierające od lewej: znak Funduszy Europejskich z podpisem Fundusze Europejskie dla Małopolski,  flaga Unii Europejskiej z podpisem dofinansowane przez Unię Europejską oraz logotyp Województwa Małopolskie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607695"/>
                  </a:xfrm>
                  <a:prstGeom prst="rect">
                    <a:avLst/>
                  </a:prstGeom>
                  <a:noFill/>
                  <a:ln>
                    <a:noFill/>
                  </a:ln>
                </pic:spPr>
              </pic:pic>
            </a:graphicData>
          </a:graphic>
        </wp:inline>
      </w:drawing>
    </w:r>
  </w:p>
  <w:p w14:paraId="37925D78" w14:textId="5EE79550" w:rsidR="003969E2" w:rsidRPr="00E636A5" w:rsidRDefault="003969E2" w:rsidP="00E636A5">
    <w:pPr>
      <w:pStyle w:val="Default"/>
      <w:jc w:val="right"/>
      <w:rPr>
        <w:rFonts w:ascii="Arial" w:hAnsi="Arial" w:cs="Arial"/>
        <w:strike/>
        <w:sz w:val="20"/>
      </w:rPr>
    </w:pPr>
    <w:r w:rsidRPr="00E636A5">
      <w:rPr>
        <w:rFonts w:ascii="Arial" w:hAnsi="Arial" w:cs="Arial"/>
        <w:b/>
        <w:sz w:val="20"/>
      </w:rPr>
      <w:t xml:space="preserve">Znak sprawy: </w:t>
    </w:r>
    <w:r>
      <w:rPr>
        <w:rFonts w:ascii="Arial" w:hAnsi="Arial" w:cs="Arial"/>
        <w:b/>
        <w:sz w:val="20"/>
      </w:rPr>
      <w:t>DR-V.272.1</w:t>
    </w:r>
    <w:r w:rsidRPr="005935C6">
      <w:rPr>
        <w:rFonts w:ascii="Arial" w:hAnsi="Arial" w:cs="Arial"/>
        <w:b/>
        <w:sz w:val="20"/>
      </w:rPr>
      <w:t>.2026</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10263" w14:textId="77777777" w:rsidR="003969E2" w:rsidRPr="00E636A5" w:rsidRDefault="003969E2" w:rsidP="00D601BF">
    <w:pPr>
      <w:pStyle w:val="Default"/>
      <w:rPr>
        <w:rFonts w:ascii="Arial" w:hAnsi="Arial" w:cs="Arial"/>
        <w:sz w:val="20"/>
      </w:rPr>
    </w:pPr>
    <w:r>
      <w:rPr>
        <w:noProof/>
        <w:lang w:eastAsia="pl-PL"/>
      </w:rPr>
      <w:drawing>
        <wp:inline distT="0" distB="0" distL="0" distR="0" wp14:anchorId="24B32AA6" wp14:editId="0877E931">
          <wp:extent cx="5760085" cy="607695"/>
          <wp:effectExtent l="0" t="0" r="0" b="0"/>
          <wp:docPr id="6" name="Obraz 6" descr="Zestawienie logotypów zawierające od lewej: znak Funduszy Europejskich z podpisem Fundusze Europejskie dla Małopolski,  flaga Unii Europejskiej z podpisem dofinansowane przez Unię Europejską oraz logotyp Województwa Małopolskiego." title="Logotypy"/>
          <wp:cNvGraphicFramePr/>
          <a:graphic xmlns:a="http://schemas.openxmlformats.org/drawingml/2006/main">
            <a:graphicData uri="http://schemas.openxmlformats.org/drawingml/2006/picture">
              <pic:pic xmlns:pic="http://schemas.openxmlformats.org/drawingml/2006/picture">
                <pic:nvPicPr>
                  <pic:cNvPr id="2" name="Obraz 2" descr="Zestawienie logotypów zawierające od lewej: znak Funduszy Europejskich z podpisem Fundusze Europejskie dla Małopolski,  flaga Unii Europejskiej z podpisem dofinansowane przez Unię Europejską oraz logotyp Województwa Małopolskie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607695"/>
                  </a:xfrm>
                  <a:prstGeom prst="rect">
                    <a:avLst/>
                  </a:prstGeom>
                  <a:noFill/>
                  <a:ln>
                    <a:noFill/>
                  </a:ln>
                </pic:spPr>
              </pic:pic>
            </a:graphicData>
          </a:graphic>
        </wp:inline>
      </w:drawing>
    </w:r>
  </w:p>
  <w:p w14:paraId="5BD31B3A" w14:textId="10D7044E" w:rsidR="003969E2" w:rsidRPr="00D601BF" w:rsidRDefault="003969E2" w:rsidP="00D601BF">
    <w:pPr>
      <w:pStyle w:val="Default"/>
      <w:jc w:val="right"/>
      <w:rPr>
        <w:rFonts w:ascii="Arial" w:hAnsi="Arial" w:cs="Arial"/>
        <w:strike/>
        <w:sz w:val="20"/>
      </w:rPr>
    </w:pPr>
    <w:r w:rsidRPr="00E636A5">
      <w:rPr>
        <w:rFonts w:ascii="Arial" w:hAnsi="Arial" w:cs="Arial"/>
        <w:b/>
        <w:sz w:val="20"/>
      </w:rPr>
      <w:t xml:space="preserve">Znak sprawy: </w:t>
    </w:r>
    <w:r>
      <w:rPr>
        <w:rFonts w:ascii="Arial" w:hAnsi="Arial" w:cs="Arial"/>
        <w:b/>
        <w:sz w:val="20"/>
      </w:rPr>
      <w:t>DR-V.272.1</w:t>
    </w:r>
    <w:r w:rsidRPr="005935C6">
      <w:rPr>
        <w:rFonts w:ascii="Arial" w:hAnsi="Arial" w:cs="Arial"/>
        <w:b/>
        <w:sz w:val="20"/>
      </w:rPr>
      <w:t>.2026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A0B72"/>
    <w:multiLevelType w:val="hybridMultilevel"/>
    <w:tmpl w:val="A5E0F05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45F6252"/>
    <w:multiLevelType w:val="hybridMultilevel"/>
    <w:tmpl w:val="74E0311E"/>
    <w:lvl w:ilvl="0" w:tplc="F7D4123C">
      <w:start w:val="1"/>
      <w:numFmt w:val="decimal"/>
      <w:pStyle w:val="Nagwek4"/>
      <w:lvlText w:val="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7E55AB"/>
    <w:multiLevelType w:val="hybridMultilevel"/>
    <w:tmpl w:val="33362262"/>
    <w:lvl w:ilvl="0" w:tplc="8A9AC6D6">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F3C1332"/>
    <w:multiLevelType w:val="hybridMultilevel"/>
    <w:tmpl w:val="6E3215E2"/>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 w15:restartNumberingAfterBreak="0">
    <w:nsid w:val="13CF12FD"/>
    <w:multiLevelType w:val="hybridMultilevel"/>
    <w:tmpl w:val="F4B428F0"/>
    <w:lvl w:ilvl="0" w:tplc="07627E94">
      <w:start w:val="1"/>
      <w:numFmt w:val="decimal"/>
      <w:lvlText w:val="%1)"/>
      <w:lvlJc w:val="left"/>
      <w:pPr>
        <w:ind w:left="754" w:hanging="360"/>
      </w:pPr>
      <w:rPr>
        <w:color w:val="auto"/>
      </w:r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5" w15:restartNumberingAfterBreak="0">
    <w:nsid w:val="156D2747"/>
    <w:multiLevelType w:val="hybridMultilevel"/>
    <w:tmpl w:val="1A7A2F4C"/>
    <w:lvl w:ilvl="0" w:tplc="CEC017CC">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6381BC7"/>
    <w:multiLevelType w:val="hybridMultilevel"/>
    <w:tmpl w:val="780E211A"/>
    <w:lvl w:ilvl="0" w:tplc="9C7A64E8">
      <w:start w:val="1"/>
      <w:numFmt w:val="decimal"/>
      <w:pStyle w:val="Styl1SWZ"/>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4844E408">
      <w:start w:val="1"/>
      <w:numFmt w:val="decimal"/>
      <w:lvlText w:val="%2."/>
      <w:lvlJc w:val="left"/>
      <w:pPr>
        <w:ind w:left="1425" w:hanging="705"/>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79016FD"/>
    <w:multiLevelType w:val="hybridMultilevel"/>
    <w:tmpl w:val="2B4A3F80"/>
    <w:lvl w:ilvl="0" w:tplc="EC96DD14">
      <w:start w:val="1"/>
      <w:numFmt w:val="lowerLetter"/>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742DC5"/>
    <w:multiLevelType w:val="hybridMultilevel"/>
    <w:tmpl w:val="33349A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0" w15:restartNumberingAfterBreak="0">
    <w:nsid w:val="1B6E6EC1"/>
    <w:multiLevelType w:val="hybridMultilevel"/>
    <w:tmpl w:val="D43CC3F0"/>
    <w:lvl w:ilvl="0" w:tplc="04150001">
      <w:start w:val="1"/>
      <w:numFmt w:val="bullet"/>
      <w:lvlText w:val=""/>
      <w:lvlJc w:val="left"/>
      <w:pPr>
        <w:ind w:left="1353" w:hanging="360"/>
      </w:pPr>
      <w:rPr>
        <w:rFonts w:ascii="Symbol" w:hAnsi="Symbol" w:hint="default"/>
      </w:rPr>
    </w:lvl>
    <w:lvl w:ilvl="1" w:tplc="04150003">
      <w:start w:val="1"/>
      <w:numFmt w:val="bullet"/>
      <w:lvlText w:val="o"/>
      <w:lvlJc w:val="left"/>
      <w:pPr>
        <w:ind w:left="1778"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11" w15:restartNumberingAfterBreak="0">
    <w:nsid w:val="1BA41167"/>
    <w:multiLevelType w:val="hybridMultilevel"/>
    <w:tmpl w:val="0B028C2E"/>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2" w15:restartNumberingAfterBreak="0">
    <w:nsid w:val="1C4403CA"/>
    <w:multiLevelType w:val="hybridMultilevel"/>
    <w:tmpl w:val="00B8033A"/>
    <w:lvl w:ilvl="0" w:tplc="2116CDE6">
      <w:start w:val="1"/>
      <w:numFmt w:val="decimal"/>
      <w:lvlText w:val="%1."/>
      <w:lvlJc w:val="left"/>
      <w:pPr>
        <w:ind w:left="360" w:hanging="360"/>
      </w:pPr>
      <w:rPr>
        <w:rFonts w:ascii="Arial" w:eastAsiaTheme="minorHAnsi"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F390789"/>
    <w:multiLevelType w:val="multilevel"/>
    <w:tmpl w:val="D1C02D0A"/>
    <w:styleLink w:val="Styl1"/>
    <w:lvl w:ilvl="0">
      <w:start w:val="8"/>
      <w:numFmt w:val="decimal"/>
      <w:lvlText w:val="%1."/>
      <w:lvlJc w:val="left"/>
      <w:pPr>
        <w:ind w:left="502" w:hanging="360"/>
      </w:pPr>
      <w:rPr>
        <w:rFonts w:hint="default"/>
        <w:b/>
      </w:rPr>
    </w:lvl>
    <w:lvl w:ilvl="1">
      <w:start w:val="1"/>
      <w:numFmt w:val="decimal"/>
      <w:lvlRestart w:val="0"/>
      <w:lvlText w:val="%1.%2)"/>
      <w:lvlJc w:val="left"/>
      <w:pPr>
        <w:tabs>
          <w:tab w:val="num" w:pos="1077"/>
        </w:tabs>
        <w:ind w:left="1077" w:hanging="793"/>
      </w:pPr>
      <w:rPr>
        <w:rFonts w:hint="default"/>
        <w:b w:val="0"/>
      </w:rPr>
    </w:lvl>
    <w:lvl w:ilvl="2">
      <w:start w:val="1"/>
      <w:numFmt w:val="lowerLetter"/>
      <w:lvlText w:val="%3."/>
      <w:lvlJc w:val="left"/>
      <w:pPr>
        <w:ind w:left="2278" w:hanging="720"/>
      </w:pPr>
      <w:rPr>
        <w:rFonts w:hint="default"/>
        <w:b w:val="0"/>
      </w:rPr>
    </w:lvl>
    <w:lvl w:ilvl="3">
      <w:start w:val="1"/>
      <w:numFmt w:val="decimal"/>
      <w:lvlText w:val="%1.%2.%3.%4."/>
      <w:lvlJc w:val="left"/>
      <w:pPr>
        <w:ind w:left="3346" w:hanging="1080"/>
      </w:pPr>
      <w:rPr>
        <w:rFonts w:hint="default"/>
      </w:rPr>
    </w:lvl>
    <w:lvl w:ilvl="4">
      <w:start w:val="1"/>
      <w:numFmt w:val="decimal"/>
      <w:lvlText w:val="%1.%2.%3.%4.%5."/>
      <w:lvlJc w:val="left"/>
      <w:pPr>
        <w:ind w:left="4054" w:hanging="1080"/>
      </w:pPr>
      <w:rPr>
        <w:rFonts w:hint="default"/>
      </w:rPr>
    </w:lvl>
    <w:lvl w:ilvl="5">
      <w:start w:val="1"/>
      <w:numFmt w:val="decimal"/>
      <w:lvlText w:val="%1.%2.%3.%4.%5.%6."/>
      <w:lvlJc w:val="left"/>
      <w:pPr>
        <w:ind w:left="5122" w:hanging="1440"/>
      </w:pPr>
      <w:rPr>
        <w:rFonts w:hint="default"/>
      </w:rPr>
    </w:lvl>
    <w:lvl w:ilvl="6">
      <w:start w:val="1"/>
      <w:numFmt w:val="decimal"/>
      <w:lvlText w:val="%1.%2.%3.%4.%5.%6.%7."/>
      <w:lvlJc w:val="left"/>
      <w:pPr>
        <w:ind w:left="5830" w:hanging="1440"/>
      </w:pPr>
      <w:rPr>
        <w:rFonts w:hint="default"/>
      </w:rPr>
    </w:lvl>
    <w:lvl w:ilvl="7">
      <w:start w:val="1"/>
      <w:numFmt w:val="decimal"/>
      <w:lvlText w:val="%1.%2.%3.%4.%5.%6.%7.%8."/>
      <w:lvlJc w:val="left"/>
      <w:pPr>
        <w:ind w:left="6898" w:hanging="1800"/>
      </w:pPr>
      <w:rPr>
        <w:rFonts w:hint="default"/>
      </w:rPr>
    </w:lvl>
    <w:lvl w:ilvl="8">
      <w:start w:val="1"/>
      <w:numFmt w:val="decimal"/>
      <w:lvlText w:val="%1.%2.%3.%4.%5.%6.%7.%8.%9."/>
      <w:lvlJc w:val="left"/>
      <w:pPr>
        <w:ind w:left="7606" w:hanging="1800"/>
      </w:pPr>
      <w:rPr>
        <w:rFonts w:hint="default"/>
      </w:rPr>
    </w:lvl>
  </w:abstractNum>
  <w:abstractNum w:abstractNumId="14" w15:restartNumberingAfterBreak="0">
    <w:nsid w:val="1FEC660E"/>
    <w:multiLevelType w:val="hybridMultilevel"/>
    <w:tmpl w:val="53FEAC3A"/>
    <w:lvl w:ilvl="0" w:tplc="C7C4474C">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120115D"/>
    <w:multiLevelType w:val="hybridMultilevel"/>
    <w:tmpl w:val="86387280"/>
    <w:lvl w:ilvl="0" w:tplc="04150011">
      <w:start w:val="1"/>
      <w:numFmt w:val="decimal"/>
      <w:lvlText w:val="%1)"/>
      <w:lvlJc w:val="left"/>
      <w:pPr>
        <w:ind w:left="720" w:hanging="360"/>
      </w:pPr>
    </w:lvl>
    <w:lvl w:ilvl="1" w:tplc="F67A2D96">
      <w:start w:val="1"/>
      <w:numFmt w:val="lowerLetter"/>
      <w:lvlText w:val="%2)"/>
      <w:lvlJc w:val="left"/>
      <w:pPr>
        <w:ind w:left="1170" w:hanging="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4D83EA3"/>
    <w:multiLevelType w:val="hybridMultilevel"/>
    <w:tmpl w:val="8A960064"/>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25295B73"/>
    <w:multiLevelType w:val="hybridMultilevel"/>
    <w:tmpl w:val="F62A3B52"/>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8" w15:restartNumberingAfterBreak="0">
    <w:nsid w:val="259A3CED"/>
    <w:multiLevelType w:val="hybridMultilevel"/>
    <w:tmpl w:val="9884A326"/>
    <w:lvl w:ilvl="0" w:tplc="B5761B3C">
      <w:start w:val="1"/>
      <w:numFmt w:val="decimal"/>
      <w:pStyle w:val="Styl2SWZ"/>
      <w:lvlText w:val="%1."/>
      <w:lvlJc w:val="left"/>
      <w:pPr>
        <w:ind w:left="357" w:hanging="357"/>
      </w:pPr>
      <w:rPr>
        <w:rFonts w:ascii="Arial" w:hAnsi="Arial" w:cs="Times New Roman" w:hint="default"/>
        <w:b w:val="0"/>
        <w:i w:val="0"/>
        <w:color w:val="000000"/>
        <w:sz w:val="22"/>
        <w:szCs w:val="22"/>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BA08B2"/>
    <w:multiLevelType w:val="hybridMultilevel"/>
    <w:tmpl w:val="B0C2A73C"/>
    <w:lvl w:ilvl="0" w:tplc="04150001">
      <w:start w:val="1"/>
      <w:numFmt w:val="bullet"/>
      <w:lvlText w:val=""/>
      <w:lvlJc w:val="left"/>
      <w:pPr>
        <w:ind w:left="2444" w:hanging="360"/>
      </w:pPr>
      <w:rPr>
        <w:rFonts w:ascii="Symbol" w:hAnsi="Symbol" w:hint="default"/>
      </w:rPr>
    </w:lvl>
    <w:lvl w:ilvl="1" w:tplc="04150003" w:tentative="1">
      <w:start w:val="1"/>
      <w:numFmt w:val="bullet"/>
      <w:lvlText w:val="o"/>
      <w:lvlJc w:val="left"/>
      <w:pPr>
        <w:ind w:left="3164" w:hanging="360"/>
      </w:pPr>
      <w:rPr>
        <w:rFonts w:ascii="Courier New" w:hAnsi="Courier New" w:cs="Courier New" w:hint="default"/>
      </w:rPr>
    </w:lvl>
    <w:lvl w:ilvl="2" w:tplc="04150005" w:tentative="1">
      <w:start w:val="1"/>
      <w:numFmt w:val="bullet"/>
      <w:lvlText w:val=""/>
      <w:lvlJc w:val="left"/>
      <w:pPr>
        <w:ind w:left="3884" w:hanging="360"/>
      </w:pPr>
      <w:rPr>
        <w:rFonts w:ascii="Wingdings" w:hAnsi="Wingdings" w:hint="default"/>
      </w:rPr>
    </w:lvl>
    <w:lvl w:ilvl="3" w:tplc="04150001" w:tentative="1">
      <w:start w:val="1"/>
      <w:numFmt w:val="bullet"/>
      <w:lvlText w:val=""/>
      <w:lvlJc w:val="left"/>
      <w:pPr>
        <w:ind w:left="4604" w:hanging="360"/>
      </w:pPr>
      <w:rPr>
        <w:rFonts w:ascii="Symbol" w:hAnsi="Symbol" w:hint="default"/>
      </w:rPr>
    </w:lvl>
    <w:lvl w:ilvl="4" w:tplc="04150003" w:tentative="1">
      <w:start w:val="1"/>
      <w:numFmt w:val="bullet"/>
      <w:lvlText w:val="o"/>
      <w:lvlJc w:val="left"/>
      <w:pPr>
        <w:ind w:left="5324" w:hanging="360"/>
      </w:pPr>
      <w:rPr>
        <w:rFonts w:ascii="Courier New" w:hAnsi="Courier New" w:cs="Courier New" w:hint="default"/>
      </w:rPr>
    </w:lvl>
    <w:lvl w:ilvl="5" w:tplc="04150005" w:tentative="1">
      <w:start w:val="1"/>
      <w:numFmt w:val="bullet"/>
      <w:lvlText w:val=""/>
      <w:lvlJc w:val="left"/>
      <w:pPr>
        <w:ind w:left="6044" w:hanging="360"/>
      </w:pPr>
      <w:rPr>
        <w:rFonts w:ascii="Wingdings" w:hAnsi="Wingdings" w:hint="default"/>
      </w:rPr>
    </w:lvl>
    <w:lvl w:ilvl="6" w:tplc="04150001" w:tentative="1">
      <w:start w:val="1"/>
      <w:numFmt w:val="bullet"/>
      <w:lvlText w:val=""/>
      <w:lvlJc w:val="left"/>
      <w:pPr>
        <w:ind w:left="6764" w:hanging="360"/>
      </w:pPr>
      <w:rPr>
        <w:rFonts w:ascii="Symbol" w:hAnsi="Symbol" w:hint="default"/>
      </w:rPr>
    </w:lvl>
    <w:lvl w:ilvl="7" w:tplc="04150003" w:tentative="1">
      <w:start w:val="1"/>
      <w:numFmt w:val="bullet"/>
      <w:lvlText w:val="o"/>
      <w:lvlJc w:val="left"/>
      <w:pPr>
        <w:ind w:left="7484" w:hanging="360"/>
      </w:pPr>
      <w:rPr>
        <w:rFonts w:ascii="Courier New" w:hAnsi="Courier New" w:cs="Courier New" w:hint="default"/>
      </w:rPr>
    </w:lvl>
    <w:lvl w:ilvl="8" w:tplc="04150005" w:tentative="1">
      <w:start w:val="1"/>
      <w:numFmt w:val="bullet"/>
      <w:lvlText w:val=""/>
      <w:lvlJc w:val="left"/>
      <w:pPr>
        <w:ind w:left="8204" w:hanging="360"/>
      </w:pPr>
      <w:rPr>
        <w:rFonts w:ascii="Wingdings" w:hAnsi="Wingdings" w:hint="default"/>
      </w:rPr>
    </w:lvl>
  </w:abstractNum>
  <w:abstractNum w:abstractNumId="20" w15:restartNumberingAfterBreak="0">
    <w:nsid w:val="2B1F0EA9"/>
    <w:multiLevelType w:val="hybridMultilevel"/>
    <w:tmpl w:val="38AC7AD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2BB74ABE"/>
    <w:multiLevelType w:val="hybridMultilevel"/>
    <w:tmpl w:val="417ECF10"/>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2D501F1A"/>
    <w:multiLevelType w:val="hybridMultilevel"/>
    <w:tmpl w:val="B90EF4DC"/>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3" w15:restartNumberingAfterBreak="0">
    <w:nsid w:val="2F672D96"/>
    <w:multiLevelType w:val="hybridMultilevel"/>
    <w:tmpl w:val="17080F02"/>
    <w:lvl w:ilvl="0" w:tplc="04150001">
      <w:start w:val="1"/>
      <w:numFmt w:val="bullet"/>
      <w:lvlText w:val=""/>
      <w:lvlJc w:val="left"/>
      <w:pPr>
        <w:ind w:left="1890" w:hanging="360"/>
      </w:pPr>
      <w:rPr>
        <w:rFonts w:ascii="Symbol" w:hAnsi="Symbol" w:hint="default"/>
      </w:rPr>
    </w:lvl>
    <w:lvl w:ilvl="1" w:tplc="04150003" w:tentative="1">
      <w:start w:val="1"/>
      <w:numFmt w:val="bullet"/>
      <w:lvlText w:val="o"/>
      <w:lvlJc w:val="left"/>
      <w:pPr>
        <w:ind w:left="2610" w:hanging="360"/>
      </w:pPr>
      <w:rPr>
        <w:rFonts w:ascii="Courier New" w:hAnsi="Courier New" w:cs="Courier New" w:hint="default"/>
      </w:rPr>
    </w:lvl>
    <w:lvl w:ilvl="2" w:tplc="04150005" w:tentative="1">
      <w:start w:val="1"/>
      <w:numFmt w:val="bullet"/>
      <w:lvlText w:val=""/>
      <w:lvlJc w:val="left"/>
      <w:pPr>
        <w:ind w:left="3330" w:hanging="360"/>
      </w:pPr>
      <w:rPr>
        <w:rFonts w:ascii="Wingdings" w:hAnsi="Wingdings" w:hint="default"/>
      </w:rPr>
    </w:lvl>
    <w:lvl w:ilvl="3" w:tplc="04150001" w:tentative="1">
      <w:start w:val="1"/>
      <w:numFmt w:val="bullet"/>
      <w:lvlText w:val=""/>
      <w:lvlJc w:val="left"/>
      <w:pPr>
        <w:ind w:left="4050" w:hanging="360"/>
      </w:pPr>
      <w:rPr>
        <w:rFonts w:ascii="Symbol" w:hAnsi="Symbol" w:hint="default"/>
      </w:rPr>
    </w:lvl>
    <w:lvl w:ilvl="4" w:tplc="04150003" w:tentative="1">
      <w:start w:val="1"/>
      <w:numFmt w:val="bullet"/>
      <w:lvlText w:val="o"/>
      <w:lvlJc w:val="left"/>
      <w:pPr>
        <w:ind w:left="4770" w:hanging="360"/>
      </w:pPr>
      <w:rPr>
        <w:rFonts w:ascii="Courier New" w:hAnsi="Courier New" w:cs="Courier New" w:hint="default"/>
      </w:rPr>
    </w:lvl>
    <w:lvl w:ilvl="5" w:tplc="04150005" w:tentative="1">
      <w:start w:val="1"/>
      <w:numFmt w:val="bullet"/>
      <w:lvlText w:val=""/>
      <w:lvlJc w:val="left"/>
      <w:pPr>
        <w:ind w:left="5490" w:hanging="360"/>
      </w:pPr>
      <w:rPr>
        <w:rFonts w:ascii="Wingdings" w:hAnsi="Wingdings" w:hint="default"/>
      </w:rPr>
    </w:lvl>
    <w:lvl w:ilvl="6" w:tplc="04150001" w:tentative="1">
      <w:start w:val="1"/>
      <w:numFmt w:val="bullet"/>
      <w:lvlText w:val=""/>
      <w:lvlJc w:val="left"/>
      <w:pPr>
        <w:ind w:left="6210" w:hanging="360"/>
      </w:pPr>
      <w:rPr>
        <w:rFonts w:ascii="Symbol" w:hAnsi="Symbol" w:hint="default"/>
      </w:rPr>
    </w:lvl>
    <w:lvl w:ilvl="7" w:tplc="04150003" w:tentative="1">
      <w:start w:val="1"/>
      <w:numFmt w:val="bullet"/>
      <w:lvlText w:val="o"/>
      <w:lvlJc w:val="left"/>
      <w:pPr>
        <w:ind w:left="6930" w:hanging="360"/>
      </w:pPr>
      <w:rPr>
        <w:rFonts w:ascii="Courier New" w:hAnsi="Courier New" w:cs="Courier New" w:hint="default"/>
      </w:rPr>
    </w:lvl>
    <w:lvl w:ilvl="8" w:tplc="04150005" w:tentative="1">
      <w:start w:val="1"/>
      <w:numFmt w:val="bullet"/>
      <w:lvlText w:val=""/>
      <w:lvlJc w:val="left"/>
      <w:pPr>
        <w:ind w:left="7650" w:hanging="360"/>
      </w:pPr>
      <w:rPr>
        <w:rFonts w:ascii="Wingdings" w:hAnsi="Wingdings" w:hint="default"/>
      </w:rPr>
    </w:lvl>
  </w:abstractNum>
  <w:abstractNum w:abstractNumId="24" w15:restartNumberingAfterBreak="0">
    <w:nsid w:val="386F3B4A"/>
    <w:multiLevelType w:val="hybridMultilevel"/>
    <w:tmpl w:val="9A924186"/>
    <w:lvl w:ilvl="0" w:tplc="165ADB86">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3E785443"/>
    <w:multiLevelType w:val="hybridMultilevel"/>
    <w:tmpl w:val="7A8A5D24"/>
    <w:lvl w:ilvl="0" w:tplc="04150011">
      <w:start w:val="1"/>
      <w:numFmt w:val="decimal"/>
      <w:lvlText w:val="%1)"/>
      <w:lvlJc w:val="left"/>
      <w:pPr>
        <w:ind w:left="720" w:hanging="360"/>
      </w:pPr>
    </w:lvl>
    <w:lvl w:ilvl="1" w:tplc="F67A2D96">
      <w:start w:val="1"/>
      <w:numFmt w:val="lowerLetter"/>
      <w:lvlText w:val="%2)"/>
      <w:lvlJc w:val="left"/>
      <w:pPr>
        <w:ind w:left="1170" w:hanging="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1064E31"/>
    <w:multiLevelType w:val="hybridMultilevel"/>
    <w:tmpl w:val="E31650B2"/>
    <w:lvl w:ilvl="0" w:tplc="306E3674">
      <w:start w:val="1"/>
      <w:numFmt w:val="decimal"/>
      <w:lvlText w:val="%1."/>
      <w:lvlJc w:val="left"/>
      <w:pPr>
        <w:ind w:left="360" w:hanging="360"/>
      </w:pPr>
      <w:rPr>
        <w:rFonts w:ascii="Arial" w:hAnsi="Arial" w:cs="Times New Roman" w:hint="default"/>
        <w:b w:val="0"/>
        <w:i w:val="0"/>
        <w:color w:val="000000"/>
        <w:sz w:val="22"/>
      </w:rPr>
    </w:lvl>
    <w:lvl w:ilvl="1" w:tplc="90AC9336">
      <w:start w:val="1"/>
      <w:numFmt w:val="decimal"/>
      <w:lvlText w:val="%2."/>
      <w:lvlJc w:val="left"/>
      <w:pPr>
        <w:ind w:left="1080" w:hanging="360"/>
      </w:pPr>
      <w:rPr>
        <w:b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48413B06"/>
    <w:multiLevelType w:val="hybridMultilevel"/>
    <w:tmpl w:val="9190A6A0"/>
    <w:lvl w:ilvl="0" w:tplc="9EE2DB56">
      <w:start w:val="1"/>
      <w:numFmt w:val="decimal"/>
      <w:lvlText w:val="%1."/>
      <w:lvlJc w:val="left"/>
      <w:pPr>
        <w:ind w:left="360" w:hanging="360"/>
      </w:pPr>
      <w:rPr>
        <w:rFonts w:ascii="Arial" w:hAnsi="Arial" w:cs="Times New Roman" w:hint="default"/>
        <w:b w:val="0"/>
        <w:i w:val="0"/>
        <w:color w:val="000000"/>
        <w:sz w:val="22"/>
      </w:rPr>
    </w:lvl>
    <w:lvl w:ilvl="1" w:tplc="FB9C3720">
      <w:start w:val="1"/>
      <w:numFmt w:val="decimal"/>
      <w:lvlText w:val="%2."/>
      <w:lvlJc w:val="left"/>
      <w:pPr>
        <w:ind w:left="1080" w:hanging="360"/>
      </w:pPr>
      <w:rPr>
        <w:sz w:val="22"/>
      </w:rPr>
    </w:lvl>
    <w:lvl w:ilvl="2" w:tplc="FC32A850">
      <w:start w:val="10"/>
      <w:numFmt w:val="decimal"/>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90E64E5"/>
    <w:multiLevelType w:val="hybridMultilevel"/>
    <w:tmpl w:val="D08064DA"/>
    <w:lvl w:ilvl="0" w:tplc="6D04CBDC">
      <w:start w:val="1"/>
      <w:numFmt w:val="lowerLetter"/>
      <w:lvlText w:val="%1)"/>
      <w:lvlJc w:val="left"/>
      <w:pPr>
        <w:ind w:left="1070" w:hanging="360"/>
      </w:pPr>
      <w:rPr>
        <w:rFonts w:hint="default"/>
      </w:rPr>
    </w:lvl>
    <w:lvl w:ilvl="1" w:tplc="04150019">
      <w:start w:val="1"/>
      <w:numFmt w:val="lowerLetter"/>
      <w:lvlText w:val="%2."/>
      <w:lvlJc w:val="left"/>
      <w:pPr>
        <w:ind w:left="786" w:hanging="360"/>
      </w:pPr>
    </w:lvl>
    <w:lvl w:ilvl="2" w:tplc="0415001B" w:tentative="1">
      <w:start w:val="1"/>
      <w:numFmt w:val="lowerRoman"/>
      <w:lvlText w:val="%3."/>
      <w:lvlJc w:val="right"/>
      <w:pPr>
        <w:ind w:left="1506" w:hanging="180"/>
      </w:pPr>
    </w:lvl>
    <w:lvl w:ilvl="3" w:tplc="0415000F" w:tentative="1">
      <w:start w:val="1"/>
      <w:numFmt w:val="decimal"/>
      <w:lvlText w:val="%4."/>
      <w:lvlJc w:val="left"/>
      <w:pPr>
        <w:ind w:left="2226" w:hanging="360"/>
      </w:pPr>
    </w:lvl>
    <w:lvl w:ilvl="4" w:tplc="04150019" w:tentative="1">
      <w:start w:val="1"/>
      <w:numFmt w:val="lowerLetter"/>
      <w:lvlText w:val="%5."/>
      <w:lvlJc w:val="left"/>
      <w:pPr>
        <w:ind w:left="2946" w:hanging="360"/>
      </w:pPr>
    </w:lvl>
    <w:lvl w:ilvl="5" w:tplc="0415001B" w:tentative="1">
      <w:start w:val="1"/>
      <w:numFmt w:val="lowerRoman"/>
      <w:lvlText w:val="%6."/>
      <w:lvlJc w:val="right"/>
      <w:pPr>
        <w:ind w:left="3666" w:hanging="180"/>
      </w:pPr>
    </w:lvl>
    <w:lvl w:ilvl="6" w:tplc="0415000F" w:tentative="1">
      <w:start w:val="1"/>
      <w:numFmt w:val="decimal"/>
      <w:lvlText w:val="%7."/>
      <w:lvlJc w:val="left"/>
      <w:pPr>
        <w:ind w:left="4386" w:hanging="360"/>
      </w:pPr>
    </w:lvl>
    <w:lvl w:ilvl="7" w:tplc="04150019" w:tentative="1">
      <w:start w:val="1"/>
      <w:numFmt w:val="lowerLetter"/>
      <w:lvlText w:val="%8."/>
      <w:lvlJc w:val="left"/>
      <w:pPr>
        <w:ind w:left="5106" w:hanging="360"/>
      </w:pPr>
    </w:lvl>
    <w:lvl w:ilvl="8" w:tplc="0415001B" w:tentative="1">
      <w:start w:val="1"/>
      <w:numFmt w:val="lowerRoman"/>
      <w:lvlText w:val="%9."/>
      <w:lvlJc w:val="right"/>
      <w:pPr>
        <w:ind w:left="5826" w:hanging="180"/>
      </w:pPr>
    </w:lvl>
  </w:abstractNum>
  <w:abstractNum w:abstractNumId="29" w15:restartNumberingAfterBreak="0">
    <w:nsid w:val="4B0E262A"/>
    <w:multiLevelType w:val="hybridMultilevel"/>
    <w:tmpl w:val="33349A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1F15C99"/>
    <w:multiLevelType w:val="hybridMultilevel"/>
    <w:tmpl w:val="7B142C94"/>
    <w:lvl w:ilvl="0" w:tplc="A7FCE710">
      <w:start w:val="1"/>
      <w:numFmt w:val="decimal"/>
      <w:lvlText w:val="%1."/>
      <w:lvlJc w:val="left"/>
      <w:pPr>
        <w:ind w:left="397" w:hanging="397"/>
      </w:pPr>
      <w:rPr>
        <w:rFonts w:hint="default"/>
        <w:i w:val="0"/>
        <w:color w:val="auto"/>
        <w:sz w:val="22"/>
        <w:szCs w:val="22"/>
      </w:rPr>
    </w:lvl>
    <w:lvl w:ilvl="1" w:tplc="04150019">
      <w:start w:val="1"/>
      <w:numFmt w:val="lowerLetter"/>
      <w:lvlText w:val="%2."/>
      <w:lvlJc w:val="left"/>
      <w:pPr>
        <w:ind w:left="1270" w:hanging="360"/>
      </w:pPr>
    </w:lvl>
    <w:lvl w:ilvl="2" w:tplc="DF847DF6">
      <w:start w:val="1"/>
      <w:numFmt w:val="decimal"/>
      <w:lvlText w:val="%3)"/>
      <w:lvlJc w:val="left"/>
      <w:pPr>
        <w:tabs>
          <w:tab w:val="num" w:pos="2170"/>
        </w:tabs>
        <w:ind w:left="2170" w:hanging="360"/>
      </w:pPr>
      <w:rPr>
        <w:rFonts w:hint="default"/>
      </w:rPr>
    </w:lvl>
    <w:lvl w:ilvl="3" w:tplc="0415000F" w:tentative="1">
      <w:start w:val="1"/>
      <w:numFmt w:val="decimal"/>
      <w:lvlText w:val="%4."/>
      <w:lvlJc w:val="left"/>
      <w:pPr>
        <w:ind w:left="2710" w:hanging="360"/>
      </w:pPr>
    </w:lvl>
    <w:lvl w:ilvl="4" w:tplc="04150019" w:tentative="1">
      <w:start w:val="1"/>
      <w:numFmt w:val="lowerLetter"/>
      <w:lvlText w:val="%5."/>
      <w:lvlJc w:val="left"/>
      <w:pPr>
        <w:ind w:left="3430" w:hanging="360"/>
      </w:pPr>
    </w:lvl>
    <w:lvl w:ilvl="5" w:tplc="0415001B" w:tentative="1">
      <w:start w:val="1"/>
      <w:numFmt w:val="lowerRoman"/>
      <w:lvlText w:val="%6."/>
      <w:lvlJc w:val="right"/>
      <w:pPr>
        <w:ind w:left="4150" w:hanging="180"/>
      </w:pPr>
    </w:lvl>
    <w:lvl w:ilvl="6" w:tplc="0415000F" w:tentative="1">
      <w:start w:val="1"/>
      <w:numFmt w:val="decimal"/>
      <w:lvlText w:val="%7."/>
      <w:lvlJc w:val="left"/>
      <w:pPr>
        <w:ind w:left="4870" w:hanging="360"/>
      </w:pPr>
    </w:lvl>
    <w:lvl w:ilvl="7" w:tplc="04150019" w:tentative="1">
      <w:start w:val="1"/>
      <w:numFmt w:val="lowerLetter"/>
      <w:lvlText w:val="%8."/>
      <w:lvlJc w:val="left"/>
      <w:pPr>
        <w:ind w:left="5590" w:hanging="360"/>
      </w:pPr>
    </w:lvl>
    <w:lvl w:ilvl="8" w:tplc="0415001B" w:tentative="1">
      <w:start w:val="1"/>
      <w:numFmt w:val="lowerRoman"/>
      <w:lvlText w:val="%9."/>
      <w:lvlJc w:val="right"/>
      <w:pPr>
        <w:ind w:left="6310" w:hanging="180"/>
      </w:pPr>
    </w:lvl>
  </w:abstractNum>
  <w:abstractNum w:abstractNumId="31" w15:restartNumberingAfterBreak="0">
    <w:nsid w:val="53EA0703"/>
    <w:multiLevelType w:val="hybridMultilevel"/>
    <w:tmpl w:val="DF4AB3C2"/>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92E7485"/>
    <w:multiLevelType w:val="hybridMultilevel"/>
    <w:tmpl w:val="E39C95DA"/>
    <w:lvl w:ilvl="0" w:tplc="69E264A4">
      <w:start w:val="1"/>
      <w:numFmt w:val="lowerLetter"/>
      <w:lvlText w:val="%1)"/>
      <w:lvlJc w:val="left"/>
      <w:pPr>
        <w:ind w:left="-1207" w:hanging="360"/>
      </w:pPr>
      <w:rPr>
        <w:rFonts w:ascii="Arial" w:hAnsi="Arial" w:cs="Arial" w:hint="default"/>
      </w:rPr>
    </w:lvl>
    <w:lvl w:ilvl="1" w:tplc="04150003">
      <w:start w:val="1"/>
      <w:numFmt w:val="bullet"/>
      <w:lvlText w:val="o"/>
      <w:lvlJc w:val="left"/>
      <w:pPr>
        <w:ind w:left="-487" w:hanging="360"/>
      </w:pPr>
      <w:rPr>
        <w:rFonts w:ascii="Courier New" w:hAnsi="Courier New" w:hint="default"/>
      </w:rPr>
    </w:lvl>
    <w:lvl w:ilvl="2" w:tplc="9A428024">
      <w:start w:val="1"/>
      <w:numFmt w:val="decimal"/>
      <w:lvlText w:val="%3)"/>
      <w:lvlJc w:val="left"/>
      <w:pPr>
        <w:ind w:left="443" w:hanging="570"/>
      </w:pPr>
      <w:rPr>
        <w:rFonts w:hint="default"/>
      </w:rPr>
    </w:lvl>
    <w:lvl w:ilvl="3" w:tplc="04150001" w:tentative="1">
      <w:start w:val="1"/>
      <w:numFmt w:val="bullet"/>
      <w:lvlText w:val=""/>
      <w:lvlJc w:val="left"/>
      <w:pPr>
        <w:ind w:left="953" w:hanging="360"/>
      </w:pPr>
      <w:rPr>
        <w:rFonts w:ascii="Symbol" w:hAnsi="Symbol" w:hint="default"/>
      </w:rPr>
    </w:lvl>
    <w:lvl w:ilvl="4" w:tplc="04150003" w:tentative="1">
      <w:start w:val="1"/>
      <w:numFmt w:val="bullet"/>
      <w:lvlText w:val="o"/>
      <w:lvlJc w:val="left"/>
      <w:pPr>
        <w:ind w:left="1673" w:hanging="360"/>
      </w:pPr>
      <w:rPr>
        <w:rFonts w:ascii="Courier New" w:hAnsi="Courier New" w:hint="default"/>
      </w:rPr>
    </w:lvl>
    <w:lvl w:ilvl="5" w:tplc="04150005" w:tentative="1">
      <w:start w:val="1"/>
      <w:numFmt w:val="bullet"/>
      <w:lvlText w:val=""/>
      <w:lvlJc w:val="left"/>
      <w:pPr>
        <w:ind w:left="2393" w:hanging="360"/>
      </w:pPr>
      <w:rPr>
        <w:rFonts w:ascii="Wingdings" w:hAnsi="Wingdings" w:hint="default"/>
      </w:rPr>
    </w:lvl>
    <w:lvl w:ilvl="6" w:tplc="04150001" w:tentative="1">
      <w:start w:val="1"/>
      <w:numFmt w:val="bullet"/>
      <w:lvlText w:val=""/>
      <w:lvlJc w:val="left"/>
      <w:pPr>
        <w:ind w:left="3113" w:hanging="360"/>
      </w:pPr>
      <w:rPr>
        <w:rFonts w:ascii="Symbol" w:hAnsi="Symbol" w:hint="default"/>
      </w:rPr>
    </w:lvl>
    <w:lvl w:ilvl="7" w:tplc="04150003" w:tentative="1">
      <w:start w:val="1"/>
      <w:numFmt w:val="bullet"/>
      <w:lvlText w:val="o"/>
      <w:lvlJc w:val="left"/>
      <w:pPr>
        <w:ind w:left="3833" w:hanging="360"/>
      </w:pPr>
      <w:rPr>
        <w:rFonts w:ascii="Courier New" w:hAnsi="Courier New" w:hint="default"/>
      </w:rPr>
    </w:lvl>
    <w:lvl w:ilvl="8" w:tplc="04150005" w:tentative="1">
      <w:start w:val="1"/>
      <w:numFmt w:val="bullet"/>
      <w:lvlText w:val=""/>
      <w:lvlJc w:val="left"/>
      <w:pPr>
        <w:ind w:left="4553" w:hanging="360"/>
      </w:pPr>
      <w:rPr>
        <w:rFonts w:ascii="Wingdings" w:hAnsi="Wingdings" w:hint="default"/>
      </w:rPr>
    </w:lvl>
  </w:abstractNum>
  <w:abstractNum w:abstractNumId="33" w15:restartNumberingAfterBreak="0">
    <w:nsid w:val="5A635652"/>
    <w:multiLevelType w:val="hybridMultilevel"/>
    <w:tmpl w:val="8DC672C2"/>
    <w:lvl w:ilvl="0" w:tplc="04150001">
      <w:start w:val="1"/>
      <w:numFmt w:val="bullet"/>
      <w:lvlText w:val=""/>
      <w:lvlJc w:val="left"/>
      <w:pPr>
        <w:ind w:left="2139" w:hanging="360"/>
      </w:pPr>
      <w:rPr>
        <w:rFonts w:ascii="Symbol" w:hAnsi="Symbol" w:hint="default"/>
      </w:rPr>
    </w:lvl>
    <w:lvl w:ilvl="1" w:tplc="04150003" w:tentative="1">
      <w:start w:val="1"/>
      <w:numFmt w:val="bullet"/>
      <w:lvlText w:val="o"/>
      <w:lvlJc w:val="left"/>
      <w:pPr>
        <w:ind w:left="2859" w:hanging="360"/>
      </w:pPr>
      <w:rPr>
        <w:rFonts w:ascii="Courier New" w:hAnsi="Courier New" w:cs="Courier New" w:hint="default"/>
      </w:rPr>
    </w:lvl>
    <w:lvl w:ilvl="2" w:tplc="04150005" w:tentative="1">
      <w:start w:val="1"/>
      <w:numFmt w:val="bullet"/>
      <w:lvlText w:val=""/>
      <w:lvlJc w:val="left"/>
      <w:pPr>
        <w:ind w:left="3579" w:hanging="360"/>
      </w:pPr>
      <w:rPr>
        <w:rFonts w:ascii="Wingdings" w:hAnsi="Wingdings" w:hint="default"/>
      </w:rPr>
    </w:lvl>
    <w:lvl w:ilvl="3" w:tplc="04150001" w:tentative="1">
      <w:start w:val="1"/>
      <w:numFmt w:val="bullet"/>
      <w:lvlText w:val=""/>
      <w:lvlJc w:val="left"/>
      <w:pPr>
        <w:ind w:left="4299" w:hanging="360"/>
      </w:pPr>
      <w:rPr>
        <w:rFonts w:ascii="Symbol" w:hAnsi="Symbol" w:hint="default"/>
      </w:rPr>
    </w:lvl>
    <w:lvl w:ilvl="4" w:tplc="04150003" w:tentative="1">
      <w:start w:val="1"/>
      <w:numFmt w:val="bullet"/>
      <w:lvlText w:val="o"/>
      <w:lvlJc w:val="left"/>
      <w:pPr>
        <w:ind w:left="5019" w:hanging="360"/>
      </w:pPr>
      <w:rPr>
        <w:rFonts w:ascii="Courier New" w:hAnsi="Courier New" w:cs="Courier New" w:hint="default"/>
      </w:rPr>
    </w:lvl>
    <w:lvl w:ilvl="5" w:tplc="04150005" w:tentative="1">
      <w:start w:val="1"/>
      <w:numFmt w:val="bullet"/>
      <w:lvlText w:val=""/>
      <w:lvlJc w:val="left"/>
      <w:pPr>
        <w:ind w:left="5739" w:hanging="360"/>
      </w:pPr>
      <w:rPr>
        <w:rFonts w:ascii="Wingdings" w:hAnsi="Wingdings" w:hint="default"/>
      </w:rPr>
    </w:lvl>
    <w:lvl w:ilvl="6" w:tplc="04150001" w:tentative="1">
      <w:start w:val="1"/>
      <w:numFmt w:val="bullet"/>
      <w:lvlText w:val=""/>
      <w:lvlJc w:val="left"/>
      <w:pPr>
        <w:ind w:left="6459" w:hanging="360"/>
      </w:pPr>
      <w:rPr>
        <w:rFonts w:ascii="Symbol" w:hAnsi="Symbol" w:hint="default"/>
      </w:rPr>
    </w:lvl>
    <w:lvl w:ilvl="7" w:tplc="04150003" w:tentative="1">
      <w:start w:val="1"/>
      <w:numFmt w:val="bullet"/>
      <w:lvlText w:val="o"/>
      <w:lvlJc w:val="left"/>
      <w:pPr>
        <w:ind w:left="7179" w:hanging="360"/>
      </w:pPr>
      <w:rPr>
        <w:rFonts w:ascii="Courier New" w:hAnsi="Courier New" w:cs="Courier New" w:hint="default"/>
      </w:rPr>
    </w:lvl>
    <w:lvl w:ilvl="8" w:tplc="04150005" w:tentative="1">
      <w:start w:val="1"/>
      <w:numFmt w:val="bullet"/>
      <w:lvlText w:val=""/>
      <w:lvlJc w:val="left"/>
      <w:pPr>
        <w:ind w:left="7899" w:hanging="360"/>
      </w:pPr>
      <w:rPr>
        <w:rFonts w:ascii="Wingdings" w:hAnsi="Wingdings" w:hint="default"/>
      </w:rPr>
    </w:lvl>
  </w:abstractNum>
  <w:abstractNum w:abstractNumId="34" w15:restartNumberingAfterBreak="0">
    <w:nsid w:val="5D390AB3"/>
    <w:multiLevelType w:val="hybridMultilevel"/>
    <w:tmpl w:val="33349A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AF1524"/>
    <w:multiLevelType w:val="hybridMultilevel"/>
    <w:tmpl w:val="5E044AE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194399C"/>
    <w:multiLevelType w:val="hybridMultilevel"/>
    <w:tmpl w:val="A55ADD6C"/>
    <w:lvl w:ilvl="0" w:tplc="2D626056">
      <w:start w:val="1"/>
      <w:numFmt w:val="decimal"/>
      <w:pStyle w:val="Nagwek2"/>
      <w:lvlText w:val="%1)"/>
      <w:lvlJc w:val="left"/>
      <w:pPr>
        <w:ind w:left="567" w:hanging="567"/>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67A24FD"/>
    <w:multiLevelType w:val="hybridMultilevel"/>
    <w:tmpl w:val="A6B4C4BC"/>
    <w:lvl w:ilvl="0" w:tplc="F5F8B678">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6D672BD"/>
    <w:multiLevelType w:val="hybridMultilevel"/>
    <w:tmpl w:val="8E04C0EC"/>
    <w:lvl w:ilvl="0" w:tplc="B3765158">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B1E210A"/>
    <w:multiLevelType w:val="hybridMultilevel"/>
    <w:tmpl w:val="4F6A0552"/>
    <w:lvl w:ilvl="0" w:tplc="04150001">
      <w:start w:val="1"/>
      <w:numFmt w:val="bullet"/>
      <w:lvlText w:val=""/>
      <w:lvlJc w:val="left"/>
      <w:pPr>
        <w:ind w:left="1352" w:hanging="360"/>
      </w:pPr>
      <w:rPr>
        <w:rFonts w:ascii="Symbol" w:hAnsi="Symbol" w:hint="default"/>
      </w:rPr>
    </w:lvl>
    <w:lvl w:ilvl="1" w:tplc="04150003" w:tentative="1">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40" w15:restartNumberingAfterBreak="0">
    <w:nsid w:val="6C3B5F3A"/>
    <w:multiLevelType w:val="hybridMultilevel"/>
    <w:tmpl w:val="9E6073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0FE10C4"/>
    <w:multiLevelType w:val="hybridMultilevel"/>
    <w:tmpl w:val="1D1AB8B0"/>
    <w:lvl w:ilvl="0" w:tplc="BDDC5988">
      <w:start w:val="1"/>
      <w:numFmt w:val="decimal"/>
      <w:lvlText w:val="%1)"/>
      <w:lvlJc w:val="left"/>
      <w:pPr>
        <w:ind w:left="360" w:hanging="360"/>
      </w:pPr>
      <w:rPr>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45371C4"/>
    <w:multiLevelType w:val="hybridMultilevel"/>
    <w:tmpl w:val="EF2AA12A"/>
    <w:lvl w:ilvl="0" w:tplc="04150017">
      <w:start w:val="1"/>
      <w:numFmt w:val="lowerLetter"/>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43" w15:restartNumberingAfterBreak="0">
    <w:nsid w:val="75F51A85"/>
    <w:multiLevelType w:val="hybridMultilevel"/>
    <w:tmpl w:val="234A491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4" w15:restartNumberingAfterBreak="0">
    <w:nsid w:val="7B357C41"/>
    <w:multiLevelType w:val="hybridMultilevel"/>
    <w:tmpl w:val="1C182152"/>
    <w:lvl w:ilvl="0" w:tplc="4C4EC736">
      <w:start w:val="1"/>
      <w:numFmt w:val="decimal"/>
      <w:pStyle w:val="Nagwek3"/>
      <w:lvlText w:val="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18"/>
  </w:num>
  <w:num w:numId="3">
    <w:abstractNumId w:val="13"/>
  </w:num>
  <w:num w:numId="4">
    <w:abstractNumId w:val="7"/>
  </w:num>
  <w:num w:numId="5">
    <w:abstractNumId w:val="34"/>
  </w:num>
  <w:num w:numId="6">
    <w:abstractNumId w:val="5"/>
  </w:num>
  <w:num w:numId="7">
    <w:abstractNumId w:val="37"/>
  </w:num>
  <w:num w:numId="8">
    <w:abstractNumId w:val="8"/>
  </w:num>
  <w:num w:numId="9">
    <w:abstractNumId w:val="2"/>
  </w:num>
  <w:num w:numId="10">
    <w:abstractNumId w:val="29"/>
  </w:num>
  <w:num w:numId="11">
    <w:abstractNumId w:val="38"/>
  </w:num>
  <w:num w:numId="12">
    <w:abstractNumId w:val="27"/>
  </w:num>
  <w:num w:numId="13">
    <w:abstractNumId w:val="26"/>
  </w:num>
  <w:num w:numId="14">
    <w:abstractNumId w:val="18"/>
  </w:num>
  <w:num w:numId="15">
    <w:abstractNumId w:val="18"/>
    <w:lvlOverride w:ilvl="0">
      <w:startOverride w:val="1"/>
    </w:lvlOverride>
  </w:num>
  <w:num w:numId="16">
    <w:abstractNumId w:val="18"/>
    <w:lvlOverride w:ilvl="0">
      <w:startOverride w:val="1"/>
    </w:lvlOverride>
  </w:num>
  <w:num w:numId="17">
    <w:abstractNumId w:val="25"/>
  </w:num>
  <w:num w:numId="18">
    <w:abstractNumId w:val="15"/>
  </w:num>
  <w:num w:numId="19">
    <w:abstractNumId w:val="9"/>
  </w:num>
  <w:num w:numId="20">
    <w:abstractNumId w:val="18"/>
    <w:lvlOverride w:ilvl="0">
      <w:startOverride w:val="1"/>
    </w:lvlOverride>
  </w:num>
  <w:num w:numId="21">
    <w:abstractNumId w:val="14"/>
  </w:num>
  <w:num w:numId="22">
    <w:abstractNumId w:val="30"/>
  </w:num>
  <w:num w:numId="23">
    <w:abstractNumId w:val="32"/>
  </w:num>
  <w:num w:numId="24">
    <w:abstractNumId w:val="18"/>
    <w:lvlOverride w:ilvl="0">
      <w:startOverride w:val="1"/>
    </w:lvlOverride>
  </w:num>
  <w:num w:numId="25">
    <w:abstractNumId w:val="36"/>
  </w:num>
  <w:num w:numId="26">
    <w:abstractNumId w:val="44"/>
  </w:num>
  <w:num w:numId="27">
    <w:abstractNumId w:val="1"/>
  </w:num>
  <w:num w:numId="28">
    <w:abstractNumId w:val="11"/>
  </w:num>
  <w:num w:numId="29">
    <w:abstractNumId w:val="40"/>
  </w:num>
  <w:num w:numId="30">
    <w:abstractNumId w:val="0"/>
  </w:num>
  <w:num w:numId="31">
    <w:abstractNumId w:val="42"/>
  </w:num>
  <w:num w:numId="32">
    <w:abstractNumId w:val="19"/>
  </w:num>
  <w:num w:numId="33">
    <w:abstractNumId w:val="16"/>
  </w:num>
  <w:num w:numId="34">
    <w:abstractNumId w:val="3"/>
  </w:num>
  <w:num w:numId="35">
    <w:abstractNumId w:val="20"/>
  </w:num>
  <w:num w:numId="36">
    <w:abstractNumId w:val="18"/>
    <w:lvlOverride w:ilvl="0">
      <w:startOverride w:val="1"/>
    </w:lvlOverride>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41"/>
  </w:num>
  <w:num w:numId="40">
    <w:abstractNumId w:val="12"/>
  </w:num>
  <w:num w:numId="41">
    <w:abstractNumId w:val="31"/>
  </w:num>
  <w:num w:numId="42">
    <w:abstractNumId w:val="21"/>
  </w:num>
  <w:num w:numId="43">
    <w:abstractNumId w:val="28"/>
  </w:num>
  <w:num w:numId="44">
    <w:abstractNumId w:val="10"/>
  </w:num>
  <w:num w:numId="45">
    <w:abstractNumId w:val="35"/>
  </w:num>
  <w:num w:numId="46">
    <w:abstractNumId w:val="22"/>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num>
  <w:num w:numId="50">
    <w:abstractNumId w:val="17"/>
  </w:num>
  <w:num w:numId="51">
    <w:abstractNumId w:val="33"/>
  </w:num>
  <w:num w:numId="52">
    <w:abstractNumId w:val="3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3DE"/>
    <w:rsid w:val="00000255"/>
    <w:rsid w:val="00000635"/>
    <w:rsid w:val="00000C0B"/>
    <w:rsid w:val="000012AF"/>
    <w:rsid w:val="00001B31"/>
    <w:rsid w:val="00002AB7"/>
    <w:rsid w:val="000049D6"/>
    <w:rsid w:val="00004BDA"/>
    <w:rsid w:val="00004DC4"/>
    <w:rsid w:val="000052A5"/>
    <w:rsid w:val="00006BE1"/>
    <w:rsid w:val="00011523"/>
    <w:rsid w:val="00011C35"/>
    <w:rsid w:val="00012CA3"/>
    <w:rsid w:val="0001397A"/>
    <w:rsid w:val="000141F5"/>
    <w:rsid w:val="00014403"/>
    <w:rsid w:val="00016498"/>
    <w:rsid w:val="0002004D"/>
    <w:rsid w:val="00021A3D"/>
    <w:rsid w:val="00021B0E"/>
    <w:rsid w:val="00026112"/>
    <w:rsid w:val="00026334"/>
    <w:rsid w:val="00026FDC"/>
    <w:rsid w:val="00027AC5"/>
    <w:rsid w:val="000316E7"/>
    <w:rsid w:val="00032DAF"/>
    <w:rsid w:val="00032E43"/>
    <w:rsid w:val="00032E92"/>
    <w:rsid w:val="000333DF"/>
    <w:rsid w:val="00033903"/>
    <w:rsid w:val="00033FE5"/>
    <w:rsid w:val="0003422A"/>
    <w:rsid w:val="000348D6"/>
    <w:rsid w:val="00036E42"/>
    <w:rsid w:val="0004067B"/>
    <w:rsid w:val="00042217"/>
    <w:rsid w:val="00043F89"/>
    <w:rsid w:val="0004584D"/>
    <w:rsid w:val="00046E67"/>
    <w:rsid w:val="00047C0B"/>
    <w:rsid w:val="00047F26"/>
    <w:rsid w:val="00050E71"/>
    <w:rsid w:val="00052ECB"/>
    <w:rsid w:val="000538AE"/>
    <w:rsid w:val="0005449F"/>
    <w:rsid w:val="00054715"/>
    <w:rsid w:val="00054FBE"/>
    <w:rsid w:val="0005510D"/>
    <w:rsid w:val="000563E5"/>
    <w:rsid w:val="00056588"/>
    <w:rsid w:val="0005706E"/>
    <w:rsid w:val="00057DDA"/>
    <w:rsid w:val="000603F9"/>
    <w:rsid w:val="00060BEA"/>
    <w:rsid w:val="000611E6"/>
    <w:rsid w:val="00061260"/>
    <w:rsid w:val="00063996"/>
    <w:rsid w:val="0006409F"/>
    <w:rsid w:val="00066340"/>
    <w:rsid w:val="000667C4"/>
    <w:rsid w:val="00066F15"/>
    <w:rsid w:val="00067409"/>
    <w:rsid w:val="000732C6"/>
    <w:rsid w:val="00074787"/>
    <w:rsid w:val="0007479A"/>
    <w:rsid w:val="00074E94"/>
    <w:rsid w:val="0007625A"/>
    <w:rsid w:val="000766EC"/>
    <w:rsid w:val="00076C11"/>
    <w:rsid w:val="0008069E"/>
    <w:rsid w:val="00080C27"/>
    <w:rsid w:val="000827B9"/>
    <w:rsid w:val="000835D7"/>
    <w:rsid w:val="00083B33"/>
    <w:rsid w:val="0008526B"/>
    <w:rsid w:val="00090DCE"/>
    <w:rsid w:val="00091DBF"/>
    <w:rsid w:val="0009316B"/>
    <w:rsid w:val="00094723"/>
    <w:rsid w:val="000950A5"/>
    <w:rsid w:val="00095653"/>
    <w:rsid w:val="000956AA"/>
    <w:rsid w:val="000A2D5E"/>
    <w:rsid w:val="000A4BAF"/>
    <w:rsid w:val="000A4D43"/>
    <w:rsid w:val="000A5C76"/>
    <w:rsid w:val="000A6ACD"/>
    <w:rsid w:val="000A769B"/>
    <w:rsid w:val="000B0930"/>
    <w:rsid w:val="000B0EB0"/>
    <w:rsid w:val="000B0F60"/>
    <w:rsid w:val="000B1FA7"/>
    <w:rsid w:val="000B2117"/>
    <w:rsid w:val="000B51C0"/>
    <w:rsid w:val="000B5ECA"/>
    <w:rsid w:val="000B7356"/>
    <w:rsid w:val="000C0060"/>
    <w:rsid w:val="000C1AD6"/>
    <w:rsid w:val="000C1D6C"/>
    <w:rsid w:val="000C2C77"/>
    <w:rsid w:val="000C5169"/>
    <w:rsid w:val="000C6FF4"/>
    <w:rsid w:val="000C7127"/>
    <w:rsid w:val="000C7CC3"/>
    <w:rsid w:val="000D0751"/>
    <w:rsid w:val="000D3898"/>
    <w:rsid w:val="000D4E84"/>
    <w:rsid w:val="000D7635"/>
    <w:rsid w:val="000D786A"/>
    <w:rsid w:val="000D7BD2"/>
    <w:rsid w:val="000D7FAB"/>
    <w:rsid w:val="000E0E42"/>
    <w:rsid w:val="000E260A"/>
    <w:rsid w:val="000E3FFE"/>
    <w:rsid w:val="000E42E4"/>
    <w:rsid w:val="000E4AC6"/>
    <w:rsid w:val="000E6229"/>
    <w:rsid w:val="000E728F"/>
    <w:rsid w:val="000E7C8B"/>
    <w:rsid w:val="000F17D4"/>
    <w:rsid w:val="000F2B7E"/>
    <w:rsid w:val="000F2E25"/>
    <w:rsid w:val="000F31FC"/>
    <w:rsid w:val="000F3F99"/>
    <w:rsid w:val="000F4574"/>
    <w:rsid w:val="000F4A77"/>
    <w:rsid w:val="000F5033"/>
    <w:rsid w:val="000F5C48"/>
    <w:rsid w:val="000F67BF"/>
    <w:rsid w:val="000F79F0"/>
    <w:rsid w:val="0010030E"/>
    <w:rsid w:val="001004B7"/>
    <w:rsid w:val="00105DA0"/>
    <w:rsid w:val="001066B7"/>
    <w:rsid w:val="00110470"/>
    <w:rsid w:val="00110828"/>
    <w:rsid w:val="00110CBB"/>
    <w:rsid w:val="00112A15"/>
    <w:rsid w:val="0011381F"/>
    <w:rsid w:val="001149CA"/>
    <w:rsid w:val="00114B80"/>
    <w:rsid w:val="00115641"/>
    <w:rsid w:val="00115836"/>
    <w:rsid w:val="00115A3D"/>
    <w:rsid w:val="001172EC"/>
    <w:rsid w:val="00117E6C"/>
    <w:rsid w:val="00121698"/>
    <w:rsid w:val="001229E0"/>
    <w:rsid w:val="00122E94"/>
    <w:rsid w:val="00123AEE"/>
    <w:rsid w:val="0012417A"/>
    <w:rsid w:val="001241FF"/>
    <w:rsid w:val="0012459B"/>
    <w:rsid w:val="00125A15"/>
    <w:rsid w:val="00126678"/>
    <w:rsid w:val="001321D7"/>
    <w:rsid w:val="0013229F"/>
    <w:rsid w:val="00132A27"/>
    <w:rsid w:val="00132B10"/>
    <w:rsid w:val="00132BDE"/>
    <w:rsid w:val="00132D11"/>
    <w:rsid w:val="00132DD2"/>
    <w:rsid w:val="00133706"/>
    <w:rsid w:val="0013526F"/>
    <w:rsid w:val="0013578A"/>
    <w:rsid w:val="00135E30"/>
    <w:rsid w:val="001364A8"/>
    <w:rsid w:val="00140821"/>
    <w:rsid w:val="00141796"/>
    <w:rsid w:val="00141A9B"/>
    <w:rsid w:val="00141AF7"/>
    <w:rsid w:val="00143198"/>
    <w:rsid w:val="001445FD"/>
    <w:rsid w:val="00145B6E"/>
    <w:rsid w:val="00146216"/>
    <w:rsid w:val="0014679F"/>
    <w:rsid w:val="001519AF"/>
    <w:rsid w:val="00152A8B"/>
    <w:rsid w:val="00160B4B"/>
    <w:rsid w:val="00160BFC"/>
    <w:rsid w:val="0016188F"/>
    <w:rsid w:val="00163712"/>
    <w:rsid w:val="00164FD3"/>
    <w:rsid w:val="00165808"/>
    <w:rsid w:val="00166868"/>
    <w:rsid w:val="00166C16"/>
    <w:rsid w:val="0016744F"/>
    <w:rsid w:val="00167EB8"/>
    <w:rsid w:val="0017039E"/>
    <w:rsid w:val="00171391"/>
    <w:rsid w:val="00172378"/>
    <w:rsid w:val="0017254C"/>
    <w:rsid w:val="00172BF3"/>
    <w:rsid w:val="00172DBC"/>
    <w:rsid w:val="001742AF"/>
    <w:rsid w:val="001756B9"/>
    <w:rsid w:val="001771F8"/>
    <w:rsid w:val="00180319"/>
    <w:rsid w:val="0018059F"/>
    <w:rsid w:val="001805B3"/>
    <w:rsid w:val="001825BD"/>
    <w:rsid w:val="00184076"/>
    <w:rsid w:val="00184DD3"/>
    <w:rsid w:val="001857CC"/>
    <w:rsid w:val="00187BC2"/>
    <w:rsid w:val="00190358"/>
    <w:rsid w:val="00190C94"/>
    <w:rsid w:val="00191B79"/>
    <w:rsid w:val="0019214F"/>
    <w:rsid w:val="00192EEC"/>
    <w:rsid w:val="001961C4"/>
    <w:rsid w:val="0019662A"/>
    <w:rsid w:val="00196B59"/>
    <w:rsid w:val="001A072A"/>
    <w:rsid w:val="001A15CF"/>
    <w:rsid w:val="001A21A9"/>
    <w:rsid w:val="001A26CB"/>
    <w:rsid w:val="001A30F0"/>
    <w:rsid w:val="001A3FAA"/>
    <w:rsid w:val="001A6A40"/>
    <w:rsid w:val="001A7317"/>
    <w:rsid w:val="001A7371"/>
    <w:rsid w:val="001A7860"/>
    <w:rsid w:val="001A7963"/>
    <w:rsid w:val="001B20A4"/>
    <w:rsid w:val="001B2B6F"/>
    <w:rsid w:val="001B51AB"/>
    <w:rsid w:val="001B5287"/>
    <w:rsid w:val="001B542F"/>
    <w:rsid w:val="001B6D91"/>
    <w:rsid w:val="001B75E3"/>
    <w:rsid w:val="001B7B1F"/>
    <w:rsid w:val="001C0FFC"/>
    <w:rsid w:val="001C200E"/>
    <w:rsid w:val="001C251E"/>
    <w:rsid w:val="001C36CF"/>
    <w:rsid w:val="001C3AEB"/>
    <w:rsid w:val="001C459B"/>
    <w:rsid w:val="001C63AE"/>
    <w:rsid w:val="001C6E95"/>
    <w:rsid w:val="001D043F"/>
    <w:rsid w:val="001D3A5E"/>
    <w:rsid w:val="001D421D"/>
    <w:rsid w:val="001D4D30"/>
    <w:rsid w:val="001D564C"/>
    <w:rsid w:val="001D665D"/>
    <w:rsid w:val="001D691A"/>
    <w:rsid w:val="001E320C"/>
    <w:rsid w:val="001E3549"/>
    <w:rsid w:val="001E4516"/>
    <w:rsid w:val="001E4FEA"/>
    <w:rsid w:val="001E5293"/>
    <w:rsid w:val="001F0237"/>
    <w:rsid w:val="001F0C06"/>
    <w:rsid w:val="001F10C9"/>
    <w:rsid w:val="001F198E"/>
    <w:rsid w:val="001F271D"/>
    <w:rsid w:val="001F2916"/>
    <w:rsid w:val="001F3B03"/>
    <w:rsid w:val="001F414B"/>
    <w:rsid w:val="001F5BA0"/>
    <w:rsid w:val="001F5DFC"/>
    <w:rsid w:val="001F5EC1"/>
    <w:rsid w:val="001F662A"/>
    <w:rsid w:val="001F6BD6"/>
    <w:rsid w:val="00200FDD"/>
    <w:rsid w:val="00201E71"/>
    <w:rsid w:val="00202486"/>
    <w:rsid w:val="0020298F"/>
    <w:rsid w:val="002037DC"/>
    <w:rsid w:val="0020435E"/>
    <w:rsid w:val="00204D54"/>
    <w:rsid w:val="00207088"/>
    <w:rsid w:val="00207D51"/>
    <w:rsid w:val="002100A8"/>
    <w:rsid w:val="00212853"/>
    <w:rsid w:val="00214155"/>
    <w:rsid w:val="00214B00"/>
    <w:rsid w:val="0021589A"/>
    <w:rsid w:val="00216283"/>
    <w:rsid w:val="00217C48"/>
    <w:rsid w:val="00220253"/>
    <w:rsid w:val="002207BC"/>
    <w:rsid w:val="00221E09"/>
    <w:rsid w:val="00222424"/>
    <w:rsid w:val="00222B21"/>
    <w:rsid w:val="002232BC"/>
    <w:rsid w:val="00224C1C"/>
    <w:rsid w:val="002258A4"/>
    <w:rsid w:val="00231CE8"/>
    <w:rsid w:val="00234EA4"/>
    <w:rsid w:val="00237E80"/>
    <w:rsid w:val="00240525"/>
    <w:rsid w:val="0024119E"/>
    <w:rsid w:val="00241813"/>
    <w:rsid w:val="00241CA9"/>
    <w:rsid w:val="00243DE6"/>
    <w:rsid w:val="002460C6"/>
    <w:rsid w:val="002475E6"/>
    <w:rsid w:val="00247AFD"/>
    <w:rsid w:val="0025020C"/>
    <w:rsid w:val="00250C4A"/>
    <w:rsid w:val="00251E4D"/>
    <w:rsid w:val="00252052"/>
    <w:rsid w:val="0025233F"/>
    <w:rsid w:val="0025272C"/>
    <w:rsid w:val="002536A6"/>
    <w:rsid w:val="002537C5"/>
    <w:rsid w:val="002540CC"/>
    <w:rsid w:val="002544CB"/>
    <w:rsid w:val="00254C3A"/>
    <w:rsid w:val="00254CEB"/>
    <w:rsid w:val="0025520B"/>
    <w:rsid w:val="0025698B"/>
    <w:rsid w:val="00257365"/>
    <w:rsid w:val="0026207B"/>
    <w:rsid w:val="00263109"/>
    <w:rsid w:val="00263654"/>
    <w:rsid w:val="00263D69"/>
    <w:rsid w:val="002641AA"/>
    <w:rsid w:val="002647D1"/>
    <w:rsid w:val="00264D5B"/>
    <w:rsid w:val="002663DE"/>
    <w:rsid w:val="002701B2"/>
    <w:rsid w:val="00270576"/>
    <w:rsid w:val="002717E9"/>
    <w:rsid w:val="00271CF7"/>
    <w:rsid w:val="00272BD3"/>
    <w:rsid w:val="002753CE"/>
    <w:rsid w:val="00275FB9"/>
    <w:rsid w:val="0027701A"/>
    <w:rsid w:val="0028090C"/>
    <w:rsid w:val="00280E23"/>
    <w:rsid w:val="00283426"/>
    <w:rsid w:val="00284C07"/>
    <w:rsid w:val="0028562E"/>
    <w:rsid w:val="00286649"/>
    <w:rsid w:val="00290C76"/>
    <w:rsid w:val="00291EE8"/>
    <w:rsid w:val="00292098"/>
    <w:rsid w:val="0029244B"/>
    <w:rsid w:val="00292B70"/>
    <w:rsid w:val="00293420"/>
    <w:rsid w:val="00293B15"/>
    <w:rsid w:val="00295AC7"/>
    <w:rsid w:val="0029681F"/>
    <w:rsid w:val="00297554"/>
    <w:rsid w:val="002A115E"/>
    <w:rsid w:val="002A323C"/>
    <w:rsid w:val="002A3D8B"/>
    <w:rsid w:val="002A3E5D"/>
    <w:rsid w:val="002A47FD"/>
    <w:rsid w:val="002A6A45"/>
    <w:rsid w:val="002A6E60"/>
    <w:rsid w:val="002A740D"/>
    <w:rsid w:val="002A7D12"/>
    <w:rsid w:val="002B0155"/>
    <w:rsid w:val="002B0BBC"/>
    <w:rsid w:val="002B1618"/>
    <w:rsid w:val="002B1E4A"/>
    <w:rsid w:val="002B3E76"/>
    <w:rsid w:val="002B4040"/>
    <w:rsid w:val="002B6115"/>
    <w:rsid w:val="002B689B"/>
    <w:rsid w:val="002B7726"/>
    <w:rsid w:val="002C2282"/>
    <w:rsid w:val="002C2CC2"/>
    <w:rsid w:val="002C3A4E"/>
    <w:rsid w:val="002C4F6B"/>
    <w:rsid w:val="002C504E"/>
    <w:rsid w:val="002C5100"/>
    <w:rsid w:val="002C5722"/>
    <w:rsid w:val="002C647A"/>
    <w:rsid w:val="002C6E58"/>
    <w:rsid w:val="002C76EA"/>
    <w:rsid w:val="002D0919"/>
    <w:rsid w:val="002D0D39"/>
    <w:rsid w:val="002D11E8"/>
    <w:rsid w:val="002D1247"/>
    <w:rsid w:val="002D2ED8"/>
    <w:rsid w:val="002D3FE2"/>
    <w:rsid w:val="002D4DCE"/>
    <w:rsid w:val="002D5374"/>
    <w:rsid w:val="002D61F6"/>
    <w:rsid w:val="002E15C1"/>
    <w:rsid w:val="002E2089"/>
    <w:rsid w:val="002E3643"/>
    <w:rsid w:val="002E3C54"/>
    <w:rsid w:val="002E56E5"/>
    <w:rsid w:val="002E597F"/>
    <w:rsid w:val="002F02EE"/>
    <w:rsid w:val="002F0E6D"/>
    <w:rsid w:val="002F1830"/>
    <w:rsid w:val="002F38C9"/>
    <w:rsid w:val="002F507B"/>
    <w:rsid w:val="002F570A"/>
    <w:rsid w:val="002F5737"/>
    <w:rsid w:val="002F597A"/>
    <w:rsid w:val="002F59FC"/>
    <w:rsid w:val="002F5ABA"/>
    <w:rsid w:val="00300341"/>
    <w:rsid w:val="003011D6"/>
    <w:rsid w:val="00302308"/>
    <w:rsid w:val="00302E74"/>
    <w:rsid w:val="003033C9"/>
    <w:rsid w:val="00303A4B"/>
    <w:rsid w:val="0030435D"/>
    <w:rsid w:val="003055E9"/>
    <w:rsid w:val="00307344"/>
    <w:rsid w:val="0031040F"/>
    <w:rsid w:val="0031175A"/>
    <w:rsid w:val="00311C94"/>
    <w:rsid w:val="0031392B"/>
    <w:rsid w:val="00314EB2"/>
    <w:rsid w:val="00315498"/>
    <w:rsid w:val="003169B2"/>
    <w:rsid w:val="00316B62"/>
    <w:rsid w:val="0031707B"/>
    <w:rsid w:val="00317279"/>
    <w:rsid w:val="00320D53"/>
    <w:rsid w:val="003239D5"/>
    <w:rsid w:val="00323C75"/>
    <w:rsid w:val="00323EFA"/>
    <w:rsid w:val="00324533"/>
    <w:rsid w:val="00325381"/>
    <w:rsid w:val="0032562F"/>
    <w:rsid w:val="003300C8"/>
    <w:rsid w:val="00331152"/>
    <w:rsid w:val="00331C50"/>
    <w:rsid w:val="00333A10"/>
    <w:rsid w:val="00333D27"/>
    <w:rsid w:val="00335D27"/>
    <w:rsid w:val="0033662B"/>
    <w:rsid w:val="00336885"/>
    <w:rsid w:val="00336F31"/>
    <w:rsid w:val="0033748C"/>
    <w:rsid w:val="00337773"/>
    <w:rsid w:val="003378AB"/>
    <w:rsid w:val="003379C3"/>
    <w:rsid w:val="00337AFA"/>
    <w:rsid w:val="00340CD5"/>
    <w:rsid w:val="00343C02"/>
    <w:rsid w:val="00343DE0"/>
    <w:rsid w:val="00344343"/>
    <w:rsid w:val="00344451"/>
    <w:rsid w:val="00344B20"/>
    <w:rsid w:val="00345706"/>
    <w:rsid w:val="0034658F"/>
    <w:rsid w:val="00346830"/>
    <w:rsid w:val="0034688E"/>
    <w:rsid w:val="00355304"/>
    <w:rsid w:val="00355F18"/>
    <w:rsid w:val="003564C9"/>
    <w:rsid w:val="00356626"/>
    <w:rsid w:val="00356B99"/>
    <w:rsid w:val="003576F8"/>
    <w:rsid w:val="00360FDD"/>
    <w:rsid w:val="00361693"/>
    <w:rsid w:val="00361A35"/>
    <w:rsid w:val="0036248C"/>
    <w:rsid w:val="00362726"/>
    <w:rsid w:val="0036296F"/>
    <w:rsid w:val="00363974"/>
    <w:rsid w:val="00363CAE"/>
    <w:rsid w:val="003647FD"/>
    <w:rsid w:val="00364824"/>
    <w:rsid w:val="0036518C"/>
    <w:rsid w:val="0036518D"/>
    <w:rsid w:val="00365679"/>
    <w:rsid w:val="00367FE2"/>
    <w:rsid w:val="003701D4"/>
    <w:rsid w:val="00370E5D"/>
    <w:rsid w:val="00370E77"/>
    <w:rsid w:val="0037186B"/>
    <w:rsid w:val="00371DD3"/>
    <w:rsid w:val="00372939"/>
    <w:rsid w:val="003741A4"/>
    <w:rsid w:val="0037433E"/>
    <w:rsid w:val="003746C3"/>
    <w:rsid w:val="0037531C"/>
    <w:rsid w:val="00375E48"/>
    <w:rsid w:val="00376A69"/>
    <w:rsid w:val="00376BD3"/>
    <w:rsid w:val="00377A6A"/>
    <w:rsid w:val="00380F22"/>
    <w:rsid w:val="00381D5E"/>
    <w:rsid w:val="003833E4"/>
    <w:rsid w:val="0038349D"/>
    <w:rsid w:val="00383FED"/>
    <w:rsid w:val="003874B2"/>
    <w:rsid w:val="00390176"/>
    <w:rsid w:val="00390553"/>
    <w:rsid w:val="0039590C"/>
    <w:rsid w:val="003969E2"/>
    <w:rsid w:val="00396FDD"/>
    <w:rsid w:val="003A041B"/>
    <w:rsid w:val="003A087B"/>
    <w:rsid w:val="003A0F50"/>
    <w:rsid w:val="003A2083"/>
    <w:rsid w:val="003A24D6"/>
    <w:rsid w:val="003A29B3"/>
    <w:rsid w:val="003A4959"/>
    <w:rsid w:val="003A5261"/>
    <w:rsid w:val="003A5774"/>
    <w:rsid w:val="003A5DD7"/>
    <w:rsid w:val="003A77A0"/>
    <w:rsid w:val="003B0B7F"/>
    <w:rsid w:val="003B0C44"/>
    <w:rsid w:val="003B2140"/>
    <w:rsid w:val="003B4AC5"/>
    <w:rsid w:val="003B5320"/>
    <w:rsid w:val="003B5F3C"/>
    <w:rsid w:val="003B7619"/>
    <w:rsid w:val="003B7D07"/>
    <w:rsid w:val="003C048D"/>
    <w:rsid w:val="003C1E57"/>
    <w:rsid w:val="003C38FC"/>
    <w:rsid w:val="003C4B85"/>
    <w:rsid w:val="003C4FF3"/>
    <w:rsid w:val="003C717B"/>
    <w:rsid w:val="003D00E5"/>
    <w:rsid w:val="003D2018"/>
    <w:rsid w:val="003D2B39"/>
    <w:rsid w:val="003D2BC3"/>
    <w:rsid w:val="003D2C44"/>
    <w:rsid w:val="003D318F"/>
    <w:rsid w:val="003D3C56"/>
    <w:rsid w:val="003D4389"/>
    <w:rsid w:val="003D4892"/>
    <w:rsid w:val="003D74F6"/>
    <w:rsid w:val="003E12A0"/>
    <w:rsid w:val="003E2F7A"/>
    <w:rsid w:val="003E418A"/>
    <w:rsid w:val="003E48EA"/>
    <w:rsid w:val="003E4FF9"/>
    <w:rsid w:val="003E58B8"/>
    <w:rsid w:val="003E5AB8"/>
    <w:rsid w:val="003E5D6C"/>
    <w:rsid w:val="003E6A0E"/>
    <w:rsid w:val="003E74A4"/>
    <w:rsid w:val="003F08E3"/>
    <w:rsid w:val="003F0ABB"/>
    <w:rsid w:val="003F1C3C"/>
    <w:rsid w:val="003F2F06"/>
    <w:rsid w:val="003F33C8"/>
    <w:rsid w:val="003F3607"/>
    <w:rsid w:val="003F37E8"/>
    <w:rsid w:val="003F5702"/>
    <w:rsid w:val="003F5D1F"/>
    <w:rsid w:val="003F6DEF"/>
    <w:rsid w:val="003F7D9E"/>
    <w:rsid w:val="004018C7"/>
    <w:rsid w:val="00402265"/>
    <w:rsid w:val="004038C0"/>
    <w:rsid w:val="00404A63"/>
    <w:rsid w:val="004056F4"/>
    <w:rsid w:val="00405A8A"/>
    <w:rsid w:val="00410648"/>
    <w:rsid w:val="00412094"/>
    <w:rsid w:val="00413E5D"/>
    <w:rsid w:val="0041447D"/>
    <w:rsid w:val="00414AD7"/>
    <w:rsid w:val="0041562E"/>
    <w:rsid w:val="00416E90"/>
    <w:rsid w:val="00417083"/>
    <w:rsid w:val="00417285"/>
    <w:rsid w:val="00420E5A"/>
    <w:rsid w:val="00424050"/>
    <w:rsid w:val="004252F0"/>
    <w:rsid w:val="00426422"/>
    <w:rsid w:val="00426F9B"/>
    <w:rsid w:val="00427DFE"/>
    <w:rsid w:val="0043053A"/>
    <w:rsid w:val="00430D6F"/>
    <w:rsid w:val="00430D87"/>
    <w:rsid w:val="00431C24"/>
    <w:rsid w:val="00432255"/>
    <w:rsid w:val="00432337"/>
    <w:rsid w:val="004328A5"/>
    <w:rsid w:val="00433102"/>
    <w:rsid w:val="004345DD"/>
    <w:rsid w:val="00434F81"/>
    <w:rsid w:val="00434FBD"/>
    <w:rsid w:val="004360F0"/>
    <w:rsid w:val="00437ABC"/>
    <w:rsid w:val="00437C2A"/>
    <w:rsid w:val="004414EF"/>
    <w:rsid w:val="00444712"/>
    <w:rsid w:val="00445C06"/>
    <w:rsid w:val="00446862"/>
    <w:rsid w:val="0045061F"/>
    <w:rsid w:val="00451B43"/>
    <w:rsid w:val="00451ED1"/>
    <w:rsid w:val="00453250"/>
    <w:rsid w:val="00453473"/>
    <w:rsid w:val="00453D26"/>
    <w:rsid w:val="00454814"/>
    <w:rsid w:val="004559C0"/>
    <w:rsid w:val="0045769C"/>
    <w:rsid w:val="00460A57"/>
    <w:rsid w:val="00462556"/>
    <w:rsid w:val="004639B0"/>
    <w:rsid w:val="004639F6"/>
    <w:rsid w:val="004642E0"/>
    <w:rsid w:val="00466A7E"/>
    <w:rsid w:val="0046701E"/>
    <w:rsid w:val="004674C6"/>
    <w:rsid w:val="00470296"/>
    <w:rsid w:val="00471632"/>
    <w:rsid w:val="00471B86"/>
    <w:rsid w:val="0047361E"/>
    <w:rsid w:val="00473F90"/>
    <w:rsid w:val="00476A98"/>
    <w:rsid w:val="00483DC3"/>
    <w:rsid w:val="00487DB5"/>
    <w:rsid w:val="00487EB7"/>
    <w:rsid w:val="00491F2F"/>
    <w:rsid w:val="004929C2"/>
    <w:rsid w:val="004935A5"/>
    <w:rsid w:val="00494420"/>
    <w:rsid w:val="004944CE"/>
    <w:rsid w:val="0049481C"/>
    <w:rsid w:val="004948B1"/>
    <w:rsid w:val="00495812"/>
    <w:rsid w:val="00497CEF"/>
    <w:rsid w:val="004A0126"/>
    <w:rsid w:val="004A013D"/>
    <w:rsid w:val="004A06E5"/>
    <w:rsid w:val="004A19DA"/>
    <w:rsid w:val="004A21C1"/>
    <w:rsid w:val="004A2463"/>
    <w:rsid w:val="004A260E"/>
    <w:rsid w:val="004A2D5C"/>
    <w:rsid w:val="004A3D88"/>
    <w:rsid w:val="004A3FC2"/>
    <w:rsid w:val="004A4BB0"/>
    <w:rsid w:val="004A6830"/>
    <w:rsid w:val="004B236F"/>
    <w:rsid w:val="004B257C"/>
    <w:rsid w:val="004B3DF9"/>
    <w:rsid w:val="004B4CDF"/>
    <w:rsid w:val="004B5CA7"/>
    <w:rsid w:val="004C04A7"/>
    <w:rsid w:val="004C0F16"/>
    <w:rsid w:val="004C1FA3"/>
    <w:rsid w:val="004C2694"/>
    <w:rsid w:val="004C4654"/>
    <w:rsid w:val="004C7474"/>
    <w:rsid w:val="004D10EE"/>
    <w:rsid w:val="004D1284"/>
    <w:rsid w:val="004D2E03"/>
    <w:rsid w:val="004D38BE"/>
    <w:rsid w:val="004D3EA1"/>
    <w:rsid w:val="004D409C"/>
    <w:rsid w:val="004D4650"/>
    <w:rsid w:val="004D6481"/>
    <w:rsid w:val="004D773F"/>
    <w:rsid w:val="004E0971"/>
    <w:rsid w:val="004E1E1D"/>
    <w:rsid w:val="004E23D7"/>
    <w:rsid w:val="004E2C89"/>
    <w:rsid w:val="004E4608"/>
    <w:rsid w:val="004E6261"/>
    <w:rsid w:val="004E6754"/>
    <w:rsid w:val="004E6C57"/>
    <w:rsid w:val="004F074C"/>
    <w:rsid w:val="004F1389"/>
    <w:rsid w:val="004F2C19"/>
    <w:rsid w:val="004F2F06"/>
    <w:rsid w:val="004F30FB"/>
    <w:rsid w:val="004F3556"/>
    <w:rsid w:val="004F4268"/>
    <w:rsid w:val="004F4F13"/>
    <w:rsid w:val="004F4FCB"/>
    <w:rsid w:val="004F52A6"/>
    <w:rsid w:val="00501F42"/>
    <w:rsid w:val="00503C77"/>
    <w:rsid w:val="005046C9"/>
    <w:rsid w:val="00504B4B"/>
    <w:rsid w:val="00506BE3"/>
    <w:rsid w:val="0051093A"/>
    <w:rsid w:val="0051296F"/>
    <w:rsid w:val="005134A2"/>
    <w:rsid w:val="005140B3"/>
    <w:rsid w:val="00514A05"/>
    <w:rsid w:val="005159A8"/>
    <w:rsid w:val="0051742B"/>
    <w:rsid w:val="00517BA3"/>
    <w:rsid w:val="00520E5D"/>
    <w:rsid w:val="00521517"/>
    <w:rsid w:val="005224EA"/>
    <w:rsid w:val="005230AD"/>
    <w:rsid w:val="005231C3"/>
    <w:rsid w:val="00523BFB"/>
    <w:rsid w:val="005251F2"/>
    <w:rsid w:val="005253ED"/>
    <w:rsid w:val="005259ED"/>
    <w:rsid w:val="00526B0E"/>
    <w:rsid w:val="0053042E"/>
    <w:rsid w:val="00530A07"/>
    <w:rsid w:val="0053191C"/>
    <w:rsid w:val="005319D1"/>
    <w:rsid w:val="00532A08"/>
    <w:rsid w:val="00532F38"/>
    <w:rsid w:val="005333C8"/>
    <w:rsid w:val="0053466B"/>
    <w:rsid w:val="00534C81"/>
    <w:rsid w:val="0053518B"/>
    <w:rsid w:val="005375AD"/>
    <w:rsid w:val="00537AB1"/>
    <w:rsid w:val="00543BC3"/>
    <w:rsid w:val="00544E0B"/>
    <w:rsid w:val="005466B2"/>
    <w:rsid w:val="0054697C"/>
    <w:rsid w:val="0054791A"/>
    <w:rsid w:val="00550D33"/>
    <w:rsid w:val="00551274"/>
    <w:rsid w:val="005524A1"/>
    <w:rsid w:val="00552846"/>
    <w:rsid w:val="00554C78"/>
    <w:rsid w:val="00554E51"/>
    <w:rsid w:val="00556381"/>
    <w:rsid w:val="005575A9"/>
    <w:rsid w:val="00557FBB"/>
    <w:rsid w:val="005601A7"/>
    <w:rsid w:val="005612BC"/>
    <w:rsid w:val="0056174B"/>
    <w:rsid w:val="005628E1"/>
    <w:rsid w:val="00562AF2"/>
    <w:rsid w:val="00564521"/>
    <w:rsid w:val="00565E95"/>
    <w:rsid w:val="00566249"/>
    <w:rsid w:val="00570477"/>
    <w:rsid w:val="00570B4D"/>
    <w:rsid w:val="00570B91"/>
    <w:rsid w:val="005714BA"/>
    <w:rsid w:val="00571FB0"/>
    <w:rsid w:val="005720FB"/>
    <w:rsid w:val="005723A7"/>
    <w:rsid w:val="00572616"/>
    <w:rsid w:val="005742DE"/>
    <w:rsid w:val="00574629"/>
    <w:rsid w:val="005756E6"/>
    <w:rsid w:val="0057593E"/>
    <w:rsid w:val="00576D08"/>
    <w:rsid w:val="0058060F"/>
    <w:rsid w:val="00581123"/>
    <w:rsid w:val="00582FF8"/>
    <w:rsid w:val="00584376"/>
    <w:rsid w:val="00585164"/>
    <w:rsid w:val="0058527D"/>
    <w:rsid w:val="0058544D"/>
    <w:rsid w:val="005859A1"/>
    <w:rsid w:val="005867D6"/>
    <w:rsid w:val="005875FD"/>
    <w:rsid w:val="005877B5"/>
    <w:rsid w:val="0059040D"/>
    <w:rsid w:val="005915E9"/>
    <w:rsid w:val="00592BFF"/>
    <w:rsid w:val="005931E9"/>
    <w:rsid w:val="005935C6"/>
    <w:rsid w:val="00594155"/>
    <w:rsid w:val="0059431B"/>
    <w:rsid w:val="00596413"/>
    <w:rsid w:val="005A20F4"/>
    <w:rsid w:val="005A3767"/>
    <w:rsid w:val="005A4270"/>
    <w:rsid w:val="005A4C75"/>
    <w:rsid w:val="005A61EA"/>
    <w:rsid w:val="005A6653"/>
    <w:rsid w:val="005A6F63"/>
    <w:rsid w:val="005A7652"/>
    <w:rsid w:val="005B07E0"/>
    <w:rsid w:val="005B0812"/>
    <w:rsid w:val="005B0C8B"/>
    <w:rsid w:val="005B23C9"/>
    <w:rsid w:val="005B416E"/>
    <w:rsid w:val="005B57AC"/>
    <w:rsid w:val="005B637B"/>
    <w:rsid w:val="005B6A4C"/>
    <w:rsid w:val="005B7203"/>
    <w:rsid w:val="005C1279"/>
    <w:rsid w:val="005C390D"/>
    <w:rsid w:val="005C392B"/>
    <w:rsid w:val="005C5336"/>
    <w:rsid w:val="005C5D56"/>
    <w:rsid w:val="005C667C"/>
    <w:rsid w:val="005D0A0A"/>
    <w:rsid w:val="005D18F0"/>
    <w:rsid w:val="005D2439"/>
    <w:rsid w:val="005D4B98"/>
    <w:rsid w:val="005D55B9"/>
    <w:rsid w:val="005D5A5E"/>
    <w:rsid w:val="005D6263"/>
    <w:rsid w:val="005D7F5D"/>
    <w:rsid w:val="005E276A"/>
    <w:rsid w:val="005E3C9B"/>
    <w:rsid w:val="005E6200"/>
    <w:rsid w:val="005E6CC5"/>
    <w:rsid w:val="005E74A9"/>
    <w:rsid w:val="005F029A"/>
    <w:rsid w:val="005F238A"/>
    <w:rsid w:val="005F25A0"/>
    <w:rsid w:val="005F31EA"/>
    <w:rsid w:val="005F4335"/>
    <w:rsid w:val="005F74FE"/>
    <w:rsid w:val="005F7D77"/>
    <w:rsid w:val="00603A17"/>
    <w:rsid w:val="00603B6F"/>
    <w:rsid w:val="00605C39"/>
    <w:rsid w:val="00605DDF"/>
    <w:rsid w:val="006072AE"/>
    <w:rsid w:val="00610C85"/>
    <w:rsid w:val="006115A5"/>
    <w:rsid w:val="00612230"/>
    <w:rsid w:val="00613312"/>
    <w:rsid w:val="00613E1A"/>
    <w:rsid w:val="006155DA"/>
    <w:rsid w:val="00615F17"/>
    <w:rsid w:val="00616606"/>
    <w:rsid w:val="00620111"/>
    <w:rsid w:val="00622BCF"/>
    <w:rsid w:val="0062366F"/>
    <w:rsid w:val="0062393A"/>
    <w:rsid w:val="00623FBF"/>
    <w:rsid w:val="00624325"/>
    <w:rsid w:val="00624622"/>
    <w:rsid w:val="0062539B"/>
    <w:rsid w:val="00626F12"/>
    <w:rsid w:val="0063407E"/>
    <w:rsid w:val="00634EFE"/>
    <w:rsid w:val="00641410"/>
    <w:rsid w:val="006414DA"/>
    <w:rsid w:val="00642798"/>
    <w:rsid w:val="00644412"/>
    <w:rsid w:val="006503EF"/>
    <w:rsid w:val="00650924"/>
    <w:rsid w:val="00650A45"/>
    <w:rsid w:val="00651B0D"/>
    <w:rsid w:val="006536EA"/>
    <w:rsid w:val="006543B6"/>
    <w:rsid w:val="00654452"/>
    <w:rsid w:val="00654E42"/>
    <w:rsid w:val="006553AC"/>
    <w:rsid w:val="00655803"/>
    <w:rsid w:val="00656656"/>
    <w:rsid w:val="00657302"/>
    <w:rsid w:val="00657EF4"/>
    <w:rsid w:val="00661FDE"/>
    <w:rsid w:val="00664A97"/>
    <w:rsid w:val="00665293"/>
    <w:rsid w:val="00665BEF"/>
    <w:rsid w:val="0066738F"/>
    <w:rsid w:val="00670534"/>
    <w:rsid w:val="0067132D"/>
    <w:rsid w:val="00671FDB"/>
    <w:rsid w:val="006720FB"/>
    <w:rsid w:val="006727F5"/>
    <w:rsid w:val="00673250"/>
    <w:rsid w:val="00675393"/>
    <w:rsid w:val="00675477"/>
    <w:rsid w:val="00677A4A"/>
    <w:rsid w:val="00677B4E"/>
    <w:rsid w:val="006810D9"/>
    <w:rsid w:val="00681C79"/>
    <w:rsid w:val="00682F83"/>
    <w:rsid w:val="006830D6"/>
    <w:rsid w:val="00683A8E"/>
    <w:rsid w:val="006858C7"/>
    <w:rsid w:val="00687E1C"/>
    <w:rsid w:val="0069231C"/>
    <w:rsid w:val="006978EE"/>
    <w:rsid w:val="006A0043"/>
    <w:rsid w:val="006A0BA4"/>
    <w:rsid w:val="006A11A6"/>
    <w:rsid w:val="006A1B23"/>
    <w:rsid w:val="006A209E"/>
    <w:rsid w:val="006A21F1"/>
    <w:rsid w:val="006A26D9"/>
    <w:rsid w:val="006A3637"/>
    <w:rsid w:val="006A3C2B"/>
    <w:rsid w:val="006A53A4"/>
    <w:rsid w:val="006A6AA4"/>
    <w:rsid w:val="006A6BAA"/>
    <w:rsid w:val="006A71F2"/>
    <w:rsid w:val="006B0317"/>
    <w:rsid w:val="006B0BBD"/>
    <w:rsid w:val="006B2A39"/>
    <w:rsid w:val="006B47C8"/>
    <w:rsid w:val="006B4886"/>
    <w:rsid w:val="006B4F72"/>
    <w:rsid w:val="006B5DE0"/>
    <w:rsid w:val="006B63AF"/>
    <w:rsid w:val="006B6FD0"/>
    <w:rsid w:val="006B7B37"/>
    <w:rsid w:val="006C1CEA"/>
    <w:rsid w:val="006C2D97"/>
    <w:rsid w:val="006C46A5"/>
    <w:rsid w:val="006C4D66"/>
    <w:rsid w:val="006C4E1A"/>
    <w:rsid w:val="006C5511"/>
    <w:rsid w:val="006C5AA3"/>
    <w:rsid w:val="006C64AA"/>
    <w:rsid w:val="006C75D9"/>
    <w:rsid w:val="006D0DA2"/>
    <w:rsid w:val="006D222A"/>
    <w:rsid w:val="006D292C"/>
    <w:rsid w:val="006D2EA6"/>
    <w:rsid w:val="006D34E3"/>
    <w:rsid w:val="006D6DEE"/>
    <w:rsid w:val="006D7CA6"/>
    <w:rsid w:val="006D7D24"/>
    <w:rsid w:val="006E0183"/>
    <w:rsid w:val="006E098E"/>
    <w:rsid w:val="006E09E0"/>
    <w:rsid w:val="006E19AB"/>
    <w:rsid w:val="006E25FC"/>
    <w:rsid w:val="006E5B0B"/>
    <w:rsid w:val="006E6002"/>
    <w:rsid w:val="006F0217"/>
    <w:rsid w:val="006F071B"/>
    <w:rsid w:val="006F117C"/>
    <w:rsid w:val="006F22A5"/>
    <w:rsid w:val="006F2E1A"/>
    <w:rsid w:val="006F3509"/>
    <w:rsid w:val="006F4B66"/>
    <w:rsid w:val="006F6685"/>
    <w:rsid w:val="006F7448"/>
    <w:rsid w:val="006F79CC"/>
    <w:rsid w:val="0070000E"/>
    <w:rsid w:val="007000DD"/>
    <w:rsid w:val="00700A51"/>
    <w:rsid w:val="00701452"/>
    <w:rsid w:val="007025F0"/>
    <w:rsid w:val="00702648"/>
    <w:rsid w:val="007030AE"/>
    <w:rsid w:val="007039B2"/>
    <w:rsid w:val="00703C32"/>
    <w:rsid w:val="00705268"/>
    <w:rsid w:val="0070529A"/>
    <w:rsid w:val="00707F38"/>
    <w:rsid w:val="0071279B"/>
    <w:rsid w:val="00712B0D"/>
    <w:rsid w:val="00713258"/>
    <w:rsid w:val="007134CF"/>
    <w:rsid w:val="0071391F"/>
    <w:rsid w:val="007153A8"/>
    <w:rsid w:val="007168CB"/>
    <w:rsid w:val="007174D1"/>
    <w:rsid w:val="00717E1C"/>
    <w:rsid w:val="00720EA4"/>
    <w:rsid w:val="0072365B"/>
    <w:rsid w:val="00723825"/>
    <w:rsid w:val="00723B0A"/>
    <w:rsid w:val="00726E55"/>
    <w:rsid w:val="007276C0"/>
    <w:rsid w:val="00730EB4"/>
    <w:rsid w:val="00731E07"/>
    <w:rsid w:val="00734746"/>
    <w:rsid w:val="007349B2"/>
    <w:rsid w:val="00734C3C"/>
    <w:rsid w:val="0073508B"/>
    <w:rsid w:val="007350AA"/>
    <w:rsid w:val="0073666D"/>
    <w:rsid w:val="00736E7A"/>
    <w:rsid w:val="007410CC"/>
    <w:rsid w:val="007412F0"/>
    <w:rsid w:val="00743568"/>
    <w:rsid w:val="00743CB7"/>
    <w:rsid w:val="00743FBF"/>
    <w:rsid w:val="007442DE"/>
    <w:rsid w:val="00744640"/>
    <w:rsid w:val="0074506F"/>
    <w:rsid w:val="0074773D"/>
    <w:rsid w:val="00747C75"/>
    <w:rsid w:val="007539AF"/>
    <w:rsid w:val="00753F17"/>
    <w:rsid w:val="007543DD"/>
    <w:rsid w:val="0075470D"/>
    <w:rsid w:val="00760358"/>
    <w:rsid w:val="00761F49"/>
    <w:rsid w:val="007632DD"/>
    <w:rsid w:val="0076646D"/>
    <w:rsid w:val="00766DC4"/>
    <w:rsid w:val="00767CB7"/>
    <w:rsid w:val="00771E49"/>
    <w:rsid w:val="00773FDA"/>
    <w:rsid w:val="007746DD"/>
    <w:rsid w:val="00776199"/>
    <w:rsid w:val="00781BEE"/>
    <w:rsid w:val="00782791"/>
    <w:rsid w:val="0078299A"/>
    <w:rsid w:val="0078304A"/>
    <w:rsid w:val="00783134"/>
    <w:rsid w:val="0078412F"/>
    <w:rsid w:val="0078661C"/>
    <w:rsid w:val="00790020"/>
    <w:rsid w:val="0079013E"/>
    <w:rsid w:val="0079076D"/>
    <w:rsid w:val="00790EE4"/>
    <w:rsid w:val="00792CAE"/>
    <w:rsid w:val="00793C75"/>
    <w:rsid w:val="00794E0B"/>
    <w:rsid w:val="00795FCF"/>
    <w:rsid w:val="007A02D1"/>
    <w:rsid w:val="007A1CB7"/>
    <w:rsid w:val="007A1E08"/>
    <w:rsid w:val="007A2407"/>
    <w:rsid w:val="007A25E2"/>
    <w:rsid w:val="007A3885"/>
    <w:rsid w:val="007A3DA8"/>
    <w:rsid w:val="007A480C"/>
    <w:rsid w:val="007A498F"/>
    <w:rsid w:val="007A49E5"/>
    <w:rsid w:val="007A6843"/>
    <w:rsid w:val="007B11D4"/>
    <w:rsid w:val="007B4993"/>
    <w:rsid w:val="007B4C25"/>
    <w:rsid w:val="007B53B8"/>
    <w:rsid w:val="007B5864"/>
    <w:rsid w:val="007B6D69"/>
    <w:rsid w:val="007C1468"/>
    <w:rsid w:val="007C1F1C"/>
    <w:rsid w:val="007C2196"/>
    <w:rsid w:val="007C225B"/>
    <w:rsid w:val="007C4760"/>
    <w:rsid w:val="007D0073"/>
    <w:rsid w:val="007D192D"/>
    <w:rsid w:val="007D4209"/>
    <w:rsid w:val="007D42E1"/>
    <w:rsid w:val="007D43B0"/>
    <w:rsid w:val="007D4521"/>
    <w:rsid w:val="007D4ED8"/>
    <w:rsid w:val="007D5EC0"/>
    <w:rsid w:val="007E0C7A"/>
    <w:rsid w:val="007E0C7B"/>
    <w:rsid w:val="007E1A02"/>
    <w:rsid w:val="007E2393"/>
    <w:rsid w:val="007E2662"/>
    <w:rsid w:val="007E35DA"/>
    <w:rsid w:val="007E37FB"/>
    <w:rsid w:val="007E4C40"/>
    <w:rsid w:val="007E5D42"/>
    <w:rsid w:val="007E6284"/>
    <w:rsid w:val="007E6746"/>
    <w:rsid w:val="007E71A6"/>
    <w:rsid w:val="007E7289"/>
    <w:rsid w:val="007F116F"/>
    <w:rsid w:val="007F139E"/>
    <w:rsid w:val="007F156C"/>
    <w:rsid w:val="007F1C77"/>
    <w:rsid w:val="007F1E59"/>
    <w:rsid w:val="007F21EB"/>
    <w:rsid w:val="007F3397"/>
    <w:rsid w:val="007F4373"/>
    <w:rsid w:val="007F7BD1"/>
    <w:rsid w:val="0080133F"/>
    <w:rsid w:val="0080139A"/>
    <w:rsid w:val="008016F0"/>
    <w:rsid w:val="00801872"/>
    <w:rsid w:val="00801B71"/>
    <w:rsid w:val="008037C1"/>
    <w:rsid w:val="00803A31"/>
    <w:rsid w:val="008078C9"/>
    <w:rsid w:val="00810A7F"/>
    <w:rsid w:val="00811229"/>
    <w:rsid w:val="00811ED3"/>
    <w:rsid w:val="00813DA0"/>
    <w:rsid w:val="00817C13"/>
    <w:rsid w:val="008206DB"/>
    <w:rsid w:val="00820711"/>
    <w:rsid w:val="00822EF4"/>
    <w:rsid w:val="00824828"/>
    <w:rsid w:val="00826C10"/>
    <w:rsid w:val="00830D30"/>
    <w:rsid w:val="00830FCC"/>
    <w:rsid w:val="008310FE"/>
    <w:rsid w:val="0083196D"/>
    <w:rsid w:val="00831ED1"/>
    <w:rsid w:val="0083338C"/>
    <w:rsid w:val="00834FDD"/>
    <w:rsid w:val="0083535A"/>
    <w:rsid w:val="00835E72"/>
    <w:rsid w:val="00836237"/>
    <w:rsid w:val="00836EEC"/>
    <w:rsid w:val="00837AB6"/>
    <w:rsid w:val="008401CC"/>
    <w:rsid w:val="008402DB"/>
    <w:rsid w:val="008404F0"/>
    <w:rsid w:val="00841602"/>
    <w:rsid w:val="00842C7B"/>
    <w:rsid w:val="0084312C"/>
    <w:rsid w:val="008435CC"/>
    <w:rsid w:val="00843758"/>
    <w:rsid w:val="008445C5"/>
    <w:rsid w:val="0084605B"/>
    <w:rsid w:val="008505F9"/>
    <w:rsid w:val="00852243"/>
    <w:rsid w:val="00854E12"/>
    <w:rsid w:val="008560AB"/>
    <w:rsid w:val="00856436"/>
    <w:rsid w:val="0085667B"/>
    <w:rsid w:val="00856EC6"/>
    <w:rsid w:val="00857C97"/>
    <w:rsid w:val="00857CDC"/>
    <w:rsid w:val="008615FE"/>
    <w:rsid w:val="00862978"/>
    <w:rsid w:val="00862C30"/>
    <w:rsid w:val="00862C45"/>
    <w:rsid w:val="008630E5"/>
    <w:rsid w:val="00863F89"/>
    <w:rsid w:val="00864273"/>
    <w:rsid w:val="0086512D"/>
    <w:rsid w:val="00865822"/>
    <w:rsid w:val="008659A9"/>
    <w:rsid w:val="00865BED"/>
    <w:rsid w:val="00865DA0"/>
    <w:rsid w:val="0086697D"/>
    <w:rsid w:val="00871A71"/>
    <w:rsid w:val="0087296D"/>
    <w:rsid w:val="00872E14"/>
    <w:rsid w:val="00873B2B"/>
    <w:rsid w:val="00874B15"/>
    <w:rsid w:val="00875089"/>
    <w:rsid w:val="008773F2"/>
    <w:rsid w:val="008807D4"/>
    <w:rsid w:val="0088188A"/>
    <w:rsid w:val="00881961"/>
    <w:rsid w:val="0088534D"/>
    <w:rsid w:val="00887629"/>
    <w:rsid w:val="00887A62"/>
    <w:rsid w:val="008933D6"/>
    <w:rsid w:val="00893E76"/>
    <w:rsid w:val="0089472C"/>
    <w:rsid w:val="00895126"/>
    <w:rsid w:val="00895737"/>
    <w:rsid w:val="00895DD9"/>
    <w:rsid w:val="00897505"/>
    <w:rsid w:val="00897FE9"/>
    <w:rsid w:val="008A072B"/>
    <w:rsid w:val="008A0ACD"/>
    <w:rsid w:val="008A2165"/>
    <w:rsid w:val="008A2402"/>
    <w:rsid w:val="008A2B35"/>
    <w:rsid w:val="008A4A95"/>
    <w:rsid w:val="008A7F72"/>
    <w:rsid w:val="008B036E"/>
    <w:rsid w:val="008B153A"/>
    <w:rsid w:val="008B1E3C"/>
    <w:rsid w:val="008B2C19"/>
    <w:rsid w:val="008B3414"/>
    <w:rsid w:val="008B55E7"/>
    <w:rsid w:val="008C2CF2"/>
    <w:rsid w:val="008C6DC7"/>
    <w:rsid w:val="008C705C"/>
    <w:rsid w:val="008C7E2E"/>
    <w:rsid w:val="008D02EB"/>
    <w:rsid w:val="008D091E"/>
    <w:rsid w:val="008D168E"/>
    <w:rsid w:val="008D1F55"/>
    <w:rsid w:val="008D22ED"/>
    <w:rsid w:val="008D2956"/>
    <w:rsid w:val="008D34CE"/>
    <w:rsid w:val="008D3879"/>
    <w:rsid w:val="008D3A95"/>
    <w:rsid w:val="008D47F5"/>
    <w:rsid w:val="008D53BA"/>
    <w:rsid w:val="008D6809"/>
    <w:rsid w:val="008D696B"/>
    <w:rsid w:val="008D7081"/>
    <w:rsid w:val="008D732E"/>
    <w:rsid w:val="008D74A4"/>
    <w:rsid w:val="008E1170"/>
    <w:rsid w:val="008E1779"/>
    <w:rsid w:val="008E2220"/>
    <w:rsid w:val="008E3A82"/>
    <w:rsid w:val="008E51BA"/>
    <w:rsid w:val="008F0342"/>
    <w:rsid w:val="008F06F5"/>
    <w:rsid w:val="008F2254"/>
    <w:rsid w:val="008F3231"/>
    <w:rsid w:val="008F352B"/>
    <w:rsid w:val="008F39B4"/>
    <w:rsid w:val="008F4B0F"/>
    <w:rsid w:val="008F5362"/>
    <w:rsid w:val="008F56A4"/>
    <w:rsid w:val="008F5C71"/>
    <w:rsid w:val="008F735F"/>
    <w:rsid w:val="008F7F89"/>
    <w:rsid w:val="009001C6"/>
    <w:rsid w:val="00900293"/>
    <w:rsid w:val="00902862"/>
    <w:rsid w:val="00904ACE"/>
    <w:rsid w:val="00905422"/>
    <w:rsid w:val="00907883"/>
    <w:rsid w:val="00907BAC"/>
    <w:rsid w:val="00912103"/>
    <w:rsid w:val="00912A0B"/>
    <w:rsid w:val="00914E16"/>
    <w:rsid w:val="0091573A"/>
    <w:rsid w:val="00916AF8"/>
    <w:rsid w:val="00916D6F"/>
    <w:rsid w:val="00920ED9"/>
    <w:rsid w:val="00921291"/>
    <w:rsid w:val="00921587"/>
    <w:rsid w:val="00924B10"/>
    <w:rsid w:val="00924C5A"/>
    <w:rsid w:val="00924F90"/>
    <w:rsid w:val="009259BF"/>
    <w:rsid w:val="009278D9"/>
    <w:rsid w:val="00927915"/>
    <w:rsid w:val="00927D46"/>
    <w:rsid w:val="009311ED"/>
    <w:rsid w:val="00931EC2"/>
    <w:rsid w:val="0093545F"/>
    <w:rsid w:val="0093547C"/>
    <w:rsid w:val="00937AF2"/>
    <w:rsid w:val="00937FBC"/>
    <w:rsid w:val="0094052D"/>
    <w:rsid w:val="009442EF"/>
    <w:rsid w:val="00944830"/>
    <w:rsid w:val="00944E2A"/>
    <w:rsid w:val="00944E42"/>
    <w:rsid w:val="00944FAB"/>
    <w:rsid w:val="009457EA"/>
    <w:rsid w:val="00945E9C"/>
    <w:rsid w:val="00946B97"/>
    <w:rsid w:val="00947DFE"/>
    <w:rsid w:val="009503EE"/>
    <w:rsid w:val="00953A0C"/>
    <w:rsid w:val="00954F9B"/>
    <w:rsid w:val="00956938"/>
    <w:rsid w:val="0095739E"/>
    <w:rsid w:val="00961242"/>
    <w:rsid w:val="00961810"/>
    <w:rsid w:val="00962597"/>
    <w:rsid w:val="00963265"/>
    <w:rsid w:val="00964AFB"/>
    <w:rsid w:val="00965843"/>
    <w:rsid w:val="009659D7"/>
    <w:rsid w:val="00965F24"/>
    <w:rsid w:val="0097116A"/>
    <w:rsid w:val="00971C2E"/>
    <w:rsid w:val="00972224"/>
    <w:rsid w:val="00980132"/>
    <w:rsid w:val="009801EC"/>
    <w:rsid w:val="00984494"/>
    <w:rsid w:val="009847B1"/>
    <w:rsid w:val="00990350"/>
    <w:rsid w:val="00992476"/>
    <w:rsid w:val="009934DB"/>
    <w:rsid w:val="009934F1"/>
    <w:rsid w:val="00993E5E"/>
    <w:rsid w:val="00995089"/>
    <w:rsid w:val="009951C1"/>
    <w:rsid w:val="00995E43"/>
    <w:rsid w:val="009960E9"/>
    <w:rsid w:val="00996F09"/>
    <w:rsid w:val="00997573"/>
    <w:rsid w:val="009975F3"/>
    <w:rsid w:val="00997A57"/>
    <w:rsid w:val="009A13E5"/>
    <w:rsid w:val="009A26F1"/>
    <w:rsid w:val="009A5B0F"/>
    <w:rsid w:val="009A6407"/>
    <w:rsid w:val="009A67EE"/>
    <w:rsid w:val="009A75EC"/>
    <w:rsid w:val="009A7F8E"/>
    <w:rsid w:val="009B087B"/>
    <w:rsid w:val="009B0961"/>
    <w:rsid w:val="009B14C3"/>
    <w:rsid w:val="009B39E6"/>
    <w:rsid w:val="009B4A86"/>
    <w:rsid w:val="009B62FC"/>
    <w:rsid w:val="009C0263"/>
    <w:rsid w:val="009C0E85"/>
    <w:rsid w:val="009C1456"/>
    <w:rsid w:val="009C1689"/>
    <w:rsid w:val="009C18B2"/>
    <w:rsid w:val="009C1AB7"/>
    <w:rsid w:val="009C1C57"/>
    <w:rsid w:val="009C2536"/>
    <w:rsid w:val="009C4EE8"/>
    <w:rsid w:val="009C61FA"/>
    <w:rsid w:val="009C63C8"/>
    <w:rsid w:val="009C696A"/>
    <w:rsid w:val="009C79FD"/>
    <w:rsid w:val="009D1262"/>
    <w:rsid w:val="009D186D"/>
    <w:rsid w:val="009D2069"/>
    <w:rsid w:val="009D394D"/>
    <w:rsid w:val="009D45C2"/>
    <w:rsid w:val="009D46C9"/>
    <w:rsid w:val="009D5374"/>
    <w:rsid w:val="009D541A"/>
    <w:rsid w:val="009D7173"/>
    <w:rsid w:val="009E0359"/>
    <w:rsid w:val="009E138A"/>
    <w:rsid w:val="009E6152"/>
    <w:rsid w:val="009E76DC"/>
    <w:rsid w:val="009F1551"/>
    <w:rsid w:val="009F3198"/>
    <w:rsid w:val="009F3D6E"/>
    <w:rsid w:val="009F47B4"/>
    <w:rsid w:val="009F4881"/>
    <w:rsid w:val="009F4CED"/>
    <w:rsid w:val="009F6E84"/>
    <w:rsid w:val="009F73C4"/>
    <w:rsid w:val="009F79ED"/>
    <w:rsid w:val="00A0038F"/>
    <w:rsid w:val="00A0275A"/>
    <w:rsid w:val="00A030E0"/>
    <w:rsid w:val="00A03E48"/>
    <w:rsid w:val="00A0434C"/>
    <w:rsid w:val="00A04CA3"/>
    <w:rsid w:val="00A05157"/>
    <w:rsid w:val="00A074DE"/>
    <w:rsid w:val="00A07702"/>
    <w:rsid w:val="00A113BF"/>
    <w:rsid w:val="00A12FF0"/>
    <w:rsid w:val="00A14BC6"/>
    <w:rsid w:val="00A14FD2"/>
    <w:rsid w:val="00A15DB3"/>
    <w:rsid w:val="00A16021"/>
    <w:rsid w:val="00A165B1"/>
    <w:rsid w:val="00A20C15"/>
    <w:rsid w:val="00A20FB6"/>
    <w:rsid w:val="00A22212"/>
    <w:rsid w:val="00A22D5E"/>
    <w:rsid w:val="00A231ED"/>
    <w:rsid w:val="00A259A9"/>
    <w:rsid w:val="00A27A71"/>
    <w:rsid w:val="00A27D1A"/>
    <w:rsid w:val="00A30F43"/>
    <w:rsid w:val="00A31079"/>
    <w:rsid w:val="00A31918"/>
    <w:rsid w:val="00A32809"/>
    <w:rsid w:val="00A330C6"/>
    <w:rsid w:val="00A34976"/>
    <w:rsid w:val="00A363BA"/>
    <w:rsid w:val="00A37098"/>
    <w:rsid w:val="00A3716A"/>
    <w:rsid w:val="00A373B2"/>
    <w:rsid w:val="00A40FC3"/>
    <w:rsid w:val="00A41A7D"/>
    <w:rsid w:val="00A41D52"/>
    <w:rsid w:val="00A42213"/>
    <w:rsid w:val="00A42F8E"/>
    <w:rsid w:val="00A431A7"/>
    <w:rsid w:val="00A44210"/>
    <w:rsid w:val="00A4659F"/>
    <w:rsid w:val="00A46EE9"/>
    <w:rsid w:val="00A51223"/>
    <w:rsid w:val="00A51C71"/>
    <w:rsid w:val="00A5259F"/>
    <w:rsid w:val="00A528BD"/>
    <w:rsid w:val="00A52FC4"/>
    <w:rsid w:val="00A53433"/>
    <w:rsid w:val="00A565F6"/>
    <w:rsid w:val="00A5727A"/>
    <w:rsid w:val="00A57E7D"/>
    <w:rsid w:val="00A60A60"/>
    <w:rsid w:val="00A62ACA"/>
    <w:rsid w:val="00A6375F"/>
    <w:rsid w:val="00A63F35"/>
    <w:rsid w:val="00A6488D"/>
    <w:rsid w:val="00A64B46"/>
    <w:rsid w:val="00A64E1B"/>
    <w:rsid w:val="00A67240"/>
    <w:rsid w:val="00A72CC2"/>
    <w:rsid w:val="00A735DA"/>
    <w:rsid w:val="00A753A1"/>
    <w:rsid w:val="00A7665A"/>
    <w:rsid w:val="00A769DA"/>
    <w:rsid w:val="00A76F62"/>
    <w:rsid w:val="00A80EC1"/>
    <w:rsid w:val="00A81361"/>
    <w:rsid w:val="00A8382B"/>
    <w:rsid w:val="00A842E6"/>
    <w:rsid w:val="00A86594"/>
    <w:rsid w:val="00A86C50"/>
    <w:rsid w:val="00A90F44"/>
    <w:rsid w:val="00A91B36"/>
    <w:rsid w:val="00A94298"/>
    <w:rsid w:val="00A94DBC"/>
    <w:rsid w:val="00A96883"/>
    <w:rsid w:val="00A97A5E"/>
    <w:rsid w:val="00A97E15"/>
    <w:rsid w:val="00AA2999"/>
    <w:rsid w:val="00AA3DD2"/>
    <w:rsid w:val="00AA3EAD"/>
    <w:rsid w:val="00AA4B48"/>
    <w:rsid w:val="00AA5F2B"/>
    <w:rsid w:val="00AA6445"/>
    <w:rsid w:val="00AA786B"/>
    <w:rsid w:val="00AB44F9"/>
    <w:rsid w:val="00AB4A96"/>
    <w:rsid w:val="00AB560A"/>
    <w:rsid w:val="00AC0099"/>
    <w:rsid w:val="00AC0631"/>
    <w:rsid w:val="00AC0B42"/>
    <w:rsid w:val="00AC113A"/>
    <w:rsid w:val="00AC176D"/>
    <w:rsid w:val="00AC1F0C"/>
    <w:rsid w:val="00AC1FE6"/>
    <w:rsid w:val="00AC27AF"/>
    <w:rsid w:val="00AC45D7"/>
    <w:rsid w:val="00AC468C"/>
    <w:rsid w:val="00AC4C11"/>
    <w:rsid w:val="00AC4CCE"/>
    <w:rsid w:val="00AC58A7"/>
    <w:rsid w:val="00AC5AED"/>
    <w:rsid w:val="00AC7060"/>
    <w:rsid w:val="00AD08FD"/>
    <w:rsid w:val="00AD3597"/>
    <w:rsid w:val="00AD3626"/>
    <w:rsid w:val="00AD4BC8"/>
    <w:rsid w:val="00AD4DC2"/>
    <w:rsid w:val="00AD59CC"/>
    <w:rsid w:val="00AD5A45"/>
    <w:rsid w:val="00AD5FEA"/>
    <w:rsid w:val="00AD67BE"/>
    <w:rsid w:val="00AD6820"/>
    <w:rsid w:val="00AD6A9F"/>
    <w:rsid w:val="00AE084B"/>
    <w:rsid w:val="00AE0E37"/>
    <w:rsid w:val="00AE1004"/>
    <w:rsid w:val="00AE1819"/>
    <w:rsid w:val="00AE2610"/>
    <w:rsid w:val="00AE3487"/>
    <w:rsid w:val="00AF109C"/>
    <w:rsid w:val="00AF1DD2"/>
    <w:rsid w:val="00AF2B06"/>
    <w:rsid w:val="00AF3CB1"/>
    <w:rsid w:val="00AF4760"/>
    <w:rsid w:val="00AF58CD"/>
    <w:rsid w:val="00AF5A9F"/>
    <w:rsid w:val="00AF5CE6"/>
    <w:rsid w:val="00AF6601"/>
    <w:rsid w:val="00AF69DA"/>
    <w:rsid w:val="00AF7B1C"/>
    <w:rsid w:val="00B00140"/>
    <w:rsid w:val="00B013AB"/>
    <w:rsid w:val="00B02FEE"/>
    <w:rsid w:val="00B031A0"/>
    <w:rsid w:val="00B036FC"/>
    <w:rsid w:val="00B0583B"/>
    <w:rsid w:val="00B07DD4"/>
    <w:rsid w:val="00B07DE9"/>
    <w:rsid w:val="00B10C12"/>
    <w:rsid w:val="00B11833"/>
    <w:rsid w:val="00B12BBB"/>
    <w:rsid w:val="00B12EED"/>
    <w:rsid w:val="00B16A9F"/>
    <w:rsid w:val="00B22C22"/>
    <w:rsid w:val="00B23420"/>
    <w:rsid w:val="00B238DB"/>
    <w:rsid w:val="00B24402"/>
    <w:rsid w:val="00B2559D"/>
    <w:rsid w:val="00B2590F"/>
    <w:rsid w:val="00B25FA0"/>
    <w:rsid w:val="00B26E9A"/>
    <w:rsid w:val="00B277E9"/>
    <w:rsid w:val="00B27B66"/>
    <w:rsid w:val="00B30058"/>
    <w:rsid w:val="00B30899"/>
    <w:rsid w:val="00B32372"/>
    <w:rsid w:val="00B32DEE"/>
    <w:rsid w:val="00B34D71"/>
    <w:rsid w:val="00B35580"/>
    <w:rsid w:val="00B3623F"/>
    <w:rsid w:val="00B377DA"/>
    <w:rsid w:val="00B4049A"/>
    <w:rsid w:val="00B407B1"/>
    <w:rsid w:val="00B40F03"/>
    <w:rsid w:val="00B418AD"/>
    <w:rsid w:val="00B41BCC"/>
    <w:rsid w:val="00B43009"/>
    <w:rsid w:val="00B4370E"/>
    <w:rsid w:val="00B43C9D"/>
    <w:rsid w:val="00B445E3"/>
    <w:rsid w:val="00B45563"/>
    <w:rsid w:val="00B4696C"/>
    <w:rsid w:val="00B4734A"/>
    <w:rsid w:val="00B5272D"/>
    <w:rsid w:val="00B529FF"/>
    <w:rsid w:val="00B52AB7"/>
    <w:rsid w:val="00B52CB0"/>
    <w:rsid w:val="00B5371D"/>
    <w:rsid w:val="00B560A5"/>
    <w:rsid w:val="00B5720D"/>
    <w:rsid w:val="00B6009C"/>
    <w:rsid w:val="00B6272F"/>
    <w:rsid w:val="00B62B9A"/>
    <w:rsid w:val="00B62CD0"/>
    <w:rsid w:val="00B6335C"/>
    <w:rsid w:val="00B6684A"/>
    <w:rsid w:val="00B66F26"/>
    <w:rsid w:val="00B67061"/>
    <w:rsid w:val="00B67CD1"/>
    <w:rsid w:val="00B67DE7"/>
    <w:rsid w:val="00B70AF1"/>
    <w:rsid w:val="00B70C60"/>
    <w:rsid w:val="00B71AEA"/>
    <w:rsid w:val="00B738B4"/>
    <w:rsid w:val="00B743AD"/>
    <w:rsid w:val="00B74A6A"/>
    <w:rsid w:val="00B74B22"/>
    <w:rsid w:val="00B74EDB"/>
    <w:rsid w:val="00B75AF6"/>
    <w:rsid w:val="00B75B27"/>
    <w:rsid w:val="00B76575"/>
    <w:rsid w:val="00B76EA9"/>
    <w:rsid w:val="00B771EC"/>
    <w:rsid w:val="00B777E9"/>
    <w:rsid w:val="00B800D6"/>
    <w:rsid w:val="00B80B5D"/>
    <w:rsid w:val="00B81ADF"/>
    <w:rsid w:val="00B8221E"/>
    <w:rsid w:val="00B82574"/>
    <w:rsid w:val="00B832AA"/>
    <w:rsid w:val="00B85068"/>
    <w:rsid w:val="00B851AD"/>
    <w:rsid w:val="00B86263"/>
    <w:rsid w:val="00B86B30"/>
    <w:rsid w:val="00B871DF"/>
    <w:rsid w:val="00B87CE0"/>
    <w:rsid w:val="00B9262B"/>
    <w:rsid w:val="00B92F8E"/>
    <w:rsid w:val="00B9378A"/>
    <w:rsid w:val="00B93F16"/>
    <w:rsid w:val="00B94461"/>
    <w:rsid w:val="00B953FC"/>
    <w:rsid w:val="00B96320"/>
    <w:rsid w:val="00B97F2C"/>
    <w:rsid w:val="00BA0A08"/>
    <w:rsid w:val="00BA13F9"/>
    <w:rsid w:val="00BA16B6"/>
    <w:rsid w:val="00BA2F1E"/>
    <w:rsid w:val="00BA4D0E"/>
    <w:rsid w:val="00BA54A3"/>
    <w:rsid w:val="00BA58A7"/>
    <w:rsid w:val="00BA64C9"/>
    <w:rsid w:val="00BA6545"/>
    <w:rsid w:val="00BA772E"/>
    <w:rsid w:val="00BB0A73"/>
    <w:rsid w:val="00BB2E2A"/>
    <w:rsid w:val="00BB2EA3"/>
    <w:rsid w:val="00BB4369"/>
    <w:rsid w:val="00BB5AFF"/>
    <w:rsid w:val="00BC17EA"/>
    <w:rsid w:val="00BC1F35"/>
    <w:rsid w:val="00BC1F84"/>
    <w:rsid w:val="00BC1FD3"/>
    <w:rsid w:val="00BC21D3"/>
    <w:rsid w:val="00BC231A"/>
    <w:rsid w:val="00BC31A6"/>
    <w:rsid w:val="00BC31FA"/>
    <w:rsid w:val="00BC528D"/>
    <w:rsid w:val="00BC5ECB"/>
    <w:rsid w:val="00BC68B2"/>
    <w:rsid w:val="00BD03C7"/>
    <w:rsid w:val="00BD0E79"/>
    <w:rsid w:val="00BD21ED"/>
    <w:rsid w:val="00BD3151"/>
    <w:rsid w:val="00BD39BB"/>
    <w:rsid w:val="00BD4387"/>
    <w:rsid w:val="00BD4691"/>
    <w:rsid w:val="00BD4B2A"/>
    <w:rsid w:val="00BD5847"/>
    <w:rsid w:val="00BD64AF"/>
    <w:rsid w:val="00BD7C67"/>
    <w:rsid w:val="00BE0E70"/>
    <w:rsid w:val="00BE1960"/>
    <w:rsid w:val="00BE2188"/>
    <w:rsid w:val="00BE504C"/>
    <w:rsid w:val="00BE5236"/>
    <w:rsid w:val="00BE5306"/>
    <w:rsid w:val="00BE54E0"/>
    <w:rsid w:val="00BE6B8D"/>
    <w:rsid w:val="00BE716A"/>
    <w:rsid w:val="00BF03BE"/>
    <w:rsid w:val="00BF069F"/>
    <w:rsid w:val="00BF1232"/>
    <w:rsid w:val="00BF213D"/>
    <w:rsid w:val="00BF3E01"/>
    <w:rsid w:val="00BF47A0"/>
    <w:rsid w:val="00BF58C4"/>
    <w:rsid w:val="00BF74AC"/>
    <w:rsid w:val="00C00975"/>
    <w:rsid w:val="00C027C9"/>
    <w:rsid w:val="00C02E36"/>
    <w:rsid w:val="00C04428"/>
    <w:rsid w:val="00C04F00"/>
    <w:rsid w:val="00C11025"/>
    <w:rsid w:val="00C11D8C"/>
    <w:rsid w:val="00C1408A"/>
    <w:rsid w:val="00C141C5"/>
    <w:rsid w:val="00C17B11"/>
    <w:rsid w:val="00C17EB1"/>
    <w:rsid w:val="00C27CAC"/>
    <w:rsid w:val="00C30DDC"/>
    <w:rsid w:val="00C312FF"/>
    <w:rsid w:val="00C3212E"/>
    <w:rsid w:val="00C32807"/>
    <w:rsid w:val="00C32BAE"/>
    <w:rsid w:val="00C3393E"/>
    <w:rsid w:val="00C3401C"/>
    <w:rsid w:val="00C347D9"/>
    <w:rsid w:val="00C34F87"/>
    <w:rsid w:val="00C36612"/>
    <w:rsid w:val="00C3697F"/>
    <w:rsid w:val="00C37267"/>
    <w:rsid w:val="00C37559"/>
    <w:rsid w:val="00C40209"/>
    <w:rsid w:val="00C42080"/>
    <w:rsid w:val="00C43438"/>
    <w:rsid w:val="00C443A0"/>
    <w:rsid w:val="00C45ABC"/>
    <w:rsid w:val="00C46194"/>
    <w:rsid w:val="00C469C4"/>
    <w:rsid w:val="00C47205"/>
    <w:rsid w:val="00C4722C"/>
    <w:rsid w:val="00C476F0"/>
    <w:rsid w:val="00C51218"/>
    <w:rsid w:val="00C520F9"/>
    <w:rsid w:val="00C5258C"/>
    <w:rsid w:val="00C52F2A"/>
    <w:rsid w:val="00C53028"/>
    <w:rsid w:val="00C530EC"/>
    <w:rsid w:val="00C566B0"/>
    <w:rsid w:val="00C56F25"/>
    <w:rsid w:val="00C61561"/>
    <w:rsid w:val="00C616CD"/>
    <w:rsid w:val="00C64580"/>
    <w:rsid w:val="00C64885"/>
    <w:rsid w:val="00C7112D"/>
    <w:rsid w:val="00C717AC"/>
    <w:rsid w:val="00C71999"/>
    <w:rsid w:val="00C72CD9"/>
    <w:rsid w:val="00C73A0C"/>
    <w:rsid w:val="00C73D5F"/>
    <w:rsid w:val="00C7490A"/>
    <w:rsid w:val="00C75D91"/>
    <w:rsid w:val="00C769B7"/>
    <w:rsid w:val="00C76E23"/>
    <w:rsid w:val="00C771F0"/>
    <w:rsid w:val="00C830B6"/>
    <w:rsid w:val="00C855A1"/>
    <w:rsid w:val="00C87536"/>
    <w:rsid w:val="00C878E0"/>
    <w:rsid w:val="00C87D47"/>
    <w:rsid w:val="00C87E4D"/>
    <w:rsid w:val="00C9078A"/>
    <w:rsid w:val="00C90AC4"/>
    <w:rsid w:val="00C91B65"/>
    <w:rsid w:val="00C92C6B"/>
    <w:rsid w:val="00C92D23"/>
    <w:rsid w:val="00C92FEB"/>
    <w:rsid w:val="00C92FF1"/>
    <w:rsid w:val="00C9397E"/>
    <w:rsid w:val="00C93D78"/>
    <w:rsid w:val="00C9432A"/>
    <w:rsid w:val="00C9458F"/>
    <w:rsid w:val="00C94A6B"/>
    <w:rsid w:val="00C96697"/>
    <w:rsid w:val="00CA291E"/>
    <w:rsid w:val="00CA29DD"/>
    <w:rsid w:val="00CA3700"/>
    <w:rsid w:val="00CA45DF"/>
    <w:rsid w:val="00CA4FDB"/>
    <w:rsid w:val="00CA7D38"/>
    <w:rsid w:val="00CB0411"/>
    <w:rsid w:val="00CB1602"/>
    <w:rsid w:val="00CB2857"/>
    <w:rsid w:val="00CB2C2E"/>
    <w:rsid w:val="00CB396A"/>
    <w:rsid w:val="00CB3BAA"/>
    <w:rsid w:val="00CB6345"/>
    <w:rsid w:val="00CB7007"/>
    <w:rsid w:val="00CB77E4"/>
    <w:rsid w:val="00CB7A44"/>
    <w:rsid w:val="00CB7C9B"/>
    <w:rsid w:val="00CC3C69"/>
    <w:rsid w:val="00CC3D43"/>
    <w:rsid w:val="00CC5097"/>
    <w:rsid w:val="00CC5099"/>
    <w:rsid w:val="00CC50FC"/>
    <w:rsid w:val="00CC5FF8"/>
    <w:rsid w:val="00CC758C"/>
    <w:rsid w:val="00CC7A3E"/>
    <w:rsid w:val="00CD08E4"/>
    <w:rsid w:val="00CD1D0C"/>
    <w:rsid w:val="00CD29AC"/>
    <w:rsid w:val="00CD33E3"/>
    <w:rsid w:val="00CD41F2"/>
    <w:rsid w:val="00CD4D24"/>
    <w:rsid w:val="00CE0D77"/>
    <w:rsid w:val="00CE1077"/>
    <w:rsid w:val="00CE133B"/>
    <w:rsid w:val="00CE1793"/>
    <w:rsid w:val="00CE1EF9"/>
    <w:rsid w:val="00CE2F71"/>
    <w:rsid w:val="00CE3215"/>
    <w:rsid w:val="00CE39CF"/>
    <w:rsid w:val="00CE48A8"/>
    <w:rsid w:val="00CE5147"/>
    <w:rsid w:val="00CF000C"/>
    <w:rsid w:val="00CF0D52"/>
    <w:rsid w:val="00CF1617"/>
    <w:rsid w:val="00CF2943"/>
    <w:rsid w:val="00CF3A6F"/>
    <w:rsid w:val="00CF498C"/>
    <w:rsid w:val="00CF4DA4"/>
    <w:rsid w:val="00CF5B6D"/>
    <w:rsid w:val="00CF7194"/>
    <w:rsid w:val="00CF76E1"/>
    <w:rsid w:val="00CF7B59"/>
    <w:rsid w:val="00D0135A"/>
    <w:rsid w:val="00D04244"/>
    <w:rsid w:val="00D071C8"/>
    <w:rsid w:val="00D1035A"/>
    <w:rsid w:val="00D10E4D"/>
    <w:rsid w:val="00D117D8"/>
    <w:rsid w:val="00D1664A"/>
    <w:rsid w:val="00D1664D"/>
    <w:rsid w:val="00D1690B"/>
    <w:rsid w:val="00D17465"/>
    <w:rsid w:val="00D21169"/>
    <w:rsid w:val="00D21BDB"/>
    <w:rsid w:val="00D223C3"/>
    <w:rsid w:val="00D22A3D"/>
    <w:rsid w:val="00D22A43"/>
    <w:rsid w:val="00D24088"/>
    <w:rsid w:val="00D251E2"/>
    <w:rsid w:val="00D25526"/>
    <w:rsid w:val="00D30108"/>
    <w:rsid w:val="00D30689"/>
    <w:rsid w:val="00D3250E"/>
    <w:rsid w:val="00D34F80"/>
    <w:rsid w:val="00D35848"/>
    <w:rsid w:val="00D368D1"/>
    <w:rsid w:val="00D36B37"/>
    <w:rsid w:val="00D403BB"/>
    <w:rsid w:val="00D41BE9"/>
    <w:rsid w:val="00D42C20"/>
    <w:rsid w:val="00D43D67"/>
    <w:rsid w:val="00D45442"/>
    <w:rsid w:val="00D459F9"/>
    <w:rsid w:val="00D45E43"/>
    <w:rsid w:val="00D519C6"/>
    <w:rsid w:val="00D53C36"/>
    <w:rsid w:val="00D53E93"/>
    <w:rsid w:val="00D54198"/>
    <w:rsid w:val="00D561AF"/>
    <w:rsid w:val="00D57AE6"/>
    <w:rsid w:val="00D6014A"/>
    <w:rsid w:val="00D601BF"/>
    <w:rsid w:val="00D604F2"/>
    <w:rsid w:val="00D621E8"/>
    <w:rsid w:val="00D62509"/>
    <w:rsid w:val="00D63671"/>
    <w:rsid w:val="00D63DE2"/>
    <w:rsid w:val="00D661D4"/>
    <w:rsid w:val="00D669C1"/>
    <w:rsid w:val="00D67660"/>
    <w:rsid w:val="00D67DA9"/>
    <w:rsid w:val="00D703E6"/>
    <w:rsid w:val="00D71880"/>
    <w:rsid w:val="00D72872"/>
    <w:rsid w:val="00D7298F"/>
    <w:rsid w:val="00D72AB0"/>
    <w:rsid w:val="00D734A2"/>
    <w:rsid w:val="00D74A71"/>
    <w:rsid w:val="00D751CB"/>
    <w:rsid w:val="00D75560"/>
    <w:rsid w:val="00D756AC"/>
    <w:rsid w:val="00D75F9E"/>
    <w:rsid w:val="00D77A0D"/>
    <w:rsid w:val="00D80CCF"/>
    <w:rsid w:val="00D8173A"/>
    <w:rsid w:val="00D82822"/>
    <w:rsid w:val="00D83BA1"/>
    <w:rsid w:val="00D84C47"/>
    <w:rsid w:val="00D84C53"/>
    <w:rsid w:val="00D856C8"/>
    <w:rsid w:val="00D8614C"/>
    <w:rsid w:val="00D86AFF"/>
    <w:rsid w:val="00D90E82"/>
    <w:rsid w:val="00D92A1F"/>
    <w:rsid w:val="00D93658"/>
    <w:rsid w:val="00D94263"/>
    <w:rsid w:val="00D96662"/>
    <w:rsid w:val="00D96F78"/>
    <w:rsid w:val="00D97852"/>
    <w:rsid w:val="00D97EB4"/>
    <w:rsid w:val="00DA0633"/>
    <w:rsid w:val="00DA0A7A"/>
    <w:rsid w:val="00DA2DF7"/>
    <w:rsid w:val="00DA3267"/>
    <w:rsid w:val="00DA6EF6"/>
    <w:rsid w:val="00DA7730"/>
    <w:rsid w:val="00DA7FF0"/>
    <w:rsid w:val="00DB0AFE"/>
    <w:rsid w:val="00DB114A"/>
    <w:rsid w:val="00DB1C35"/>
    <w:rsid w:val="00DB23D5"/>
    <w:rsid w:val="00DB40FF"/>
    <w:rsid w:val="00DB4DA6"/>
    <w:rsid w:val="00DB654F"/>
    <w:rsid w:val="00DC01BB"/>
    <w:rsid w:val="00DC1303"/>
    <w:rsid w:val="00DC273C"/>
    <w:rsid w:val="00DC2831"/>
    <w:rsid w:val="00DC5C1C"/>
    <w:rsid w:val="00DC7B2F"/>
    <w:rsid w:val="00DC7C40"/>
    <w:rsid w:val="00DD0004"/>
    <w:rsid w:val="00DD143F"/>
    <w:rsid w:val="00DD40E5"/>
    <w:rsid w:val="00DD4630"/>
    <w:rsid w:val="00DD46B7"/>
    <w:rsid w:val="00DD4C25"/>
    <w:rsid w:val="00DD4E60"/>
    <w:rsid w:val="00DD6227"/>
    <w:rsid w:val="00DD69F5"/>
    <w:rsid w:val="00DD78D8"/>
    <w:rsid w:val="00DD7B63"/>
    <w:rsid w:val="00DE0D12"/>
    <w:rsid w:val="00DE1B7B"/>
    <w:rsid w:val="00DE25D4"/>
    <w:rsid w:val="00DE3161"/>
    <w:rsid w:val="00DE3582"/>
    <w:rsid w:val="00DE3A4B"/>
    <w:rsid w:val="00DE4D68"/>
    <w:rsid w:val="00DE5F20"/>
    <w:rsid w:val="00DE7B77"/>
    <w:rsid w:val="00DF1A61"/>
    <w:rsid w:val="00DF31D9"/>
    <w:rsid w:val="00DF3C46"/>
    <w:rsid w:val="00DF3FD8"/>
    <w:rsid w:val="00DF6450"/>
    <w:rsid w:val="00DF6C8E"/>
    <w:rsid w:val="00DF6D06"/>
    <w:rsid w:val="00E00628"/>
    <w:rsid w:val="00E014DF"/>
    <w:rsid w:val="00E01642"/>
    <w:rsid w:val="00E019A0"/>
    <w:rsid w:val="00E01C29"/>
    <w:rsid w:val="00E01F6E"/>
    <w:rsid w:val="00E0270A"/>
    <w:rsid w:val="00E03510"/>
    <w:rsid w:val="00E06301"/>
    <w:rsid w:val="00E06440"/>
    <w:rsid w:val="00E074F1"/>
    <w:rsid w:val="00E07AEB"/>
    <w:rsid w:val="00E07C4D"/>
    <w:rsid w:val="00E07FEB"/>
    <w:rsid w:val="00E11E18"/>
    <w:rsid w:val="00E12096"/>
    <w:rsid w:val="00E124AE"/>
    <w:rsid w:val="00E13D14"/>
    <w:rsid w:val="00E13F3C"/>
    <w:rsid w:val="00E14C61"/>
    <w:rsid w:val="00E15420"/>
    <w:rsid w:val="00E15F08"/>
    <w:rsid w:val="00E16E8B"/>
    <w:rsid w:val="00E17BA5"/>
    <w:rsid w:val="00E20ADD"/>
    <w:rsid w:val="00E25476"/>
    <w:rsid w:val="00E260B4"/>
    <w:rsid w:val="00E263FE"/>
    <w:rsid w:val="00E26C07"/>
    <w:rsid w:val="00E30BA2"/>
    <w:rsid w:val="00E31158"/>
    <w:rsid w:val="00E31596"/>
    <w:rsid w:val="00E31689"/>
    <w:rsid w:val="00E32379"/>
    <w:rsid w:val="00E329DF"/>
    <w:rsid w:val="00E33056"/>
    <w:rsid w:val="00E3388A"/>
    <w:rsid w:val="00E34CE4"/>
    <w:rsid w:val="00E36E5A"/>
    <w:rsid w:val="00E4150A"/>
    <w:rsid w:val="00E42070"/>
    <w:rsid w:val="00E4251D"/>
    <w:rsid w:val="00E4423E"/>
    <w:rsid w:val="00E45C9F"/>
    <w:rsid w:val="00E46342"/>
    <w:rsid w:val="00E46522"/>
    <w:rsid w:val="00E46979"/>
    <w:rsid w:val="00E46FBD"/>
    <w:rsid w:val="00E477B8"/>
    <w:rsid w:val="00E479CB"/>
    <w:rsid w:val="00E479D0"/>
    <w:rsid w:val="00E47AC7"/>
    <w:rsid w:val="00E52F0A"/>
    <w:rsid w:val="00E55261"/>
    <w:rsid w:val="00E562B3"/>
    <w:rsid w:val="00E56419"/>
    <w:rsid w:val="00E57BAF"/>
    <w:rsid w:val="00E606BA"/>
    <w:rsid w:val="00E60DB7"/>
    <w:rsid w:val="00E636A5"/>
    <w:rsid w:val="00E63F83"/>
    <w:rsid w:val="00E64326"/>
    <w:rsid w:val="00E64E2E"/>
    <w:rsid w:val="00E665D8"/>
    <w:rsid w:val="00E667A5"/>
    <w:rsid w:val="00E67978"/>
    <w:rsid w:val="00E67AF9"/>
    <w:rsid w:val="00E71539"/>
    <w:rsid w:val="00E71A90"/>
    <w:rsid w:val="00E72B3C"/>
    <w:rsid w:val="00E74297"/>
    <w:rsid w:val="00E74D43"/>
    <w:rsid w:val="00E762A7"/>
    <w:rsid w:val="00E778A3"/>
    <w:rsid w:val="00E77E18"/>
    <w:rsid w:val="00E80EAB"/>
    <w:rsid w:val="00E8122F"/>
    <w:rsid w:val="00E81C6B"/>
    <w:rsid w:val="00E83075"/>
    <w:rsid w:val="00E83B99"/>
    <w:rsid w:val="00E83E7E"/>
    <w:rsid w:val="00E840C4"/>
    <w:rsid w:val="00E84C91"/>
    <w:rsid w:val="00E86101"/>
    <w:rsid w:val="00E8614A"/>
    <w:rsid w:val="00E91026"/>
    <w:rsid w:val="00E931F2"/>
    <w:rsid w:val="00E93338"/>
    <w:rsid w:val="00E93667"/>
    <w:rsid w:val="00E94614"/>
    <w:rsid w:val="00EA07C8"/>
    <w:rsid w:val="00EA0812"/>
    <w:rsid w:val="00EA0D11"/>
    <w:rsid w:val="00EA0DCA"/>
    <w:rsid w:val="00EA1D3F"/>
    <w:rsid w:val="00EA1EBE"/>
    <w:rsid w:val="00EA2EBB"/>
    <w:rsid w:val="00EA3C8E"/>
    <w:rsid w:val="00EA561D"/>
    <w:rsid w:val="00EA7068"/>
    <w:rsid w:val="00EA7520"/>
    <w:rsid w:val="00EA7755"/>
    <w:rsid w:val="00EA7B7A"/>
    <w:rsid w:val="00EB11C9"/>
    <w:rsid w:val="00EB11E6"/>
    <w:rsid w:val="00EB2E43"/>
    <w:rsid w:val="00EB36D3"/>
    <w:rsid w:val="00EB4755"/>
    <w:rsid w:val="00EB5FAA"/>
    <w:rsid w:val="00EB6291"/>
    <w:rsid w:val="00EB6E09"/>
    <w:rsid w:val="00EB710E"/>
    <w:rsid w:val="00EB778F"/>
    <w:rsid w:val="00EC050D"/>
    <w:rsid w:val="00EC0693"/>
    <w:rsid w:val="00EC075B"/>
    <w:rsid w:val="00EC11F1"/>
    <w:rsid w:val="00EC3B72"/>
    <w:rsid w:val="00EC4058"/>
    <w:rsid w:val="00EC43C5"/>
    <w:rsid w:val="00EC4BCF"/>
    <w:rsid w:val="00EC5B29"/>
    <w:rsid w:val="00EC7790"/>
    <w:rsid w:val="00EC7D47"/>
    <w:rsid w:val="00ED69DC"/>
    <w:rsid w:val="00EE01B4"/>
    <w:rsid w:val="00EE08D4"/>
    <w:rsid w:val="00EE0B88"/>
    <w:rsid w:val="00EE1357"/>
    <w:rsid w:val="00EE223D"/>
    <w:rsid w:val="00EE27FA"/>
    <w:rsid w:val="00EE2DA0"/>
    <w:rsid w:val="00EE328A"/>
    <w:rsid w:val="00EE3AC0"/>
    <w:rsid w:val="00EE6893"/>
    <w:rsid w:val="00EF39D9"/>
    <w:rsid w:val="00EF5033"/>
    <w:rsid w:val="00EF5E82"/>
    <w:rsid w:val="00EF60F6"/>
    <w:rsid w:val="00EF6110"/>
    <w:rsid w:val="00EF67E8"/>
    <w:rsid w:val="00EF6976"/>
    <w:rsid w:val="00F015F5"/>
    <w:rsid w:val="00F06062"/>
    <w:rsid w:val="00F06364"/>
    <w:rsid w:val="00F064EB"/>
    <w:rsid w:val="00F06BCD"/>
    <w:rsid w:val="00F07E8D"/>
    <w:rsid w:val="00F12FF6"/>
    <w:rsid w:val="00F13331"/>
    <w:rsid w:val="00F1357E"/>
    <w:rsid w:val="00F137BB"/>
    <w:rsid w:val="00F13835"/>
    <w:rsid w:val="00F138B4"/>
    <w:rsid w:val="00F146C2"/>
    <w:rsid w:val="00F14AFC"/>
    <w:rsid w:val="00F14E82"/>
    <w:rsid w:val="00F15C0F"/>
    <w:rsid w:val="00F161C0"/>
    <w:rsid w:val="00F16368"/>
    <w:rsid w:val="00F16652"/>
    <w:rsid w:val="00F16965"/>
    <w:rsid w:val="00F16E9A"/>
    <w:rsid w:val="00F1762B"/>
    <w:rsid w:val="00F206E7"/>
    <w:rsid w:val="00F228A1"/>
    <w:rsid w:val="00F22C06"/>
    <w:rsid w:val="00F23555"/>
    <w:rsid w:val="00F25A96"/>
    <w:rsid w:val="00F26F40"/>
    <w:rsid w:val="00F271DF"/>
    <w:rsid w:val="00F27B25"/>
    <w:rsid w:val="00F3007E"/>
    <w:rsid w:val="00F30ABF"/>
    <w:rsid w:val="00F32F06"/>
    <w:rsid w:val="00F34535"/>
    <w:rsid w:val="00F37E82"/>
    <w:rsid w:val="00F37F31"/>
    <w:rsid w:val="00F41439"/>
    <w:rsid w:val="00F4196A"/>
    <w:rsid w:val="00F4258B"/>
    <w:rsid w:val="00F43FBE"/>
    <w:rsid w:val="00F45032"/>
    <w:rsid w:val="00F45099"/>
    <w:rsid w:val="00F454B2"/>
    <w:rsid w:val="00F46510"/>
    <w:rsid w:val="00F47BA5"/>
    <w:rsid w:val="00F50541"/>
    <w:rsid w:val="00F50AA0"/>
    <w:rsid w:val="00F52A05"/>
    <w:rsid w:val="00F52DF3"/>
    <w:rsid w:val="00F5382C"/>
    <w:rsid w:val="00F539C3"/>
    <w:rsid w:val="00F54EC6"/>
    <w:rsid w:val="00F553EE"/>
    <w:rsid w:val="00F561D7"/>
    <w:rsid w:val="00F576B4"/>
    <w:rsid w:val="00F576D5"/>
    <w:rsid w:val="00F63B7E"/>
    <w:rsid w:val="00F64DED"/>
    <w:rsid w:val="00F663E1"/>
    <w:rsid w:val="00F66960"/>
    <w:rsid w:val="00F670A1"/>
    <w:rsid w:val="00F672B1"/>
    <w:rsid w:val="00F6730E"/>
    <w:rsid w:val="00F676DE"/>
    <w:rsid w:val="00F676DF"/>
    <w:rsid w:val="00F679E9"/>
    <w:rsid w:val="00F707C7"/>
    <w:rsid w:val="00F71875"/>
    <w:rsid w:val="00F74098"/>
    <w:rsid w:val="00F7506C"/>
    <w:rsid w:val="00F75492"/>
    <w:rsid w:val="00F758A8"/>
    <w:rsid w:val="00F76347"/>
    <w:rsid w:val="00F769B2"/>
    <w:rsid w:val="00F807F3"/>
    <w:rsid w:val="00F82655"/>
    <w:rsid w:val="00F8276F"/>
    <w:rsid w:val="00F82A30"/>
    <w:rsid w:val="00F82BBF"/>
    <w:rsid w:val="00F8325D"/>
    <w:rsid w:val="00F856E0"/>
    <w:rsid w:val="00F85BAC"/>
    <w:rsid w:val="00F85BCC"/>
    <w:rsid w:val="00F90804"/>
    <w:rsid w:val="00F9190B"/>
    <w:rsid w:val="00F91E10"/>
    <w:rsid w:val="00F92BBA"/>
    <w:rsid w:val="00F92E79"/>
    <w:rsid w:val="00F94A13"/>
    <w:rsid w:val="00F9500D"/>
    <w:rsid w:val="00F95257"/>
    <w:rsid w:val="00F9656C"/>
    <w:rsid w:val="00F96C67"/>
    <w:rsid w:val="00FA0943"/>
    <w:rsid w:val="00FA0DF8"/>
    <w:rsid w:val="00FA163A"/>
    <w:rsid w:val="00FA1756"/>
    <w:rsid w:val="00FA1E78"/>
    <w:rsid w:val="00FA318B"/>
    <w:rsid w:val="00FA335A"/>
    <w:rsid w:val="00FA428B"/>
    <w:rsid w:val="00FB0D19"/>
    <w:rsid w:val="00FB1603"/>
    <w:rsid w:val="00FB1DCC"/>
    <w:rsid w:val="00FB2A9A"/>
    <w:rsid w:val="00FB3EDF"/>
    <w:rsid w:val="00FB41FD"/>
    <w:rsid w:val="00FB517B"/>
    <w:rsid w:val="00FB6072"/>
    <w:rsid w:val="00FB689C"/>
    <w:rsid w:val="00FC2572"/>
    <w:rsid w:val="00FC2F9F"/>
    <w:rsid w:val="00FC343E"/>
    <w:rsid w:val="00FC3E8A"/>
    <w:rsid w:val="00FC3EB6"/>
    <w:rsid w:val="00FC4654"/>
    <w:rsid w:val="00FC6F0F"/>
    <w:rsid w:val="00FD0F58"/>
    <w:rsid w:val="00FD3158"/>
    <w:rsid w:val="00FD4AC9"/>
    <w:rsid w:val="00FD5ED6"/>
    <w:rsid w:val="00FD682F"/>
    <w:rsid w:val="00FE0382"/>
    <w:rsid w:val="00FE1276"/>
    <w:rsid w:val="00FE15DC"/>
    <w:rsid w:val="00FE24B7"/>
    <w:rsid w:val="00FE40F4"/>
    <w:rsid w:val="00FE6416"/>
    <w:rsid w:val="00FE7C7D"/>
    <w:rsid w:val="00FE7E3C"/>
    <w:rsid w:val="00FF03AF"/>
    <w:rsid w:val="00FF3EE1"/>
    <w:rsid w:val="00FF4B48"/>
    <w:rsid w:val="00FF5A39"/>
    <w:rsid w:val="00FF6DE0"/>
    <w:rsid w:val="00FF6F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59D67652"/>
  <w15:chartTrackingRefBased/>
  <w15:docId w15:val="{E02DA3F0-DDA1-43E7-97EC-C15E92B94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color w:val="000000" w:themeColor="text1"/>
        <w:szCs w:val="22"/>
        <w:lang w:val="pl-PL"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F3A6F"/>
  </w:style>
  <w:style w:type="paragraph" w:styleId="Nagwek1">
    <w:name w:val="heading 1"/>
    <w:basedOn w:val="Normalny"/>
    <w:next w:val="Normalny"/>
    <w:link w:val="Nagwek1Znak"/>
    <w:uiPriority w:val="9"/>
    <w:qFormat/>
    <w:rsid w:val="00BB4369"/>
    <w:pPr>
      <w:keepNext/>
      <w:keepLines/>
      <w:spacing w:before="360" w:after="360" w:line="360" w:lineRule="auto"/>
      <w:jc w:val="center"/>
      <w:outlineLvl w:val="0"/>
    </w:pPr>
    <w:rPr>
      <w:rFonts w:eastAsiaTheme="majorEastAsia" w:cstheme="majorBidi"/>
      <w:b/>
      <w:color w:val="auto"/>
      <w:sz w:val="24"/>
      <w:szCs w:val="32"/>
    </w:rPr>
  </w:style>
  <w:style w:type="paragraph" w:styleId="Nagwek2">
    <w:name w:val="heading 2"/>
    <w:basedOn w:val="Normalny"/>
    <w:next w:val="Normalny"/>
    <w:link w:val="Nagwek2Znak"/>
    <w:uiPriority w:val="9"/>
    <w:unhideWhenUsed/>
    <w:qFormat/>
    <w:rsid w:val="002717E9"/>
    <w:pPr>
      <w:keepNext/>
      <w:keepLines/>
      <w:numPr>
        <w:numId w:val="25"/>
      </w:numPr>
      <w:spacing w:before="120" w:after="120" w:line="276" w:lineRule="auto"/>
      <w:jc w:val="left"/>
      <w:outlineLvl w:val="1"/>
    </w:pPr>
    <w:rPr>
      <w:rFonts w:eastAsiaTheme="majorEastAsia" w:cstheme="majorBidi"/>
      <w:b/>
      <w:color w:val="auto"/>
      <w:sz w:val="24"/>
      <w:szCs w:val="26"/>
    </w:rPr>
  </w:style>
  <w:style w:type="paragraph" w:styleId="Nagwek3">
    <w:name w:val="heading 3"/>
    <w:basedOn w:val="Normalny"/>
    <w:next w:val="Normalny"/>
    <w:link w:val="Nagwek3Znak"/>
    <w:uiPriority w:val="9"/>
    <w:unhideWhenUsed/>
    <w:qFormat/>
    <w:rsid w:val="002E2089"/>
    <w:pPr>
      <w:keepNext/>
      <w:keepLines/>
      <w:numPr>
        <w:numId w:val="26"/>
      </w:numPr>
      <w:spacing w:before="120" w:after="120" w:line="276" w:lineRule="auto"/>
      <w:ind w:left="357" w:hanging="357"/>
      <w:jc w:val="left"/>
      <w:outlineLvl w:val="2"/>
    </w:pPr>
    <w:rPr>
      <w:rFonts w:eastAsiaTheme="majorEastAsia" w:cstheme="majorBidi"/>
      <w:b/>
      <w:color w:val="auto"/>
      <w:sz w:val="22"/>
      <w:szCs w:val="24"/>
    </w:rPr>
  </w:style>
  <w:style w:type="paragraph" w:styleId="Nagwek4">
    <w:name w:val="heading 4"/>
    <w:basedOn w:val="Normalny"/>
    <w:next w:val="Normalny"/>
    <w:link w:val="Nagwek4Znak"/>
    <w:uiPriority w:val="9"/>
    <w:unhideWhenUsed/>
    <w:qFormat/>
    <w:rsid w:val="002E2089"/>
    <w:pPr>
      <w:keepNext/>
      <w:keepLines/>
      <w:numPr>
        <w:numId w:val="27"/>
      </w:numPr>
      <w:spacing w:before="120" w:after="120" w:line="276" w:lineRule="auto"/>
      <w:ind w:left="357" w:hanging="357"/>
      <w:jc w:val="left"/>
      <w:outlineLvl w:val="3"/>
    </w:pPr>
    <w:rPr>
      <w:rFonts w:eastAsiaTheme="majorEastAsia" w:cstheme="majorBidi"/>
      <w:b/>
      <w:iCs/>
      <w:color w:val="auto"/>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663DE"/>
    <w:pPr>
      <w:tabs>
        <w:tab w:val="center" w:pos="4536"/>
        <w:tab w:val="right" w:pos="9072"/>
      </w:tabs>
    </w:pPr>
  </w:style>
  <w:style w:type="character" w:customStyle="1" w:styleId="NagwekZnak">
    <w:name w:val="Nagłówek Znak"/>
    <w:basedOn w:val="Domylnaczcionkaakapitu"/>
    <w:link w:val="Nagwek"/>
    <w:uiPriority w:val="99"/>
    <w:rsid w:val="002663DE"/>
  </w:style>
  <w:style w:type="paragraph" w:styleId="Stopka">
    <w:name w:val="footer"/>
    <w:basedOn w:val="Normalny"/>
    <w:link w:val="StopkaZnak"/>
    <w:uiPriority w:val="99"/>
    <w:unhideWhenUsed/>
    <w:rsid w:val="002663DE"/>
    <w:pPr>
      <w:tabs>
        <w:tab w:val="center" w:pos="4536"/>
        <w:tab w:val="right" w:pos="9072"/>
      </w:tabs>
    </w:pPr>
  </w:style>
  <w:style w:type="character" w:customStyle="1" w:styleId="StopkaZnak">
    <w:name w:val="Stopka Znak"/>
    <w:basedOn w:val="Domylnaczcionkaakapitu"/>
    <w:link w:val="Stopka"/>
    <w:uiPriority w:val="99"/>
    <w:rsid w:val="002663DE"/>
  </w:style>
  <w:style w:type="character" w:customStyle="1" w:styleId="Nagwek1Znak">
    <w:name w:val="Nagłówek 1 Znak"/>
    <w:basedOn w:val="Domylnaczcionkaakapitu"/>
    <w:link w:val="Nagwek1"/>
    <w:uiPriority w:val="9"/>
    <w:rsid w:val="00BB4369"/>
    <w:rPr>
      <w:rFonts w:eastAsiaTheme="majorEastAsia" w:cstheme="majorBidi"/>
      <w:b/>
      <w:color w:val="auto"/>
      <w:sz w:val="24"/>
      <w:szCs w:val="32"/>
    </w:rPr>
  </w:style>
  <w:style w:type="paragraph" w:customStyle="1" w:styleId="Styl1SWZ">
    <w:name w:val="Styl1SWZ"/>
    <w:basedOn w:val="Nagwek1"/>
    <w:link w:val="Styl1SWZZnak"/>
    <w:qFormat/>
    <w:rsid w:val="0034658F"/>
    <w:pPr>
      <w:numPr>
        <w:numId w:val="1"/>
      </w:numPr>
      <w:spacing w:before="120" w:after="120"/>
    </w:pPr>
    <w:rPr>
      <w:b w:val="0"/>
      <w:color w:val="000000" w:themeColor="text1"/>
      <w:sz w:val="22"/>
    </w:rPr>
  </w:style>
  <w:style w:type="character" w:styleId="Hipercze">
    <w:name w:val="Hyperlink"/>
    <w:basedOn w:val="Domylnaczcionkaakapitu"/>
    <w:uiPriority w:val="99"/>
    <w:unhideWhenUsed/>
    <w:rsid w:val="0034658F"/>
    <w:rPr>
      <w:color w:val="0563C1" w:themeColor="hyperlink"/>
      <w:u w:val="single"/>
    </w:rPr>
  </w:style>
  <w:style w:type="character" w:customStyle="1" w:styleId="Styl1SWZZnak">
    <w:name w:val="Styl1SWZ Znak"/>
    <w:basedOn w:val="Nagwek1Znak"/>
    <w:link w:val="Styl1SWZ"/>
    <w:rsid w:val="0034658F"/>
    <w:rPr>
      <w:rFonts w:eastAsiaTheme="majorEastAsia" w:cstheme="majorBidi"/>
      <w:b w:val="0"/>
      <w:color w:val="auto"/>
      <w:sz w:val="22"/>
      <w:szCs w:val="32"/>
    </w:rPr>
  </w:style>
  <w:style w:type="paragraph" w:styleId="Akapitzlist">
    <w:name w:val="List Paragraph"/>
    <w:aliases w:val="CW_Lista,Podsis rysunku,L1,Numerowanie,Akapit z listą5,maz_wyliczenie,opis dzialania,K-P_odwolanie,A_wyliczenie,Akapit z listą5CxSpLast,BulletC,Tekst punktowanie,Akapit z listą 1,List Paragraph,Table of contents numbered,sw tekst"/>
    <w:basedOn w:val="Normalny"/>
    <w:link w:val="AkapitzlistZnak"/>
    <w:uiPriority w:val="34"/>
    <w:qFormat/>
    <w:rsid w:val="004A2D5C"/>
    <w:pPr>
      <w:ind w:left="720"/>
      <w:contextualSpacing/>
    </w:pPr>
  </w:style>
  <w:style w:type="paragraph" w:styleId="Bezodstpw">
    <w:name w:val="No Spacing"/>
    <w:uiPriority w:val="1"/>
    <w:qFormat/>
    <w:rsid w:val="008C6DC7"/>
  </w:style>
  <w:style w:type="paragraph" w:customStyle="1" w:styleId="Styl2SWZ">
    <w:name w:val="Styl2SWZ"/>
    <w:basedOn w:val="Normalny"/>
    <w:link w:val="Styl2SWZZnak"/>
    <w:qFormat/>
    <w:rsid w:val="00B2590F"/>
    <w:pPr>
      <w:numPr>
        <w:numId w:val="2"/>
      </w:numPr>
      <w:jc w:val="left"/>
    </w:pPr>
    <w:rPr>
      <w:sz w:val="22"/>
    </w:rPr>
  </w:style>
  <w:style w:type="character" w:customStyle="1" w:styleId="Styl2SWZZnak">
    <w:name w:val="Styl2SWZ Znak"/>
    <w:basedOn w:val="Domylnaczcionkaakapitu"/>
    <w:link w:val="Styl2SWZ"/>
    <w:rsid w:val="00B2590F"/>
    <w:rPr>
      <w:sz w:val="22"/>
    </w:rPr>
  </w:style>
  <w:style w:type="character" w:customStyle="1" w:styleId="alb">
    <w:name w:val="a_lb"/>
    <w:basedOn w:val="Domylnaczcionkaakapitu"/>
    <w:rsid w:val="001B51AB"/>
  </w:style>
  <w:style w:type="character" w:customStyle="1" w:styleId="fn-ref">
    <w:name w:val="fn-ref"/>
    <w:basedOn w:val="Domylnaczcionkaakapitu"/>
    <w:rsid w:val="00596413"/>
  </w:style>
  <w:style w:type="character" w:styleId="UyteHipercze">
    <w:name w:val="FollowedHyperlink"/>
    <w:basedOn w:val="Domylnaczcionkaakapitu"/>
    <w:uiPriority w:val="99"/>
    <w:semiHidden/>
    <w:unhideWhenUsed/>
    <w:rsid w:val="007C4760"/>
    <w:rPr>
      <w:color w:val="954F72" w:themeColor="followedHyperlink"/>
      <w:u w:val="single"/>
    </w:rPr>
  </w:style>
  <w:style w:type="numbering" w:customStyle="1" w:styleId="Styl1">
    <w:name w:val="Styl1"/>
    <w:uiPriority w:val="99"/>
    <w:rsid w:val="0005706E"/>
    <w:pPr>
      <w:numPr>
        <w:numId w:val="3"/>
      </w:numPr>
    </w:pPr>
  </w:style>
  <w:style w:type="table" w:styleId="Tabela-Siatka">
    <w:name w:val="Table Grid"/>
    <w:basedOn w:val="Standardowy"/>
    <w:uiPriority w:val="39"/>
    <w:rsid w:val="00000C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2E2089"/>
    <w:rPr>
      <w:rFonts w:eastAsiaTheme="majorEastAsia" w:cstheme="majorBidi"/>
      <w:b/>
      <w:color w:val="auto"/>
      <w:sz w:val="22"/>
      <w:szCs w:val="24"/>
    </w:rPr>
  </w:style>
  <w:style w:type="paragraph" w:styleId="Tekstpodstawowywcity">
    <w:name w:val="Body Text Indent"/>
    <w:basedOn w:val="Normalny"/>
    <w:link w:val="TekstpodstawowywcityZnak"/>
    <w:uiPriority w:val="99"/>
    <w:semiHidden/>
    <w:unhideWhenUsed/>
    <w:rsid w:val="00410648"/>
    <w:pPr>
      <w:spacing w:after="120"/>
      <w:ind w:left="283"/>
    </w:pPr>
  </w:style>
  <w:style w:type="character" w:customStyle="1" w:styleId="TekstpodstawowywcityZnak">
    <w:name w:val="Tekst podstawowy wcięty Znak"/>
    <w:basedOn w:val="Domylnaczcionkaakapitu"/>
    <w:link w:val="Tekstpodstawowywcity"/>
    <w:uiPriority w:val="99"/>
    <w:semiHidden/>
    <w:rsid w:val="00410648"/>
  </w:style>
  <w:style w:type="paragraph" w:styleId="Tekstpodstawowy3">
    <w:name w:val="Body Text 3"/>
    <w:basedOn w:val="Normalny"/>
    <w:link w:val="Tekstpodstawowy3Znak"/>
    <w:uiPriority w:val="99"/>
    <w:semiHidden/>
    <w:unhideWhenUsed/>
    <w:rsid w:val="003874B2"/>
    <w:pPr>
      <w:spacing w:after="120"/>
    </w:pPr>
    <w:rPr>
      <w:sz w:val="16"/>
      <w:szCs w:val="16"/>
    </w:rPr>
  </w:style>
  <w:style w:type="character" w:customStyle="1" w:styleId="Tekstpodstawowy3Znak">
    <w:name w:val="Tekst podstawowy 3 Znak"/>
    <w:basedOn w:val="Domylnaczcionkaakapitu"/>
    <w:link w:val="Tekstpodstawowy3"/>
    <w:uiPriority w:val="99"/>
    <w:semiHidden/>
    <w:rsid w:val="003874B2"/>
    <w:rPr>
      <w:sz w:val="16"/>
      <w:szCs w:val="16"/>
    </w:rPr>
  </w:style>
  <w:style w:type="paragraph" w:styleId="NormalnyWeb">
    <w:name w:val="Normal (Web)"/>
    <w:basedOn w:val="Normalny"/>
    <w:uiPriority w:val="99"/>
    <w:semiHidden/>
    <w:unhideWhenUsed/>
    <w:rsid w:val="00302308"/>
    <w:pPr>
      <w:spacing w:before="100" w:beforeAutospacing="1" w:after="100" w:afterAutospacing="1"/>
      <w:jc w:val="left"/>
    </w:pPr>
    <w:rPr>
      <w:rFonts w:ascii="Times New Roman" w:eastAsia="Times New Roman" w:hAnsi="Times New Roman" w:cs="Times New Roman"/>
      <w:color w:val="auto"/>
      <w:sz w:val="24"/>
      <w:szCs w:val="24"/>
      <w:lang w:eastAsia="pl-PL"/>
    </w:rPr>
  </w:style>
  <w:style w:type="character" w:styleId="Uwydatnienie">
    <w:name w:val="Emphasis"/>
    <w:basedOn w:val="Domylnaczcionkaakapitu"/>
    <w:uiPriority w:val="20"/>
    <w:qFormat/>
    <w:rsid w:val="00F3007E"/>
    <w:rPr>
      <w:i/>
      <w:iCs/>
    </w:rPr>
  </w:style>
  <w:style w:type="table" w:styleId="Tabelasiatki1jasna">
    <w:name w:val="Grid Table 1 Light"/>
    <w:basedOn w:val="Standardowy"/>
    <w:uiPriority w:val="46"/>
    <w:rsid w:val="0065580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ekstprzypisudolnego">
    <w:name w:val="footnote text"/>
    <w:basedOn w:val="Normalny"/>
    <w:link w:val="TekstprzypisudolnegoZnak"/>
    <w:uiPriority w:val="99"/>
    <w:unhideWhenUsed/>
    <w:rsid w:val="004B236F"/>
    <w:rPr>
      <w:szCs w:val="20"/>
    </w:rPr>
  </w:style>
  <w:style w:type="character" w:customStyle="1" w:styleId="TekstprzypisudolnegoZnak">
    <w:name w:val="Tekst przypisu dolnego Znak"/>
    <w:basedOn w:val="Domylnaczcionkaakapitu"/>
    <w:link w:val="Tekstprzypisudolnego"/>
    <w:uiPriority w:val="99"/>
    <w:rsid w:val="004B236F"/>
    <w:rPr>
      <w:szCs w:val="20"/>
    </w:rPr>
  </w:style>
  <w:style w:type="character" w:styleId="Odwoanieprzypisudolnego">
    <w:name w:val="footnote reference"/>
    <w:aliases w:val="przypisy dolne,Footnote Reference Number"/>
    <w:uiPriority w:val="99"/>
    <w:semiHidden/>
    <w:unhideWhenUsed/>
    <w:rsid w:val="004B236F"/>
    <w:rPr>
      <w:rFonts w:ascii="Times New Roman" w:hAnsi="Times New Roman" w:cs="Times New Roman" w:hint="default"/>
      <w:vertAlign w:val="superscript"/>
    </w:rPr>
  </w:style>
  <w:style w:type="paragraph" w:styleId="Tekstkomentarza">
    <w:name w:val="annotation text"/>
    <w:basedOn w:val="Normalny"/>
    <w:link w:val="TekstkomentarzaZnak"/>
    <w:uiPriority w:val="99"/>
    <w:unhideWhenUsed/>
    <w:rsid w:val="005F4335"/>
    <w:pPr>
      <w:jc w:val="left"/>
    </w:pPr>
    <w:rPr>
      <w:rFonts w:eastAsia="Times New Roman" w:cs="Times New Roman"/>
      <w:b/>
      <w:color w:val="auto"/>
      <w:szCs w:val="20"/>
      <w:lang w:val="en-US"/>
    </w:rPr>
  </w:style>
  <w:style w:type="character" w:customStyle="1" w:styleId="TekstkomentarzaZnak">
    <w:name w:val="Tekst komentarza Znak"/>
    <w:basedOn w:val="Domylnaczcionkaakapitu"/>
    <w:link w:val="Tekstkomentarza"/>
    <w:uiPriority w:val="99"/>
    <w:rsid w:val="005F4335"/>
    <w:rPr>
      <w:rFonts w:eastAsia="Times New Roman" w:cs="Times New Roman"/>
      <w:b/>
      <w:color w:val="auto"/>
      <w:szCs w:val="20"/>
      <w:lang w:val="en-US"/>
    </w:rPr>
  </w:style>
  <w:style w:type="character" w:styleId="Odwoaniedokomentarza">
    <w:name w:val="annotation reference"/>
    <w:unhideWhenUsed/>
    <w:rsid w:val="005F4335"/>
    <w:rPr>
      <w:rFonts w:ascii="Times New Roman" w:hAnsi="Times New Roman" w:cs="Times New Roman" w:hint="default"/>
      <w:sz w:val="16"/>
    </w:rPr>
  </w:style>
  <w:style w:type="paragraph" w:styleId="Tekstdymka">
    <w:name w:val="Balloon Text"/>
    <w:basedOn w:val="Normalny"/>
    <w:link w:val="TekstdymkaZnak"/>
    <w:uiPriority w:val="99"/>
    <w:semiHidden/>
    <w:unhideWhenUsed/>
    <w:rsid w:val="005F4335"/>
    <w:rPr>
      <w:rFonts w:ascii="Segoe UI" w:hAnsi="Segoe UI" w:cs="Segoe UI"/>
      <w:sz w:val="18"/>
      <w:szCs w:val="18"/>
    </w:rPr>
  </w:style>
  <w:style w:type="character" w:customStyle="1" w:styleId="TekstdymkaZnak">
    <w:name w:val="Tekst dymka Znak"/>
    <w:basedOn w:val="Domylnaczcionkaakapitu"/>
    <w:link w:val="Tekstdymka"/>
    <w:uiPriority w:val="99"/>
    <w:semiHidden/>
    <w:rsid w:val="005F4335"/>
    <w:rPr>
      <w:rFonts w:ascii="Segoe UI" w:hAnsi="Segoe UI" w:cs="Segoe UI"/>
      <w:sz w:val="18"/>
      <w:szCs w:val="18"/>
    </w:rPr>
  </w:style>
  <w:style w:type="table" w:styleId="Zwykatabela1">
    <w:name w:val="Plain Table 1"/>
    <w:basedOn w:val="Standardowy"/>
    <w:uiPriority w:val="41"/>
    <w:rsid w:val="00BA58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kapitzlistZnak">
    <w:name w:val="Akapit z listą Znak"/>
    <w:aliases w:val="CW_Lista Znak,Podsis rysunku Znak,L1 Znak,Numerowanie Znak,Akapit z listą5 Znak,maz_wyliczenie Znak,opis dzialania Znak,K-P_odwolanie Znak,A_wyliczenie Znak,Akapit z listą5CxSpLast Znak,BulletC Znak,Tekst punktowanie Znak"/>
    <w:link w:val="Akapitzlist"/>
    <w:uiPriority w:val="34"/>
    <w:qFormat/>
    <w:locked/>
    <w:rsid w:val="00803A31"/>
  </w:style>
  <w:style w:type="character" w:customStyle="1" w:styleId="gwpef1d6d8acolour">
    <w:name w:val="gwpef1d6d8a_colour"/>
    <w:basedOn w:val="Domylnaczcionkaakapitu"/>
    <w:rsid w:val="00A94298"/>
  </w:style>
  <w:style w:type="paragraph" w:customStyle="1" w:styleId="gwpef1d6d8agwp0dbca75fgwpff4c11e3msolistparagraph">
    <w:name w:val="gwpef1d6d8a_gwp0dbca75f_gwpff4c11e3_msolistparagraph"/>
    <w:basedOn w:val="Normalny"/>
    <w:rsid w:val="00A94298"/>
    <w:pPr>
      <w:spacing w:before="100" w:beforeAutospacing="1" w:after="100" w:afterAutospacing="1"/>
      <w:jc w:val="left"/>
    </w:pPr>
    <w:rPr>
      <w:rFonts w:ascii="Times New Roman" w:eastAsia="Times New Roman" w:hAnsi="Times New Roman" w:cs="Times New Roman"/>
      <w:color w:val="auto"/>
      <w:sz w:val="24"/>
      <w:szCs w:val="24"/>
      <w:lang w:eastAsia="pl-PL"/>
    </w:rPr>
  </w:style>
  <w:style w:type="character" w:customStyle="1" w:styleId="gwpef1d6d8afont">
    <w:name w:val="gwpef1d6d8a_font"/>
    <w:basedOn w:val="Domylnaczcionkaakapitu"/>
    <w:rsid w:val="00A94298"/>
  </w:style>
  <w:style w:type="character" w:customStyle="1" w:styleId="gwpef1d6d8asize">
    <w:name w:val="gwpef1d6d8a_size"/>
    <w:basedOn w:val="Domylnaczcionkaakapitu"/>
    <w:rsid w:val="00A94298"/>
  </w:style>
  <w:style w:type="paragraph" w:styleId="Tematkomentarza">
    <w:name w:val="annotation subject"/>
    <w:basedOn w:val="Tekstkomentarza"/>
    <w:next w:val="Tekstkomentarza"/>
    <w:link w:val="TematkomentarzaZnak"/>
    <w:uiPriority w:val="99"/>
    <w:semiHidden/>
    <w:unhideWhenUsed/>
    <w:rsid w:val="00A8382B"/>
    <w:pPr>
      <w:jc w:val="both"/>
    </w:pPr>
    <w:rPr>
      <w:rFonts w:eastAsiaTheme="minorHAnsi" w:cstheme="minorBidi"/>
      <w:bCs/>
      <w:color w:val="000000" w:themeColor="text1"/>
      <w:lang w:val="pl-PL"/>
    </w:rPr>
  </w:style>
  <w:style w:type="character" w:customStyle="1" w:styleId="TematkomentarzaZnak">
    <w:name w:val="Temat komentarza Znak"/>
    <w:basedOn w:val="TekstkomentarzaZnak"/>
    <w:link w:val="Tematkomentarza"/>
    <w:uiPriority w:val="99"/>
    <w:semiHidden/>
    <w:rsid w:val="00A8382B"/>
    <w:rPr>
      <w:rFonts w:eastAsia="Times New Roman" w:cs="Times New Roman"/>
      <w:b/>
      <w:bCs/>
      <w:color w:val="auto"/>
      <w:szCs w:val="20"/>
      <w:lang w:val="en-US"/>
    </w:rPr>
  </w:style>
  <w:style w:type="paragraph" w:customStyle="1" w:styleId="Tekstpodstawowywcity22">
    <w:name w:val="Tekst podstawowy wcięty 22"/>
    <w:basedOn w:val="Normalny"/>
    <w:rsid w:val="007D4ED8"/>
    <w:pPr>
      <w:suppressAutoHyphens/>
      <w:ind w:left="1134" w:hanging="708"/>
    </w:pPr>
    <w:rPr>
      <w:rFonts w:ascii="Times New Roman" w:eastAsia="Times New Roman" w:hAnsi="Times New Roman" w:cs="Times New Roman"/>
      <w:color w:val="auto"/>
      <w:sz w:val="24"/>
      <w:szCs w:val="20"/>
      <w:lang w:eastAsia="ar-SA"/>
    </w:rPr>
  </w:style>
  <w:style w:type="table" w:customStyle="1" w:styleId="Zwykatabela11">
    <w:name w:val="Zwykła tabela 11"/>
    <w:basedOn w:val="Standardowy"/>
    <w:next w:val="Zwykatabela1"/>
    <w:uiPriority w:val="41"/>
    <w:rsid w:val="002C647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agwek2Znak">
    <w:name w:val="Nagłówek 2 Znak"/>
    <w:basedOn w:val="Domylnaczcionkaakapitu"/>
    <w:link w:val="Nagwek2"/>
    <w:uiPriority w:val="9"/>
    <w:rsid w:val="002717E9"/>
    <w:rPr>
      <w:rFonts w:eastAsiaTheme="majorEastAsia" w:cstheme="majorBidi"/>
      <w:b/>
      <w:color w:val="auto"/>
      <w:sz w:val="24"/>
      <w:szCs w:val="26"/>
    </w:rPr>
  </w:style>
  <w:style w:type="character" w:customStyle="1" w:styleId="Nagwek4Znak">
    <w:name w:val="Nagłówek 4 Znak"/>
    <w:basedOn w:val="Domylnaczcionkaakapitu"/>
    <w:link w:val="Nagwek4"/>
    <w:uiPriority w:val="9"/>
    <w:rsid w:val="002E2089"/>
    <w:rPr>
      <w:rFonts w:eastAsiaTheme="majorEastAsia" w:cstheme="majorBidi"/>
      <w:b/>
      <w:iCs/>
      <w:color w:val="auto"/>
      <w:sz w:val="22"/>
    </w:rPr>
  </w:style>
  <w:style w:type="table" w:customStyle="1" w:styleId="TableGrid">
    <w:name w:val="TableGrid"/>
    <w:rsid w:val="003F1C3C"/>
    <w:pPr>
      <w:jc w:val="left"/>
    </w:pPr>
    <w:rPr>
      <w:rFonts w:asciiTheme="minorHAnsi" w:eastAsiaTheme="minorEastAsia" w:hAnsiTheme="minorHAnsi"/>
      <w:color w:val="auto"/>
      <w:sz w:val="22"/>
      <w:lang w:eastAsia="pl-PL"/>
    </w:rPr>
    <w:tblPr>
      <w:tblCellMar>
        <w:top w:w="0" w:type="dxa"/>
        <w:left w:w="0" w:type="dxa"/>
        <w:bottom w:w="0" w:type="dxa"/>
        <w:right w:w="0" w:type="dxa"/>
      </w:tblCellMar>
    </w:tblPr>
  </w:style>
  <w:style w:type="paragraph" w:styleId="Tekstprzypisukocowego">
    <w:name w:val="endnote text"/>
    <w:basedOn w:val="Normalny"/>
    <w:link w:val="TekstprzypisukocowegoZnak"/>
    <w:uiPriority w:val="99"/>
    <w:semiHidden/>
    <w:unhideWhenUsed/>
    <w:rsid w:val="00E71539"/>
    <w:rPr>
      <w:szCs w:val="20"/>
    </w:rPr>
  </w:style>
  <w:style w:type="character" w:customStyle="1" w:styleId="TekstprzypisukocowegoZnak">
    <w:name w:val="Tekst przypisu końcowego Znak"/>
    <w:basedOn w:val="Domylnaczcionkaakapitu"/>
    <w:link w:val="Tekstprzypisukocowego"/>
    <w:uiPriority w:val="99"/>
    <w:semiHidden/>
    <w:rsid w:val="00E71539"/>
    <w:rPr>
      <w:szCs w:val="20"/>
    </w:rPr>
  </w:style>
  <w:style w:type="character" w:styleId="Odwoanieprzypisukocowego">
    <w:name w:val="endnote reference"/>
    <w:basedOn w:val="Domylnaczcionkaakapitu"/>
    <w:uiPriority w:val="99"/>
    <w:semiHidden/>
    <w:unhideWhenUsed/>
    <w:rsid w:val="00E71539"/>
    <w:rPr>
      <w:vertAlign w:val="superscript"/>
    </w:rPr>
  </w:style>
  <w:style w:type="paragraph" w:styleId="Tytu">
    <w:name w:val="Title"/>
    <w:basedOn w:val="Normalny"/>
    <w:next w:val="Normalny"/>
    <w:link w:val="TytuZnak"/>
    <w:uiPriority w:val="10"/>
    <w:qFormat/>
    <w:rsid w:val="00E71539"/>
    <w:pPr>
      <w:contextualSpacing/>
      <w:jc w:val="left"/>
    </w:pPr>
    <w:rPr>
      <w:rFonts w:asciiTheme="majorHAnsi" w:eastAsiaTheme="majorEastAsia" w:hAnsiTheme="majorHAnsi" w:cstheme="majorBidi"/>
      <w:caps/>
      <w:color w:val="404040" w:themeColor="text1" w:themeTint="BF"/>
      <w:spacing w:val="-10"/>
      <w:sz w:val="28"/>
      <w:szCs w:val="72"/>
    </w:rPr>
  </w:style>
  <w:style w:type="character" w:customStyle="1" w:styleId="TytuZnak">
    <w:name w:val="Tytuł Znak"/>
    <w:basedOn w:val="Domylnaczcionkaakapitu"/>
    <w:link w:val="Tytu"/>
    <w:uiPriority w:val="10"/>
    <w:rsid w:val="00E71539"/>
    <w:rPr>
      <w:rFonts w:asciiTheme="majorHAnsi" w:eastAsiaTheme="majorEastAsia" w:hAnsiTheme="majorHAnsi" w:cstheme="majorBidi"/>
      <w:caps/>
      <w:color w:val="404040" w:themeColor="text1" w:themeTint="BF"/>
      <w:spacing w:val="-10"/>
      <w:sz w:val="28"/>
      <w:szCs w:val="72"/>
    </w:rPr>
  </w:style>
  <w:style w:type="paragraph" w:customStyle="1" w:styleId="Default">
    <w:name w:val="Default"/>
    <w:rsid w:val="00912A0B"/>
    <w:pPr>
      <w:autoSpaceDE w:val="0"/>
      <w:autoSpaceDN w:val="0"/>
      <w:adjustRightInd w:val="0"/>
      <w:jc w:val="left"/>
    </w:pPr>
    <w:rPr>
      <w:rFonts w:ascii="Times New Roman" w:eastAsia="Calibri" w:hAnsi="Times New Roman" w:cs="Times New Roman"/>
      <w:color w:val="000000"/>
      <w:sz w:val="24"/>
      <w:szCs w:val="24"/>
    </w:rPr>
  </w:style>
  <w:style w:type="paragraph" w:styleId="Tekstpodstawowy2">
    <w:name w:val="Body Text 2"/>
    <w:basedOn w:val="Normalny"/>
    <w:link w:val="Tekstpodstawowy2Znak"/>
    <w:uiPriority w:val="99"/>
    <w:semiHidden/>
    <w:unhideWhenUsed/>
    <w:rsid w:val="0051093A"/>
    <w:pPr>
      <w:spacing w:after="120" w:line="480" w:lineRule="auto"/>
    </w:pPr>
  </w:style>
  <w:style w:type="character" w:customStyle="1" w:styleId="Tekstpodstawowy2Znak">
    <w:name w:val="Tekst podstawowy 2 Znak"/>
    <w:basedOn w:val="Domylnaczcionkaakapitu"/>
    <w:link w:val="Tekstpodstawowy2"/>
    <w:uiPriority w:val="99"/>
    <w:semiHidden/>
    <w:rsid w:val="0051093A"/>
  </w:style>
  <w:style w:type="paragraph" w:styleId="Poprawka">
    <w:name w:val="Revision"/>
    <w:hidden/>
    <w:uiPriority w:val="99"/>
    <w:semiHidden/>
    <w:rsid w:val="00956938"/>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27677">
      <w:bodyDiv w:val="1"/>
      <w:marLeft w:val="0"/>
      <w:marRight w:val="0"/>
      <w:marTop w:val="0"/>
      <w:marBottom w:val="0"/>
      <w:divBdr>
        <w:top w:val="none" w:sz="0" w:space="0" w:color="auto"/>
        <w:left w:val="none" w:sz="0" w:space="0" w:color="auto"/>
        <w:bottom w:val="none" w:sz="0" w:space="0" w:color="auto"/>
        <w:right w:val="none" w:sz="0" w:space="0" w:color="auto"/>
      </w:divBdr>
    </w:div>
    <w:div w:id="95488769">
      <w:bodyDiv w:val="1"/>
      <w:marLeft w:val="0"/>
      <w:marRight w:val="0"/>
      <w:marTop w:val="0"/>
      <w:marBottom w:val="0"/>
      <w:divBdr>
        <w:top w:val="none" w:sz="0" w:space="0" w:color="auto"/>
        <w:left w:val="none" w:sz="0" w:space="0" w:color="auto"/>
        <w:bottom w:val="none" w:sz="0" w:space="0" w:color="auto"/>
        <w:right w:val="none" w:sz="0" w:space="0" w:color="auto"/>
      </w:divBdr>
      <w:divsChild>
        <w:div w:id="1514954101">
          <w:marLeft w:val="0"/>
          <w:marRight w:val="0"/>
          <w:marTop w:val="0"/>
          <w:marBottom w:val="0"/>
          <w:divBdr>
            <w:top w:val="none" w:sz="0" w:space="0" w:color="auto"/>
            <w:left w:val="none" w:sz="0" w:space="0" w:color="auto"/>
            <w:bottom w:val="none" w:sz="0" w:space="0" w:color="auto"/>
            <w:right w:val="none" w:sz="0" w:space="0" w:color="auto"/>
          </w:divBdr>
          <w:divsChild>
            <w:div w:id="96214200">
              <w:marLeft w:val="0"/>
              <w:marRight w:val="0"/>
              <w:marTop w:val="0"/>
              <w:marBottom w:val="0"/>
              <w:divBdr>
                <w:top w:val="none" w:sz="0" w:space="0" w:color="auto"/>
                <w:left w:val="none" w:sz="0" w:space="0" w:color="auto"/>
                <w:bottom w:val="none" w:sz="0" w:space="0" w:color="auto"/>
                <w:right w:val="none" w:sz="0" w:space="0" w:color="auto"/>
              </w:divBdr>
              <w:divsChild>
                <w:div w:id="29308591">
                  <w:marLeft w:val="0"/>
                  <w:marRight w:val="0"/>
                  <w:marTop w:val="0"/>
                  <w:marBottom w:val="0"/>
                  <w:divBdr>
                    <w:top w:val="none" w:sz="0" w:space="0" w:color="auto"/>
                    <w:left w:val="none" w:sz="0" w:space="0" w:color="auto"/>
                    <w:bottom w:val="none" w:sz="0" w:space="0" w:color="auto"/>
                    <w:right w:val="none" w:sz="0" w:space="0" w:color="auto"/>
                  </w:divBdr>
                </w:div>
                <w:div w:id="1102841136">
                  <w:marLeft w:val="0"/>
                  <w:marRight w:val="0"/>
                  <w:marTop w:val="0"/>
                  <w:marBottom w:val="0"/>
                  <w:divBdr>
                    <w:top w:val="none" w:sz="0" w:space="0" w:color="auto"/>
                    <w:left w:val="none" w:sz="0" w:space="0" w:color="auto"/>
                    <w:bottom w:val="none" w:sz="0" w:space="0" w:color="auto"/>
                    <w:right w:val="none" w:sz="0" w:space="0" w:color="auto"/>
                  </w:divBdr>
                </w:div>
                <w:div w:id="1634486792">
                  <w:marLeft w:val="0"/>
                  <w:marRight w:val="0"/>
                  <w:marTop w:val="0"/>
                  <w:marBottom w:val="0"/>
                  <w:divBdr>
                    <w:top w:val="none" w:sz="0" w:space="0" w:color="auto"/>
                    <w:left w:val="none" w:sz="0" w:space="0" w:color="auto"/>
                    <w:bottom w:val="none" w:sz="0" w:space="0" w:color="auto"/>
                    <w:right w:val="none" w:sz="0" w:space="0" w:color="auto"/>
                  </w:divBdr>
                </w:div>
              </w:divsChild>
            </w:div>
            <w:div w:id="226689628">
              <w:marLeft w:val="0"/>
              <w:marRight w:val="0"/>
              <w:marTop w:val="0"/>
              <w:marBottom w:val="0"/>
              <w:divBdr>
                <w:top w:val="none" w:sz="0" w:space="0" w:color="auto"/>
                <w:left w:val="none" w:sz="0" w:space="0" w:color="auto"/>
                <w:bottom w:val="none" w:sz="0" w:space="0" w:color="auto"/>
                <w:right w:val="none" w:sz="0" w:space="0" w:color="auto"/>
              </w:divBdr>
            </w:div>
            <w:div w:id="715080188">
              <w:marLeft w:val="0"/>
              <w:marRight w:val="0"/>
              <w:marTop w:val="0"/>
              <w:marBottom w:val="0"/>
              <w:divBdr>
                <w:top w:val="none" w:sz="0" w:space="0" w:color="auto"/>
                <w:left w:val="none" w:sz="0" w:space="0" w:color="auto"/>
                <w:bottom w:val="none" w:sz="0" w:space="0" w:color="auto"/>
                <w:right w:val="none" w:sz="0" w:space="0" w:color="auto"/>
              </w:divBdr>
            </w:div>
            <w:div w:id="747311514">
              <w:marLeft w:val="0"/>
              <w:marRight w:val="0"/>
              <w:marTop w:val="0"/>
              <w:marBottom w:val="0"/>
              <w:divBdr>
                <w:top w:val="none" w:sz="0" w:space="0" w:color="auto"/>
                <w:left w:val="none" w:sz="0" w:space="0" w:color="auto"/>
                <w:bottom w:val="none" w:sz="0" w:space="0" w:color="auto"/>
                <w:right w:val="none" w:sz="0" w:space="0" w:color="auto"/>
              </w:divBdr>
            </w:div>
            <w:div w:id="163278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65843">
      <w:bodyDiv w:val="1"/>
      <w:marLeft w:val="0"/>
      <w:marRight w:val="0"/>
      <w:marTop w:val="0"/>
      <w:marBottom w:val="0"/>
      <w:divBdr>
        <w:top w:val="none" w:sz="0" w:space="0" w:color="auto"/>
        <w:left w:val="none" w:sz="0" w:space="0" w:color="auto"/>
        <w:bottom w:val="none" w:sz="0" w:space="0" w:color="auto"/>
        <w:right w:val="none" w:sz="0" w:space="0" w:color="auto"/>
      </w:divBdr>
    </w:div>
    <w:div w:id="181211126">
      <w:bodyDiv w:val="1"/>
      <w:marLeft w:val="0"/>
      <w:marRight w:val="0"/>
      <w:marTop w:val="0"/>
      <w:marBottom w:val="0"/>
      <w:divBdr>
        <w:top w:val="none" w:sz="0" w:space="0" w:color="auto"/>
        <w:left w:val="none" w:sz="0" w:space="0" w:color="auto"/>
        <w:bottom w:val="none" w:sz="0" w:space="0" w:color="auto"/>
        <w:right w:val="none" w:sz="0" w:space="0" w:color="auto"/>
      </w:divBdr>
    </w:div>
    <w:div w:id="244657634">
      <w:bodyDiv w:val="1"/>
      <w:marLeft w:val="0"/>
      <w:marRight w:val="0"/>
      <w:marTop w:val="0"/>
      <w:marBottom w:val="0"/>
      <w:divBdr>
        <w:top w:val="none" w:sz="0" w:space="0" w:color="auto"/>
        <w:left w:val="none" w:sz="0" w:space="0" w:color="auto"/>
        <w:bottom w:val="none" w:sz="0" w:space="0" w:color="auto"/>
        <w:right w:val="none" w:sz="0" w:space="0" w:color="auto"/>
      </w:divBdr>
    </w:div>
    <w:div w:id="269552596">
      <w:bodyDiv w:val="1"/>
      <w:marLeft w:val="0"/>
      <w:marRight w:val="0"/>
      <w:marTop w:val="0"/>
      <w:marBottom w:val="0"/>
      <w:divBdr>
        <w:top w:val="none" w:sz="0" w:space="0" w:color="auto"/>
        <w:left w:val="none" w:sz="0" w:space="0" w:color="auto"/>
        <w:bottom w:val="none" w:sz="0" w:space="0" w:color="auto"/>
        <w:right w:val="none" w:sz="0" w:space="0" w:color="auto"/>
      </w:divBdr>
    </w:div>
    <w:div w:id="273489727">
      <w:bodyDiv w:val="1"/>
      <w:marLeft w:val="0"/>
      <w:marRight w:val="0"/>
      <w:marTop w:val="0"/>
      <w:marBottom w:val="0"/>
      <w:divBdr>
        <w:top w:val="none" w:sz="0" w:space="0" w:color="auto"/>
        <w:left w:val="none" w:sz="0" w:space="0" w:color="auto"/>
        <w:bottom w:val="none" w:sz="0" w:space="0" w:color="auto"/>
        <w:right w:val="none" w:sz="0" w:space="0" w:color="auto"/>
      </w:divBdr>
    </w:div>
    <w:div w:id="327441049">
      <w:bodyDiv w:val="1"/>
      <w:marLeft w:val="0"/>
      <w:marRight w:val="0"/>
      <w:marTop w:val="0"/>
      <w:marBottom w:val="0"/>
      <w:divBdr>
        <w:top w:val="none" w:sz="0" w:space="0" w:color="auto"/>
        <w:left w:val="none" w:sz="0" w:space="0" w:color="auto"/>
        <w:bottom w:val="none" w:sz="0" w:space="0" w:color="auto"/>
        <w:right w:val="none" w:sz="0" w:space="0" w:color="auto"/>
      </w:divBdr>
      <w:divsChild>
        <w:div w:id="1678726387">
          <w:marLeft w:val="0"/>
          <w:marRight w:val="0"/>
          <w:marTop w:val="0"/>
          <w:marBottom w:val="0"/>
          <w:divBdr>
            <w:top w:val="none" w:sz="0" w:space="0" w:color="auto"/>
            <w:left w:val="none" w:sz="0" w:space="0" w:color="auto"/>
            <w:bottom w:val="none" w:sz="0" w:space="0" w:color="auto"/>
            <w:right w:val="none" w:sz="0" w:space="0" w:color="auto"/>
          </w:divBdr>
          <w:divsChild>
            <w:div w:id="1065840633">
              <w:marLeft w:val="0"/>
              <w:marRight w:val="0"/>
              <w:marTop w:val="0"/>
              <w:marBottom w:val="0"/>
              <w:divBdr>
                <w:top w:val="none" w:sz="0" w:space="0" w:color="auto"/>
                <w:left w:val="none" w:sz="0" w:space="0" w:color="auto"/>
                <w:bottom w:val="none" w:sz="0" w:space="0" w:color="auto"/>
                <w:right w:val="none" w:sz="0" w:space="0" w:color="auto"/>
              </w:divBdr>
            </w:div>
            <w:div w:id="1119951483">
              <w:marLeft w:val="0"/>
              <w:marRight w:val="0"/>
              <w:marTop w:val="0"/>
              <w:marBottom w:val="0"/>
              <w:divBdr>
                <w:top w:val="none" w:sz="0" w:space="0" w:color="auto"/>
                <w:left w:val="none" w:sz="0" w:space="0" w:color="auto"/>
                <w:bottom w:val="none" w:sz="0" w:space="0" w:color="auto"/>
                <w:right w:val="none" w:sz="0" w:space="0" w:color="auto"/>
              </w:divBdr>
            </w:div>
            <w:div w:id="1447890813">
              <w:marLeft w:val="0"/>
              <w:marRight w:val="0"/>
              <w:marTop w:val="0"/>
              <w:marBottom w:val="0"/>
              <w:divBdr>
                <w:top w:val="none" w:sz="0" w:space="0" w:color="auto"/>
                <w:left w:val="none" w:sz="0" w:space="0" w:color="auto"/>
                <w:bottom w:val="none" w:sz="0" w:space="0" w:color="auto"/>
                <w:right w:val="none" w:sz="0" w:space="0" w:color="auto"/>
              </w:divBdr>
            </w:div>
            <w:div w:id="1784112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670921">
      <w:bodyDiv w:val="1"/>
      <w:marLeft w:val="0"/>
      <w:marRight w:val="0"/>
      <w:marTop w:val="0"/>
      <w:marBottom w:val="0"/>
      <w:divBdr>
        <w:top w:val="none" w:sz="0" w:space="0" w:color="auto"/>
        <w:left w:val="none" w:sz="0" w:space="0" w:color="auto"/>
        <w:bottom w:val="none" w:sz="0" w:space="0" w:color="auto"/>
        <w:right w:val="none" w:sz="0" w:space="0" w:color="auto"/>
      </w:divBdr>
    </w:div>
    <w:div w:id="431510003">
      <w:bodyDiv w:val="1"/>
      <w:marLeft w:val="0"/>
      <w:marRight w:val="0"/>
      <w:marTop w:val="0"/>
      <w:marBottom w:val="0"/>
      <w:divBdr>
        <w:top w:val="none" w:sz="0" w:space="0" w:color="auto"/>
        <w:left w:val="none" w:sz="0" w:space="0" w:color="auto"/>
        <w:bottom w:val="none" w:sz="0" w:space="0" w:color="auto"/>
        <w:right w:val="none" w:sz="0" w:space="0" w:color="auto"/>
      </w:divBdr>
    </w:div>
    <w:div w:id="567810865">
      <w:bodyDiv w:val="1"/>
      <w:marLeft w:val="0"/>
      <w:marRight w:val="0"/>
      <w:marTop w:val="0"/>
      <w:marBottom w:val="0"/>
      <w:divBdr>
        <w:top w:val="none" w:sz="0" w:space="0" w:color="auto"/>
        <w:left w:val="none" w:sz="0" w:space="0" w:color="auto"/>
        <w:bottom w:val="none" w:sz="0" w:space="0" w:color="auto"/>
        <w:right w:val="none" w:sz="0" w:space="0" w:color="auto"/>
      </w:divBdr>
      <w:divsChild>
        <w:div w:id="1735856190">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 w:id="1606309713">
              <w:marLeft w:val="0"/>
              <w:marRight w:val="0"/>
              <w:marTop w:val="0"/>
              <w:marBottom w:val="0"/>
              <w:divBdr>
                <w:top w:val="none" w:sz="0" w:space="0" w:color="auto"/>
                <w:left w:val="none" w:sz="0" w:space="0" w:color="auto"/>
                <w:bottom w:val="none" w:sz="0" w:space="0" w:color="auto"/>
                <w:right w:val="none" w:sz="0" w:space="0" w:color="auto"/>
              </w:divBdr>
              <w:divsChild>
                <w:div w:id="246693785">
                  <w:marLeft w:val="0"/>
                  <w:marRight w:val="0"/>
                  <w:marTop w:val="0"/>
                  <w:marBottom w:val="0"/>
                  <w:divBdr>
                    <w:top w:val="none" w:sz="0" w:space="0" w:color="auto"/>
                    <w:left w:val="none" w:sz="0" w:space="0" w:color="auto"/>
                    <w:bottom w:val="none" w:sz="0" w:space="0" w:color="auto"/>
                    <w:right w:val="none" w:sz="0" w:space="0" w:color="auto"/>
                  </w:divBdr>
                </w:div>
                <w:div w:id="1089472758">
                  <w:marLeft w:val="0"/>
                  <w:marRight w:val="0"/>
                  <w:marTop w:val="0"/>
                  <w:marBottom w:val="0"/>
                  <w:divBdr>
                    <w:top w:val="none" w:sz="0" w:space="0" w:color="auto"/>
                    <w:left w:val="none" w:sz="0" w:space="0" w:color="auto"/>
                    <w:bottom w:val="none" w:sz="0" w:space="0" w:color="auto"/>
                    <w:right w:val="none" w:sz="0" w:space="0" w:color="auto"/>
                  </w:divBdr>
                  <w:divsChild>
                    <w:div w:id="1326933585">
                      <w:marLeft w:val="0"/>
                      <w:marRight w:val="0"/>
                      <w:marTop w:val="0"/>
                      <w:marBottom w:val="0"/>
                      <w:divBdr>
                        <w:top w:val="none" w:sz="0" w:space="0" w:color="auto"/>
                        <w:left w:val="none" w:sz="0" w:space="0" w:color="auto"/>
                        <w:bottom w:val="none" w:sz="0" w:space="0" w:color="auto"/>
                        <w:right w:val="none" w:sz="0" w:space="0" w:color="auto"/>
                      </w:divBdr>
                    </w:div>
                    <w:div w:id="1471247340">
                      <w:marLeft w:val="0"/>
                      <w:marRight w:val="0"/>
                      <w:marTop w:val="0"/>
                      <w:marBottom w:val="0"/>
                      <w:divBdr>
                        <w:top w:val="none" w:sz="0" w:space="0" w:color="auto"/>
                        <w:left w:val="none" w:sz="0" w:space="0" w:color="auto"/>
                        <w:bottom w:val="none" w:sz="0" w:space="0" w:color="auto"/>
                        <w:right w:val="none" w:sz="0" w:space="0" w:color="auto"/>
                      </w:divBdr>
                    </w:div>
                  </w:divsChild>
                </w:div>
                <w:div w:id="2099981724">
                  <w:marLeft w:val="0"/>
                  <w:marRight w:val="0"/>
                  <w:marTop w:val="0"/>
                  <w:marBottom w:val="0"/>
                  <w:divBdr>
                    <w:top w:val="none" w:sz="0" w:space="0" w:color="auto"/>
                    <w:left w:val="none" w:sz="0" w:space="0" w:color="auto"/>
                    <w:bottom w:val="none" w:sz="0" w:space="0" w:color="auto"/>
                    <w:right w:val="none" w:sz="0" w:space="0" w:color="auto"/>
                  </w:divBdr>
                </w:div>
              </w:divsChild>
            </w:div>
            <w:div w:id="178731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959204">
      <w:bodyDiv w:val="1"/>
      <w:marLeft w:val="0"/>
      <w:marRight w:val="0"/>
      <w:marTop w:val="0"/>
      <w:marBottom w:val="0"/>
      <w:divBdr>
        <w:top w:val="none" w:sz="0" w:space="0" w:color="auto"/>
        <w:left w:val="none" w:sz="0" w:space="0" w:color="auto"/>
        <w:bottom w:val="none" w:sz="0" w:space="0" w:color="auto"/>
        <w:right w:val="none" w:sz="0" w:space="0" w:color="auto"/>
      </w:divBdr>
      <w:divsChild>
        <w:div w:id="372274829">
          <w:marLeft w:val="0"/>
          <w:marRight w:val="0"/>
          <w:marTop w:val="0"/>
          <w:marBottom w:val="0"/>
          <w:divBdr>
            <w:top w:val="none" w:sz="0" w:space="0" w:color="auto"/>
            <w:left w:val="none" w:sz="0" w:space="0" w:color="auto"/>
            <w:bottom w:val="none" w:sz="0" w:space="0" w:color="auto"/>
            <w:right w:val="none" w:sz="0" w:space="0" w:color="auto"/>
          </w:divBdr>
        </w:div>
        <w:div w:id="528877274">
          <w:marLeft w:val="0"/>
          <w:marRight w:val="0"/>
          <w:marTop w:val="0"/>
          <w:marBottom w:val="0"/>
          <w:divBdr>
            <w:top w:val="none" w:sz="0" w:space="0" w:color="auto"/>
            <w:left w:val="none" w:sz="0" w:space="0" w:color="auto"/>
            <w:bottom w:val="none" w:sz="0" w:space="0" w:color="auto"/>
            <w:right w:val="none" w:sz="0" w:space="0" w:color="auto"/>
          </w:divBdr>
        </w:div>
        <w:div w:id="901670315">
          <w:marLeft w:val="0"/>
          <w:marRight w:val="0"/>
          <w:marTop w:val="0"/>
          <w:marBottom w:val="0"/>
          <w:divBdr>
            <w:top w:val="none" w:sz="0" w:space="0" w:color="auto"/>
            <w:left w:val="none" w:sz="0" w:space="0" w:color="auto"/>
            <w:bottom w:val="none" w:sz="0" w:space="0" w:color="auto"/>
            <w:right w:val="none" w:sz="0" w:space="0" w:color="auto"/>
          </w:divBdr>
        </w:div>
        <w:div w:id="1609310024">
          <w:marLeft w:val="0"/>
          <w:marRight w:val="0"/>
          <w:marTop w:val="0"/>
          <w:marBottom w:val="0"/>
          <w:divBdr>
            <w:top w:val="none" w:sz="0" w:space="0" w:color="auto"/>
            <w:left w:val="none" w:sz="0" w:space="0" w:color="auto"/>
            <w:bottom w:val="none" w:sz="0" w:space="0" w:color="auto"/>
            <w:right w:val="none" w:sz="0" w:space="0" w:color="auto"/>
          </w:divBdr>
        </w:div>
        <w:div w:id="2137329545">
          <w:marLeft w:val="0"/>
          <w:marRight w:val="0"/>
          <w:marTop w:val="0"/>
          <w:marBottom w:val="0"/>
          <w:divBdr>
            <w:top w:val="none" w:sz="0" w:space="0" w:color="auto"/>
            <w:left w:val="none" w:sz="0" w:space="0" w:color="auto"/>
            <w:bottom w:val="none" w:sz="0" w:space="0" w:color="auto"/>
            <w:right w:val="none" w:sz="0" w:space="0" w:color="auto"/>
          </w:divBdr>
        </w:div>
      </w:divsChild>
    </w:div>
    <w:div w:id="832138251">
      <w:bodyDiv w:val="1"/>
      <w:marLeft w:val="0"/>
      <w:marRight w:val="0"/>
      <w:marTop w:val="0"/>
      <w:marBottom w:val="0"/>
      <w:divBdr>
        <w:top w:val="none" w:sz="0" w:space="0" w:color="auto"/>
        <w:left w:val="none" w:sz="0" w:space="0" w:color="auto"/>
        <w:bottom w:val="none" w:sz="0" w:space="0" w:color="auto"/>
        <w:right w:val="none" w:sz="0" w:space="0" w:color="auto"/>
      </w:divBdr>
    </w:div>
    <w:div w:id="858468201">
      <w:bodyDiv w:val="1"/>
      <w:marLeft w:val="0"/>
      <w:marRight w:val="0"/>
      <w:marTop w:val="0"/>
      <w:marBottom w:val="0"/>
      <w:divBdr>
        <w:top w:val="none" w:sz="0" w:space="0" w:color="auto"/>
        <w:left w:val="none" w:sz="0" w:space="0" w:color="auto"/>
        <w:bottom w:val="none" w:sz="0" w:space="0" w:color="auto"/>
        <w:right w:val="none" w:sz="0" w:space="0" w:color="auto"/>
      </w:divBdr>
    </w:div>
    <w:div w:id="880093958">
      <w:bodyDiv w:val="1"/>
      <w:marLeft w:val="0"/>
      <w:marRight w:val="0"/>
      <w:marTop w:val="0"/>
      <w:marBottom w:val="0"/>
      <w:divBdr>
        <w:top w:val="none" w:sz="0" w:space="0" w:color="auto"/>
        <w:left w:val="none" w:sz="0" w:space="0" w:color="auto"/>
        <w:bottom w:val="none" w:sz="0" w:space="0" w:color="auto"/>
        <w:right w:val="none" w:sz="0" w:space="0" w:color="auto"/>
      </w:divBdr>
    </w:div>
    <w:div w:id="939531824">
      <w:bodyDiv w:val="1"/>
      <w:marLeft w:val="0"/>
      <w:marRight w:val="0"/>
      <w:marTop w:val="0"/>
      <w:marBottom w:val="0"/>
      <w:divBdr>
        <w:top w:val="none" w:sz="0" w:space="0" w:color="auto"/>
        <w:left w:val="none" w:sz="0" w:space="0" w:color="auto"/>
        <w:bottom w:val="none" w:sz="0" w:space="0" w:color="auto"/>
        <w:right w:val="none" w:sz="0" w:space="0" w:color="auto"/>
      </w:divBdr>
      <w:divsChild>
        <w:div w:id="54087778">
          <w:marLeft w:val="0"/>
          <w:marRight w:val="0"/>
          <w:marTop w:val="0"/>
          <w:marBottom w:val="0"/>
          <w:divBdr>
            <w:top w:val="none" w:sz="0" w:space="0" w:color="auto"/>
            <w:left w:val="none" w:sz="0" w:space="0" w:color="auto"/>
            <w:bottom w:val="none" w:sz="0" w:space="0" w:color="auto"/>
            <w:right w:val="none" w:sz="0" w:space="0" w:color="auto"/>
          </w:divBdr>
        </w:div>
        <w:div w:id="87048831">
          <w:marLeft w:val="0"/>
          <w:marRight w:val="0"/>
          <w:marTop w:val="0"/>
          <w:marBottom w:val="0"/>
          <w:divBdr>
            <w:top w:val="none" w:sz="0" w:space="0" w:color="auto"/>
            <w:left w:val="none" w:sz="0" w:space="0" w:color="auto"/>
            <w:bottom w:val="none" w:sz="0" w:space="0" w:color="auto"/>
            <w:right w:val="none" w:sz="0" w:space="0" w:color="auto"/>
          </w:divBdr>
        </w:div>
        <w:div w:id="100340162">
          <w:marLeft w:val="0"/>
          <w:marRight w:val="0"/>
          <w:marTop w:val="0"/>
          <w:marBottom w:val="0"/>
          <w:divBdr>
            <w:top w:val="none" w:sz="0" w:space="0" w:color="auto"/>
            <w:left w:val="none" w:sz="0" w:space="0" w:color="auto"/>
            <w:bottom w:val="none" w:sz="0" w:space="0" w:color="auto"/>
            <w:right w:val="none" w:sz="0" w:space="0" w:color="auto"/>
          </w:divBdr>
        </w:div>
        <w:div w:id="540900552">
          <w:marLeft w:val="0"/>
          <w:marRight w:val="0"/>
          <w:marTop w:val="0"/>
          <w:marBottom w:val="0"/>
          <w:divBdr>
            <w:top w:val="none" w:sz="0" w:space="0" w:color="auto"/>
            <w:left w:val="none" w:sz="0" w:space="0" w:color="auto"/>
            <w:bottom w:val="none" w:sz="0" w:space="0" w:color="auto"/>
            <w:right w:val="none" w:sz="0" w:space="0" w:color="auto"/>
          </w:divBdr>
        </w:div>
        <w:div w:id="750083329">
          <w:marLeft w:val="0"/>
          <w:marRight w:val="0"/>
          <w:marTop w:val="0"/>
          <w:marBottom w:val="0"/>
          <w:divBdr>
            <w:top w:val="none" w:sz="0" w:space="0" w:color="auto"/>
            <w:left w:val="none" w:sz="0" w:space="0" w:color="auto"/>
            <w:bottom w:val="none" w:sz="0" w:space="0" w:color="auto"/>
            <w:right w:val="none" w:sz="0" w:space="0" w:color="auto"/>
          </w:divBdr>
        </w:div>
        <w:div w:id="1033993171">
          <w:marLeft w:val="0"/>
          <w:marRight w:val="0"/>
          <w:marTop w:val="0"/>
          <w:marBottom w:val="0"/>
          <w:divBdr>
            <w:top w:val="none" w:sz="0" w:space="0" w:color="auto"/>
            <w:left w:val="none" w:sz="0" w:space="0" w:color="auto"/>
            <w:bottom w:val="none" w:sz="0" w:space="0" w:color="auto"/>
            <w:right w:val="none" w:sz="0" w:space="0" w:color="auto"/>
          </w:divBdr>
        </w:div>
        <w:div w:id="1192694080">
          <w:marLeft w:val="0"/>
          <w:marRight w:val="0"/>
          <w:marTop w:val="0"/>
          <w:marBottom w:val="0"/>
          <w:divBdr>
            <w:top w:val="none" w:sz="0" w:space="0" w:color="auto"/>
            <w:left w:val="none" w:sz="0" w:space="0" w:color="auto"/>
            <w:bottom w:val="none" w:sz="0" w:space="0" w:color="auto"/>
            <w:right w:val="none" w:sz="0" w:space="0" w:color="auto"/>
          </w:divBdr>
        </w:div>
        <w:div w:id="1470632394">
          <w:marLeft w:val="0"/>
          <w:marRight w:val="0"/>
          <w:marTop w:val="0"/>
          <w:marBottom w:val="0"/>
          <w:divBdr>
            <w:top w:val="none" w:sz="0" w:space="0" w:color="auto"/>
            <w:left w:val="none" w:sz="0" w:space="0" w:color="auto"/>
            <w:bottom w:val="none" w:sz="0" w:space="0" w:color="auto"/>
            <w:right w:val="none" w:sz="0" w:space="0" w:color="auto"/>
          </w:divBdr>
        </w:div>
        <w:div w:id="1478261748">
          <w:marLeft w:val="0"/>
          <w:marRight w:val="0"/>
          <w:marTop w:val="0"/>
          <w:marBottom w:val="0"/>
          <w:divBdr>
            <w:top w:val="none" w:sz="0" w:space="0" w:color="auto"/>
            <w:left w:val="none" w:sz="0" w:space="0" w:color="auto"/>
            <w:bottom w:val="none" w:sz="0" w:space="0" w:color="auto"/>
            <w:right w:val="none" w:sz="0" w:space="0" w:color="auto"/>
          </w:divBdr>
        </w:div>
        <w:div w:id="1552645248">
          <w:marLeft w:val="0"/>
          <w:marRight w:val="0"/>
          <w:marTop w:val="0"/>
          <w:marBottom w:val="0"/>
          <w:divBdr>
            <w:top w:val="none" w:sz="0" w:space="0" w:color="auto"/>
            <w:left w:val="none" w:sz="0" w:space="0" w:color="auto"/>
            <w:bottom w:val="none" w:sz="0" w:space="0" w:color="auto"/>
            <w:right w:val="none" w:sz="0" w:space="0" w:color="auto"/>
          </w:divBdr>
        </w:div>
        <w:div w:id="1553152647">
          <w:marLeft w:val="0"/>
          <w:marRight w:val="0"/>
          <w:marTop w:val="0"/>
          <w:marBottom w:val="0"/>
          <w:divBdr>
            <w:top w:val="none" w:sz="0" w:space="0" w:color="auto"/>
            <w:left w:val="none" w:sz="0" w:space="0" w:color="auto"/>
            <w:bottom w:val="none" w:sz="0" w:space="0" w:color="auto"/>
            <w:right w:val="none" w:sz="0" w:space="0" w:color="auto"/>
          </w:divBdr>
        </w:div>
        <w:div w:id="1684432415">
          <w:marLeft w:val="0"/>
          <w:marRight w:val="0"/>
          <w:marTop w:val="0"/>
          <w:marBottom w:val="0"/>
          <w:divBdr>
            <w:top w:val="none" w:sz="0" w:space="0" w:color="auto"/>
            <w:left w:val="none" w:sz="0" w:space="0" w:color="auto"/>
            <w:bottom w:val="none" w:sz="0" w:space="0" w:color="auto"/>
            <w:right w:val="none" w:sz="0" w:space="0" w:color="auto"/>
          </w:divBdr>
        </w:div>
        <w:div w:id="1728528108">
          <w:marLeft w:val="0"/>
          <w:marRight w:val="0"/>
          <w:marTop w:val="0"/>
          <w:marBottom w:val="0"/>
          <w:divBdr>
            <w:top w:val="none" w:sz="0" w:space="0" w:color="auto"/>
            <w:left w:val="none" w:sz="0" w:space="0" w:color="auto"/>
            <w:bottom w:val="none" w:sz="0" w:space="0" w:color="auto"/>
            <w:right w:val="none" w:sz="0" w:space="0" w:color="auto"/>
          </w:divBdr>
        </w:div>
        <w:div w:id="2003776880">
          <w:marLeft w:val="0"/>
          <w:marRight w:val="0"/>
          <w:marTop w:val="0"/>
          <w:marBottom w:val="0"/>
          <w:divBdr>
            <w:top w:val="none" w:sz="0" w:space="0" w:color="auto"/>
            <w:left w:val="none" w:sz="0" w:space="0" w:color="auto"/>
            <w:bottom w:val="none" w:sz="0" w:space="0" w:color="auto"/>
            <w:right w:val="none" w:sz="0" w:space="0" w:color="auto"/>
          </w:divBdr>
        </w:div>
        <w:div w:id="2049984685">
          <w:marLeft w:val="0"/>
          <w:marRight w:val="0"/>
          <w:marTop w:val="0"/>
          <w:marBottom w:val="0"/>
          <w:divBdr>
            <w:top w:val="none" w:sz="0" w:space="0" w:color="auto"/>
            <w:left w:val="none" w:sz="0" w:space="0" w:color="auto"/>
            <w:bottom w:val="none" w:sz="0" w:space="0" w:color="auto"/>
            <w:right w:val="none" w:sz="0" w:space="0" w:color="auto"/>
          </w:divBdr>
        </w:div>
      </w:divsChild>
    </w:div>
    <w:div w:id="967859085">
      <w:bodyDiv w:val="1"/>
      <w:marLeft w:val="0"/>
      <w:marRight w:val="0"/>
      <w:marTop w:val="0"/>
      <w:marBottom w:val="0"/>
      <w:divBdr>
        <w:top w:val="none" w:sz="0" w:space="0" w:color="auto"/>
        <w:left w:val="none" w:sz="0" w:space="0" w:color="auto"/>
        <w:bottom w:val="none" w:sz="0" w:space="0" w:color="auto"/>
        <w:right w:val="none" w:sz="0" w:space="0" w:color="auto"/>
      </w:divBdr>
      <w:divsChild>
        <w:div w:id="44763652">
          <w:marLeft w:val="0"/>
          <w:marRight w:val="0"/>
          <w:marTop w:val="0"/>
          <w:marBottom w:val="0"/>
          <w:divBdr>
            <w:top w:val="none" w:sz="0" w:space="0" w:color="auto"/>
            <w:left w:val="none" w:sz="0" w:space="0" w:color="auto"/>
            <w:bottom w:val="none" w:sz="0" w:space="0" w:color="auto"/>
            <w:right w:val="none" w:sz="0" w:space="0" w:color="auto"/>
          </w:divBdr>
        </w:div>
        <w:div w:id="1321273922">
          <w:marLeft w:val="0"/>
          <w:marRight w:val="0"/>
          <w:marTop w:val="0"/>
          <w:marBottom w:val="0"/>
          <w:divBdr>
            <w:top w:val="none" w:sz="0" w:space="0" w:color="auto"/>
            <w:left w:val="none" w:sz="0" w:space="0" w:color="auto"/>
            <w:bottom w:val="none" w:sz="0" w:space="0" w:color="auto"/>
            <w:right w:val="none" w:sz="0" w:space="0" w:color="auto"/>
          </w:divBdr>
        </w:div>
        <w:div w:id="1610046735">
          <w:marLeft w:val="0"/>
          <w:marRight w:val="0"/>
          <w:marTop w:val="0"/>
          <w:marBottom w:val="0"/>
          <w:divBdr>
            <w:top w:val="none" w:sz="0" w:space="0" w:color="auto"/>
            <w:left w:val="none" w:sz="0" w:space="0" w:color="auto"/>
            <w:bottom w:val="none" w:sz="0" w:space="0" w:color="auto"/>
            <w:right w:val="none" w:sz="0" w:space="0" w:color="auto"/>
          </w:divBdr>
          <w:divsChild>
            <w:div w:id="102766466">
              <w:marLeft w:val="0"/>
              <w:marRight w:val="0"/>
              <w:marTop w:val="0"/>
              <w:marBottom w:val="0"/>
              <w:divBdr>
                <w:top w:val="none" w:sz="0" w:space="0" w:color="auto"/>
                <w:left w:val="none" w:sz="0" w:space="0" w:color="auto"/>
                <w:bottom w:val="none" w:sz="0" w:space="0" w:color="auto"/>
                <w:right w:val="none" w:sz="0" w:space="0" w:color="auto"/>
              </w:divBdr>
            </w:div>
            <w:div w:id="192633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344220">
      <w:bodyDiv w:val="1"/>
      <w:marLeft w:val="0"/>
      <w:marRight w:val="0"/>
      <w:marTop w:val="0"/>
      <w:marBottom w:val="0"/>
      <w:divBdr>
        <w:top w:val="none" w:sz="0" w:space="0" w:color="auto"/>
        <w:left w:val="none" w:sz="0" w:space="0" w:color="auto"/>
        <w:bottom w:val="none" w:sz="0" w:space="0" w:color="auto"/>
        <w:right w:val="none" w:sz="0" w:space="0" w:color="auto"/>
      </w:divBdr>
    </w:div>
    <w:div w:id="1127774606">
      <w:bodyDiv w:val="1"/>
      <w:marLeft w:val="0"/>
      <w:marRight w:val="0"/>
      <w:marTop w:val="0"/>
      <w:marBottom w:val="0"/>
      <w:divBdr>
        <w:top w:val="none" w:sz="0" w:space="0" w:color="auto"/>
        <w:left w:val="none" w:sz="0" w:space="0" w:color="auto"/>
        <w:bottom w:val="none" w:sz="0" w:space="0" w:color="auto"/>
        <w:right w:val="none" w:sz="0" w:space="0" w:color="auto"/>
      </w:divBdr>
    </w:div>
    <w:div w:id="1194921095">
      <w:bodyDiv w:val="1"/>
      <w:marLeft w:val="0"/>
      <w:marRight w:val="0"/>
      <w:marTop w:val="0"/>
      <w:marBottom w:val="0"/>
      <w:divBdr>
        <w:top w:val="none" w:sz="0" w:space="0" w:color="auto"/>
        <w:left w:val="none" w:sz="0" w:space="0" w:color="auto"/>
        <w:bottom w:val="none" w:sz="0" w:space="0" w:color="auto"/>
        <w:right w:val="none" w:sz="0" w:space="0" w:color="auto"/>
      </w:divBdr>
    </w:div>
    <w:div w:id="1200319958">
      <w:bodyDiv w:val="1"/>
      <w:marLeft w:val="0"/>
      <w:marRight w:val="0"/>
      <w:marTop w:val="0"/>
      <w:marBottom w:val="0"/>
      <w:divBdr>
        <w:top w:val="none" w:sz="0" w:space="0" w:color="auto"/>
        <w:left w:val="none" w:sz="0" w:space="0" w:color="auto"/>
        <w:bottom w:val="none" w:sz="0" w:space="0" w:color="auto"/>
        <w:right w:val="none" w:sz="0" w:space="0" w:color="auto"/>
      </w:divBdr>
    </w:div>
    <w:div w:id="1250314041">
      <w:bodyDiv w:val="1"/>
      <w:marLeft w:val="0"/>
      <w:marRight w:val="0"/>
      <w:marTop w:val="0"/>
      <w:marBottom w:val="0"/>
      <w:divBdr>
        <w:top w:val="none" w:sz="0" w:space="0" w:color="auto"/>
        <w:left w:val="none" w:sz="0" w:space="0" w:color="auto"/>
        <w:bottom w:val="none" w:sz="0" w:space="0" w:color="auto"/>
        <w:right w:val="none" w:sz="0" w:space="0" w:color="auto"/>
      </w:divBdr>
      <w:divsChild>
        <w:div w:id="252780455">
          <w:marLeft w:val="0"/>
          <w:marRight w:val="0"/>
          <w:marTop w:val="0"/>
          <w:marBottom w:val="0"/>
          <w:divBdr>
            <w:top w:val="none" w:sz="0" w:space="0" w:color="auto"/>
            <w:left w:val="none" w:sz="0" w:space="0" w:color="auto"/>
            <w:bottom w:val="none" w:sz="0" w:space="0" w:color="auto"/>
            <w:right w:val="none" w:sz="0" w:space="0" w:color="auto"/>
          </w:divBdr>
        </w:div>
        <w:div w:id="1694187216">
          <w:marLeft w:val="0"/>
          <w:marRight w:val="0"/>
          <w:marTop w:val="0"/>
          <w:marBottom w:val="0"/>
          <w:divBdr>
            <w:top w:val="none" w:sz="0" w:space="0" w:color="auto"/>
            <w:left w:val="none" w:sz="0" w:space="0" w:color="auto"/>
            <w:bottom w:val="none" w:sz="0" w:space="0" w:color="auto"/>
            <w:right w:val="none" w:sz="0" w:space="0" w:color="auto"/>
          </w:divBdr>
        </w:div>
        <w:div w:id="1959142563">
          <w:marLeft w:val="0"/>
          <w:marRight w:val="0"/>
          <w:marTop w:val="0"/>
          <w:marBottom w:val="0"/>
          <w:divBdr>
            <w:top w:val="none" w:sz="0" w:space="0" w:color="auto"/>
            <w:left w:val="none" w:sz="0" w:space="0" w:color="auto"/>
            <w:bottom w:val="none" w:sz="0" w:space="0" w:color="auto"/>
            <w:right w:val="none" w:sz="0" w:space="0" w:color="auto"/>
          </w:divBdr>
        </w:div>
      </w:divsChild>
    </w:div>
    <w:div w:id="1254239406">
      <w:bodyDiv w:val="1"/>
      <w:marLeft w:val="0"/>
      <w:marRight w:val="0"/>
      <w:marTop w:val="0"/>
      <w:marBottom w:val="0"/>
      <w:divBdr>
        <w:top w:val="none" w:sz="0" w:space="0" w:color="auto"/>
        <w:left w:val="none" w:sz="0" w:space="0" w:color="auto"/>
        <w:bottom w:val="none" w:sz="0" w:space="0" w:color="auto"/>
        <w:right w:val="none" w:sz="0" w:space="0" w:color="auto"/>
      </w:divBdr>
    </w:div>
    <w:div w:id="1291404183">
      <w:bodyDiv w:val="1"/>
      <w:marLeft w:val="0"/>
      <w:marRight w:val="0"/>
      <w:marTop w:val="0"/>
      <w:marBottom w:val="0"/>
      <w:divBdr>
        <w:top w:val="none" w:sz="0" w:space="0" w:color="auto"/>
        <w:left w:val="none" w:sz="0" w:space="0" w:color="auto"/>
        <w:bottom w:val="none" w:sz="0" w:space="0" w:color="auto"/>
        <w:right w:val="none" w:sz="0" w:space="0" w:color="auto"/>
      </w:divBdr>
      <w:divsChild>
        <w:div w:id="1050768814">
          <w:marLeft w:val="0"/>
          <w:marRight w:val="0"/>
          <w:marTop w:val="72"/>
          <w:marBottom w:val="0"/>
          <w:divBdr>
            <w:top w:val="none" w:sz="0" w:space="0" w:color="auto"/>
            <w:left w:val="none" w:sz="0" w:space="0" w:color="auto"/>
            <w:bottom w:val="none" w:sz="0" w:space="0" w:color="auto"/>
            <w:right w:val="none" w:sz="0" w:space="0" w:color="auto"/>
          </w:divBdr>
          <w:divsChild>
            <w:div w:id="679815051">
              <w:marLeft w:val="360"/>
              <w:marRight w:val="0"/>
              <w:marTop w:val="0"/>
              <w:marBottom w:val="72"/>
              <w:divBdr>
                <w:top w:val="none" w:sz="0" w:space="0" w:color="auto"/>
                <w:left w:val="none" w:sz="0" w:space="0" w:color="auto"/>
                <w:bottom w:val="none" w:sz="0" w:space="0" w:color="auto"/>
                <w:right w:val="none" w:sz="0" w:space="0" w:color="auto"/>
              </w:divBdr>
              <w:divsChild>
                <w:div w:id="447624180">
                  <w:marLeft w:val="0"/>
                  <w:marRight w:val="0"/>
                  <w:marTop w:val="0"/>
                  <w:marBottom w:val="0"/>
                  <w:divBdr>
                    <w:top w:val="none" w:sz="0" w:space="0" w:color="auto"/>
                    <w:left w:val="none" w:sz="0" w:space="0" w:color="auto"/>
                    <w:bottom w:val="none" w:sz="0" w:space="0" w:color="auto"/>
                    <w:right w:val="none" w:sz="0" w:space="0" w:color="auto"/>
                  </w:divBdr>
                </w:div>
              </w:divsChild>
            </w:div>
            <w:div w:id="1305817229">
              <w:marLeft w:val="360"/>
              <w:marRight w:val="0"/>
              <w:marTop w:val="72"/>
              <w:marBottom w:val="72"/>
              <w:divBdr>
                <w:top w:val="none" w:sz="0" w:space="0" w:color="auto"/>
                <w:left w:val="none" w:sz="0" w:space="0" w:color="auto"/>
                <w:bottom w:val="none" w:sz="0" w:space="0" w:color="auto"/>
                <w:right w:val="none" w:sz="0" w:space="0" w:color="auto"/>
              </w:divBdr>
              <w:divsChild>
                <w:div w:id="1318222568">
                  <w:marLeft w:val="0"/>
                  <w:marRight w:val="0"/>
                  <w:marTop w:val="0"/>
                  <w:marBottom w:val="0"/>
                  <w:divBdr>
                    <w:top w:val="none" w:sz="0" w:space="0" w:color="auto"/>
                    <w:left w:val="none" w:sz="0" w:space="0" w:color="auto"/>
                    <w:bottom w:val="none" w:sz="0" w:space="0" w:color="auto"/>
                    <w:right w:val="none" w:sz="0" w:space="0" w:color="auto"/>
                  </w:divBdr>
                </w:div>
              </w:divsChild>
            </w:div>
            <w:div w:id="1831092754">
              <w:marLeft w:val="360"/>
              <w:marRight w:val="0"/>
              <w:marTop w:val="0"/>
              <w:marBottom w:val="72"/>
              <w:divBdr>
                <w:top w:val="none" w:sz="0" w:space="0" w:color="auto"/>
                <w:left w:val="none" w:sz="0" w:space="0" w:color="auto"/>
                <w:bottom w:val="none" w:sz="0" w:space="0" w:color="auto"/>
                <w:right w:val="none" w:sz="0" w:space="0" w:color="auto"/>
              </w:divBdr>
              <w:divsChild>
                <w:div w:id="43371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794677">
          <w:marLeft w:val="0"/>
          <w:marRight w:val="0"/>
          <w:marTop w:val="72"/>
          <w:marBottom w:val="0"/>
          <w:divBdr>
            <w:top w:val="none" w:sz="0" w:space="0" w:color="auto"/>
            <w:left w:val="none" w:sz="0" w:space="0" w:color="auto"/>
            <w:bottom w:val="none" w:sz="0" w:space="0" w:color="auto"/>
            <w:right w:val="none" w:sz="0" w:space="0" w:color="auto"/>
          </w:divBdr>
          <w:divsChild>
            <w:div w:id="124349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247708">
      <w:bodyDiv w:val="1"/>
      <w:marLeft w:val="0"/>
      <w:marRight w:val="0"/>
      <w:marTop w:val="0"/>
      <w:marBottom w:val="0"/>
      <w:divBdr>
        <w:top w:val="none" w:sz="0" w:space="0" w:color="auto"/>
        <w:left w:val="none" w:sz="0" w:space="0" w:color="auto"/>
        <w:bottom w:val="none" w:sz="0" w:space="0" w:color="auto"/>
        <w:right w:val="none" w:sz="0" w:space="0" w:color="auto"/>
      </w:divBdr>
    </w:div>
    <w:div w:id="1487353536">
      <w:bodyDiv w:val="1"/>
      <w:marLeft w:val="0"/>
      <w:marRight w:val="0"/>
      <w:marTop w:val="0"/>
      <w:marBottom w:val="0"/>
      <w:divBdr>
        <w:top w:val="none" w:sz="0" w:space="0" w:color="auto"/>
        <w:left w:val="none" w:sz="0" w:space="0" w:color="auto"/>
        <w:bottom w:val="none" w:sz="0" w:space="0" w:color="auto"/>
        <w:right w:val="none" w:sz="0" w:space="0" w:color="auto"/>
      </w:divBdr>
    </w:div>
    <w:div w:id="1540631503">
      <w:bodyDiv w:val="1"/>
      <w:marLeft w:val="0"/>
      <w:marRight w:val="0"/>
      <w:marTop w:val="0"/>
      <w:marBottom w:val="0"/>
      <w:divBdr>
        <w:top w:val="none" w:sz="0" w:space="0" w:color="auto"/>
        <w:left w:val="none" w:sz="0" w:space="0" w:color="auto"/>
        <w:bottom w:val="none" w:sz="0" w:space="0" w:color="auto"/>
        <w:right w:val="none" w:sz="0" w:space="0" w:color="auto"/>
      </w:divBdr>
    </w:div>
    <w:div w:id="1571958612">
      <w:bodyDiv w:val="1"/>
      <w:marLeft w:val="0"/>
      <w:marRight w:val="0"/>
      <w:marTop w:val="0"/>
      <w:marBottom w:val="0"/>
      <w:divBdr>
        <w:top w:val="none" w:sz="0" w:space="0" w:color="auto"/>
        <w:left w:val="none" w:sz="0" w:space="0" w:color="auto"/>
        <w:bottom w:val="none" w:sz="0" w:space="0" w:color="auto"/>
        <w:right w:val="none" w:sz="0" w:space="0" w:color="auto"/>
      </w:divBdr>
      <w:divsChild>
        <w:div w:id="764154187">
          <w:marLeft w:val="0"/>
          <w:marRight w:val="0"/>
          <w:marTop w:val="0"/>
          <w:marBottom w:val="0"/>
          <w:divBdr>
            <w:top w:val="none" w:sz="0" w:space="0" w:color="auto"/>
            <w:left w:val="none" w:sz="0" w:space="0" w:color="auto"/>
            <w:bottom w:val="none" w:sz="0" w:space="0" w:color="auto"/>
            <w:right w:val="none" w:sz="0" w:space="0" w:color="auto"/>
          </w:divBdr>
        </w:div>
        <w:div w:id="1120420788">
          <w:marLeft w:val="0"/>
          <w:marRight w:val="0"/>
          <w:marTop w:val="0"/>
          <w:marBottom w:val="0"/>
          <w:divBdr>
            <w:top w:val="none" w:sz="0" w:space="0" w:color="auto"/>
            <w:left w:val="none" w:sz="0" w:space="0" w:color="auto"/>
            <w:bottom w:val="none" w:sz="0" w:space="0" w:color="auto"/>
            <w:right w:val="none" w:sz="0" w:space="0" w:color="auto"/>
          </w:divBdr>
        </w:div>
        <w:div w:id="1921206955">
          <w:marLeft w:val="0"/>
          <w:marRight w:val="0"/>
          <w:marTop w:val="0"/>
          <w:marBottom w:val="0"/>
          <w:divBdr>
            <w:top w:val="none" w:sz="0" w:space="0" w:color="auto"/>
            <w:left w:val="none" w:sz="0" w:space="0" w:color="auto"/>
            <w:bottom w:val="none" w:sz="0" w:space="0" w:color="auto"/>
            <w:right w:val="none" w:sz="0" w:space="0" w:color="auto"/>
          </w:divBdr>
        </w:div>
        <w:div w:id="2015263561">
          <w:marLeft w:val="0"/>
          <w:marRight w:val="0"/>
          <w:marTop w:val="0"/>
          <w:marBottom w:val="0"/>
          <w:divBdr>
            <w:top w:val="none" w:sz="0" w:space="0" w:color="auto"/>
            <w:left w:val="none" w:sz="0" w:space="0" w:color="auto"/>
            <w:bottom w:val="none" w:sz="0" w:space="0" w:color="auto"/>
            <w:right w:val="none" w:sz="0" w:space="0" w:color="auto"/>
          </w:divBdr>
        </w:div>
        <w:div w:id="2039118302">
          <w:marLeft w:val="0"/>
          <w:marRight w:val="0"/>
          <w:marTop w:val="0"/>
          <w:marBottom w:val="0"/>
          <w:divBdr>
            <w:top w:val="none" w:sz="0" w:space="0" w:color="auto"/>
            <w:left w:val="none" w:sz="0" w:space="0" w:color="auto"/>
            <w:bottom w:val="none" w:sz="0" w:space="0" w:color="auto"/>
            <w:right w:val="none" w:sz="0" w:space="0" w:color="auto"/>
          </w:divBdr>
        </w:div>
      </w:divsChild>
    </w:div>
    <w:div w:id="1609661129">
      <w:bodyDiv w:val="1"/>
      <w:marLeft w:val="0"/>
      <w:marRight w:val="0"/>
      <w:marTop w:val="0"/>
      <w:marBottom w:val="0"/>
      <w:divBdr>
        <w:top w:val="none" w:sz="0" w:space="0" w:color="auto"/>
        <w:left w:val="none" w:sz="0" w:space="0" w:color="auto"/>
        <w:bottom w:val="none" w:sz="0" w:space="0" w:color="auto"/>
        <w:right w:val="none" w:sz="0" w:space="0" w:color="auto"/>
      </w:divBdr>
    </w:div>
    <w:div w:id="1705864847">
      <w:bodyDiv w:val="1"/>
      <w:marLeft w:val="0"/>
      <w:marRight w:val="0"/>
      <w:marTop w:val="0"/>
      <w:marBottom w:val="0"/>
      <w:divBdr>
        <w:top w:val="none" w:sz="0" w:space="0" w:color="auto"/>
        <w:left w:val="none" w:sz="0" w:space="0" w:color="auto"/>
        <w:bottom w:val="none" w:sz="0" w:space="0" w:color="auto"/>
        <w:right w:val="none" w:sz="0" w:space="0" w:color="auto"/>
      </w:divBdr>
      <w:divsChild>
        <w:div w:id="1072198967">
          <w:marLeft w:val="360"/>
          <w:marRight w:val="0"/>
          <w:marTop w:val="72"/>
          <w:marBottom w:val="72"/>
          <w:divBdr>
            <w:top w:val="none" w:sz="0" w:space="0" w:color="auto"/>
            <w:left w:val="none" w:sz="0" w:space="0" w:color="auto"/>
            <w:bottom w:val="none" w:sz="0" w:space="0" w:color="auto"/>
            <w:right w:val="none" w:sz="0" w:space="0" w:color="auto"/>
          </w:divBdr>
          <w:divsChild>
            <w:div w:id="194734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285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umwm.malopolska.pl" TargetMode="External"/><Relationship Id="rId13" Type="http://schemas.openxmlformats.org/officeDocument/2006/relationships/hyperlink" Target="https://ezamowienia.gov.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iodo@umwm.malopolska.pl"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iodo@umwm.malopolska.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dresem:%20https://miniportal.uzp.gov.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footer" Target="footer3.xml"/><Relationship Id="rId10" Type="http://schemas.openxmlformats.org/officeDocument/2006/relationships/hyperlink" Target="https://bip.malopolska.pl/umw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malopolska.pl/" TargetMode="External"/><Relationship Id="rId14" Type="http://schemas.openxmlformats.org/officeDocument/2006/relationships/hyperlink" Target="mailto:przetargi@umwm.malopolska.pl" TargetMode="Externa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C3787-E773-453C-9067-3D566DBF3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30</Pages>
  <Words>9036</Words>
  <Characters>54220</Characters>
  <Application>Microsoft Office Word</Application>
  <DocSecurity>0</DocSecurity>
  <Lines>451</Lines>
  <Paragraphs>126</Paragraphs>
  <ScaleCrop>false</ScaleCrop>
  <HeadingPairs>
    <vt:vector size="2" baseType="variant">
      <vt:variant>
        <vt:lpstr>Tytuł</vt:lpstr>
      </vt:variant>
      <vt:variant>
        <vt:i4>1</vt:i4>
      </vt:variant>
    </vt:vector>
  </HeadingPairs>
  <TitlesOfParts>
    <vt:vector size="1" baseType="lpstr">
      <vt:lpstr>Specyfikacja warunków zamówienia i załączniki numer 1A oraz 1B</vt:lpstr>
    </vt:vector>
  </TitlesOfParts>
  <Company>UMWM</Company>
  <LinksUpToDate>false</LinksUpToDate>
  <CharactersWithSpaces>63130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 i załączniki numer 1A oraz 1B</dc:title>
  <dc:subject/>
  <dc:creator>urzad@umwm.malopolska.pl</dc:creator>
  <cp:keywords/>
  <dc:description/>
  <cp:lastModifiedBy>Łysikowski, Maciej</cp:lastModifiedBy>
  <cp:revision>6</cp:revision>
  <cp:lastPrinted>2023-02-14T06:44:00Z</cp:lastPrinted>
  <dcterms:created xsi:type="dcterms:W3CDTF">2026-04-15T13:20:00Z</dcterms:created>
  <dcterms:modified xsi:type="dcterms:W3CDTF">2026-04-30T05:59:00Z</dcterms:modified>
</cp:coreProperties>
</file>